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F8" w:rsidRPr="001B5096" w:rsidRDefault="00014F2F">
      <w:pPr>
        <w:rPr>
          <w:lang w:val="en-GB"/>
        </w:rPr>
      </w:pPr>
      <w:r>
        <w:rPr>
          <w:noProof/>
          <w:lang w:val="en-US"/>
        </w:rPr>
        <w:pict>
          <v:roundrect id="_x0000_s1056" style="position:absolute;margin-left:202.5pt;margin-top:711pt;width:2in;height:42pt;z-index:251686912" arcsize="10923f" fillcolor="#ed7d31 [3205]" strokecolor="#f2f2f2 [3041]" strokeweight="3pt">
            <v:shadow on="t" type="perspective" color="#823b0b [1605]" opacity=".5" offset="1pt" offset2="-1pt"/>
          </v:roundrect>
        </w:pict>
      </w:r>
      <w:r w:rsidR="003B76C3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38pt;margin-top:380.25pt;width:.05pt;height:75pt;z-index:251689984" o:connectortype="straight">
            <v:stroke endarrow="block"/>
          </v:shape>
        </w:pict>
      </w:r>
      <w:r w:rsidR="003B76C3">
        <w:rPr>
          <w:noProof/>
          <w:lang w:val="en-US"/>
        </w:rPr>
        <w:pict>
          <v:shape id="_x0000_s1058" type="#_x0000_t32" style="position:absolute;margin-left:62.25pt;margin-top:379.5pt;width:75.75pt;height:0;z-index:251688960" o:connectortype="straight">
            <v:stroke endarrow="block"/>
          </v:shape>
        </w:pict>
      </w:r>
      <w:r w:rsidR="003B76C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213pt;margin-top:729pt;width:122.25pt;height:18.75pt;z-index:251687936">
            <v:textbox>
              <w:txbxContent>
                <w:p w:rsidR="000B35ED" w:rsidRPr="000B35ED" w:rsidRDefault="000B35E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Submit to repair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roundrect id="_x0000_s1054" style="position:absolute;margin-left:379.5pt;margin-top:711.75pt;width:128.25pt;height:43.5pt;z-index:251684864" arcsize="10923f" fillcolor="#ed7d31 [3205]" strokecolor="#f2f2f2 [3041]" strokeweight="3pt">
            <v:shadow on="t" type="perspective" color="#823b0b [1605]" opacity=".5" offset="1pt" offset2="-1pt"/>
          </v:roundrect>
        </w:pict>
      </w:r>
      <w:r w:rsidR="003B76C3">
        <w:rPr>
          <w:noProof/>
          <w:lang w:val="en-US"/>
        </w:rPr>
        <w:pict>
          <v:shape id="_x0000_s1055" type="#_x0000_t202" style="position:absolute;margin-left:389.25pt;margin-top:10in;width:106.5pt;height:21.75pt;z-index:251685888">
            <v:textbox>
              <w:txbxContent>
                <w:p w:rsidR="000B35ED" w:rsidRPr="000B35ED" w:rsidRDefault="000B35E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Submit to admin aaaaAdmina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52" type="#_x0000_t202" style="position:absolute;margin-left:286.5pt;margin-top:589.5pt;width:93pt;height:21pt;z-index:251683840" fillcolor="#70ad47 [3209]" strokecolor="#f2f2f2 [3041]" strokeweight="3pt">
            <v:shadow on="t" type="perspective" color="#375623 [1609]" opacity=".5" offset="1pt" offset2="-1pt"/>
            <v:textbox>
              <w:txbxContent>
                <w:p w:rsidR="000B35ED" w:rsidRPr="000B35ED" w:rsidRDefault="000B35E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Civil work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50" type="#_x0000_t202" style="position:absolute;margin-left:282pt;margin-top:589.5pt;width:114pt;height:111.75pt;z-index:251682816">
            <v:textbox>
              <w:txbxContent>
                <w:p w:rsidR="000B35ED" w:rsidRDefault="000B35ED">
                  <w:r>
                    <w:t xml:space="preserve">Civil works. </w:t>
                  </w:r>
                </w:p>
                <w:p w:rsidR="000B35ED" w:rsidRDefault="000B35ED">
                  <w:r>
                    <w:t>mechanical work.</w:t>
                  </w:r>
                </w:p>
                <w:p w:rsidR="000B35ED" w:rsidRDefault="000B35ED">
                  <w:r>
                    <w:t xml:space="preserve"> Cadastral works.</w:t>
                  </w:r>
                </w:p>
                <w:p w:rsidR="000B35ED" w:rsidRDefault="000B35ED">
                  <w:r>
                    <w:t xml:space="preserve"> Architectural works.</w:t>
                  </w:r>
                </w:p>
                <w:p w:rsidR="000B35ED" w:rsidRDefault="000B35ED">
                  <w:r>
                    <w:t>Electric Works.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49" type="#_x0000_t32" style="position:absolute;margin-left:99.75pt;margin-top:626.25pt;width:182.25pt;height:2.25pt;z-index:251681792" o:connectortype="straight">
            <v:stroke endarrow="block"/>
          </v:shape>
        </w:pict>
      </w:r>
      <w:r w:rsidR="003B76C3">
        <w:rPr>
          <w:noProof/>
          <w:lang w:val="en-US"/>
        </w:rPr>
        <w:pict>
          <v:shape id="_x0000_s1048" type="#_x0000_t202" style="position:absolute;margin-left:-14.25pt;margin-top:610.5pt;width:114pt;height:38.25pt;z-index:251680768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0B35ED" w:rsidRPr="000B35ED" w:rsidRDefault="000B35E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Choose Category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47" type="#_x0000_t32" style="position:absolute;margin-left:12pt;margin-top:8in;width:15.75pt;height:.75pt;z-index:251679744" o:connectortype="straight"/>
        </w:pict>
      </w:r>
      <w:r w:rsidR="003B76C3">
        <w:rPr>
          <w:noProof/>
          <w:lang w:val="en-US"/>
        </w:rPr>
        <w:pict>
          <v:shape id="_x0000_s1046" type="#_x0000_t32" style="position:absolute;margin-left:20.25pt;margin-top:570.75pt;width:0;height:12pt;z-index:251678720" o:connectortype="straight"/>
        </w:pict>
      </w:r>
      <w:r w:rsidR="003B76C3">
        <w:rPr>
          <w:noProof/>
          <w:lang w:val="en-US"/>
        </w:rPr>
        <w:pict>
          <v:shape id="_x0000_s1045" type="#_x0000_t202" style="position:absolute;margin-left:-3.75pt;margin-top:560.25pt;width:45.75pt;height:34.5pt;z-index:251677696">
            <v:textbox>
              <w:txbxContent>
                <w:p w:rsidR="000B35ED" w:rsidRDefault="000B35ED"/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44" type="#_x0000_t202" style="position:absolute;margin-left:-14.25pt;margin-top:539.25pt;width:263.25pt;height:60.75pt;z-index:251676672">
            <v:textbox>
              <w:txbxContent>
                <w:p w:rsidR="000B35ED" w:rsidRPr="000B35ED" w:rsidRDefault="000B35E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Add image/Audio/Video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43" type="#_x0000_t202" style="position:absolute;margin-left:-14.25pt;margin-top:494.25pt;width:263.25pt;height:37.5pt;z-index:251675648">
            <v:textbox>
              <w:txbxContent>
                <w:p w:rsidR="000B35ED" w:rsidRPr="000B35ED" w:rsidRDefault="000B35E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Description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42" type="#_x0000_t202" style="position:absolute;margin-left:-14.25pt;margin-top:467.25pt;width:272.25pt;height:19.5pt;z-index:251674624">
            <v:textbox>
              <w:txbxContent>
                <w:p w:rsidR="000B35ED" w:rsidRPr="000B35ED" w:rsidRDefault="000B35E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Title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41" type="#_x0000_t202" style="position:absolute;margin-left:-21pt;margin-top:459pt;width:282.75pt;height:242.25pt;z-index:251673600">
            <v:textbox>
              <w:txbxContent>
                <w:p w:rsidR="000B35ED" w:rsidRDefault="000B35ED"/>
              </w:txbxContent>
            </v:textbox>
          </v:shape>
        </w:pict>
      </w:r>
      <w:r w:rsidR="003B76C3">
        <w:rPr>
          <w:noProof/>
          <w:lang w:val="en-US"/>
        </w:rPr>
        <w:pict>
          <v:rect id="_x0000_s1026" style="position:absolute;margin-left:-21pt;margin-top:-16.5pt;width:498pt;height:463.5pt;z-index:251658240"/>
        </w:pict>
      </w:r>
      <w:r w:rsidR="003B76C3">
        <w:rPr>
          <w:noProof/>
          <w:lang w:val="en-US"/>
        </w:rPr>
        <w:pict>
          <v:shape id="_x0000_s1040" type="#_x0000_t32" style="position:absolute;margin-left:24pt;margin-top:379.5pt;width:18pt;height:.75pt;flip:y;z-index:251672576" o:connectortype="straight"/>
        </w:pict>
      </w:r>
      <w:r w:rsidR="003B76C3">
        <w:rPr>
          <w:noProof/>
          <w:lang w:val="en-US"/>
        </w:rPr>
        <w:pict>
          <v:shape id="_x0000_s1039" type="#_x0000_t32" style="position:absolute;margin-left:33pt;margin-top:372pt;width:0;height:15.75pt;z-index:251671552" o:connectortype="straight"/>
        </w:pict>
      </w:r>
      <w:r w:rsidR="003B76C3">
        <w:rPr>
          <w:noProof/>
          <w:lang w:val="en-US"/>
        </w:rPr>
        <w:pict>
          <v:oval id="_x0000_s1038" style="position:absolute;margin-left:6.75pt;margin-top:362.25pt;width:51.75pt;height:39pt;z-index:251670528" fillcolor="#4472c4 [3208]" strokecolor="#f2f2f2 [3041]" strokeweight="1pt">
            <v:fill color2="#1f3763 [1608]" angle="-135" focus="100%" type="gradient"/>
            <v:shadow on="t" type="perspective" color="#b4c6e7 [1304]" opacity=".5" origin=",.5" offset="0,0" matrix=",-56756f,,.5"/>
          </v:oval>
        </w:pict>
      </w:r>
      <w:r w:rsidR="003B76C3">
        <w:rPr>
          <w:noProof/>
          <w:lang w:val="en-US"/>
        </w:rPr>
        <w:pict>
          <v:shape id="_x0000_s1037" type="#_x0000_t202" style="position:absolute;margin-left:-8.25pt;margin-top:333pt;width:457.5pt;height:80.25pt;z-index:251669504">
            <v:textbox>
              <w:txbxContent>
                <w:p w:rsidR="000B35ED" w:rsidRPr="000B35ED" w:rsidRDefault="000B35E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Add Reports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36" type="#_x0000_t202" style="position:absolute;margin-left:.75pt;margin-top:229.5pt;width:99pt;height:21.75pt;z-index:251668480">
            <v:textbox>
              <w:txbxContent>
                <w:p w:rsidR="001B5096" w:rsidRPr="001B5096" w:rsidRDefault="001B509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Location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35" type="#_x0000_t202" style="position:absolute;margin-left:286.5pt;margin-top:229.5pt;width:153pt;height:78.75pt;z-index:251667456">
            <v:textbox>
              <w:txbxContent>
                <w:p w:rsidR="001B5096" w:rsidRPr="001B5096" w:rsidRDefault="001B509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Map image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rect id="_x0000_s1034" style="position:absolute;margin-left:-8.25pt;margin-top:222pt;width:457.5pt;height:95.25pt;z-index:251666432"/>
        </w:pict>
      </w:r>
      <w:r w:rsidR="003B76C3">
        <w:rPr>
          <w:noProof/>
          <w:lang w:val="en-US"/>
        </w:rPr>
        <w:pict>
          <v:shape id="_x0000_s1029" type="#_x0000_t202" style="position:absolute;margin-left:-8.25pt;margin-top:19.5pt;width:461.25pt;height:44.25pt;z-index:251661312">
            <v:textbox>
              <w:txbxContent>
                <w:p w:rsidR="001B5096" w:rsidRPr="001B5096" w:rsidRDefault="001B509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Description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28" type="#_x0000_t202" style="position:absolute;margin-left:-8.25pt;margin-top:-8.25pt;width:461.25pt;height:18.75pt;z-index:251660288">
            <v:textbox>
              <w:txbxContent>
                <w:p w:rsidR="001B5096" w:rsidRPr="001B5096" w:rsidRDefault="001B509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Title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30" type="#_x0000_t202" style="position:absolute;margin-left:-8.25pt;margin-top:74.25pt;width:461.25pt;height:135pt;z-index:251662336">
            <v:textbox>
              <w:txbxContent>
                <w:p w:rsidR="001B5096" w:rsidRPr="001B5096" w:rsidRDefault="001B509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Image/Audio/Video</w:t>
                  </w:r>
                </w:p>
              </w:txbxContent>
            </v:textbox>
          </v:shape>
        </w:pict>
      </w:r>
      <w:r w:rsidR="003B76C3">
        <w:rPr>
          <w:noProof/>
          <w:lang w:val="en-US"/>
        </w:rPr>
        <w:pict>
          <v:shape id="_x0000_s1033" type="#_x0000_t32" style="position:absolute;margin-left:42pt;margin-top:141.75pt;width:16.5pt;height:0;z-index:251665408" o:connectortype="straight"/>
        </w:pict>
      </w:r>
      <w:r w:rsidR="003B76C3">
        <w:rPr>
          <w:noProof/>
          <w:lang w:val="en-US"/>
        </w:rPr>
        <w:pict>
          <v:shape id="_x0000_s1032" type="#_x0000_t32" style="position:absolute;margin-left:50.25pt;margin-top:132pt;width:0;height:19.5pt;z-index:251664384" o:connectortype="straight"/>
        </w:pict>
      </w:r>
      <w:r w:rsidR="003B76C3">
        <w:rPr>
          <w:noProof/>
          <w:lang w:val="en-US"/>
        </w:rPr>
        <w:pict>
          <v:shape id="_x0000_s1031" type="#_x0000_t202" style="position:absolute;margin-left:6.75pt;margin-top:103.5pt;width:93pt;height:90.75pt;z-index:251663360">
            <v:textbox>
              <w:txbxContent>
                <w:p w:rsidR="001B5096" w:rsidRDefault="001B5096"/>
              </w:txbxContent>
            </v:textbox>
          </v:shape>
        </w:pict>
      </w:r>
      <w:r w:rsidR="001B5096" w:rsidRPr="001B5096">
        <w:rPr>
          <w:lang w:val="en-GB"/>
        </w:rPr>
        <w:t>KGFVY-7733B-8WCK9-KTG64-BC7D8</w:t>
      </w:r>
    </w:p>
    <w:sectPr w:rsidR="002137F8" w:rsidRPr="001B5096" w:rsidSect="00A60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FC6" w:rsidRDefault="00D23FC6" w:rsidP="00E07044">
      <w:pPr>
        <w:spacing w:after="0" w:line="240" w:lineRule="auto"/>
      </w:pPr>
      <w:r>
        <w:separator/>
      </w:r>
    </w:p>
  </w:endnote>
  <w:endnote w:type="continuationSeparator" w:id="1">
    <w:p w:rsidR="00D23FC6" w:rsidRDefault="00D23FC6" w:rsidP="00E0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FC6" w:rsidRDefault="00D23FC6" w:rsidP="00E07044">
      <w:pPr>
        <w:spacing w:after="0" w:line="240" w:lineRule="auto"/>
      </w:pPr>
      <w:r>
        <w:separator/>
      </w:r>
    </w:p>
  </w:footnote>
  <w:footnote w:type="continuationSeparator" w:id="1">
    <w:p w:rsidR="00D23FC6" w:rsidRDefault="00D23FC6" w:rsidP="00E07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096"/>
    <w:rsid w:val="00014F2F"/>
    <w:rsid w:val="000B35ED"/>
    <w:rsid w:val="001B5096"/>
    <w:rsid w:val="002137F8"/>
    <w:rsid w:val="003B76C3"/>
    <w:rsid w:val="007869E5"/>
    <w:rsid w:val="00A34793"/>
    <w:rsid w:val="00A42E10"/>
    <w:rsid w:val="00A608A2"/>
    <w:rsid w:val="00D23FC6"/>
    <w:rsid w:val="00E0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2"/>
        <o:r id="V:Rule11" type="connector" idref="#_x0000_s1039"/>
        <o:r id="V:Rule12" type="connector" idref="#_x0000_s1033"/>
        <o:r id="V:Rule13" type="connector" idref="#_x0000_s1046"/>
        <o:r id="V:Rule14" type="connector" idref="#_x0000_s1060"/>
        <o:r id="V:Rule15" type="connector" idref="#_x0000_s1047"/>
        <o:r id="V:Rule16" type="connector" idref="#_x0000_s1040"/>
        <o:r id="V:Rule17" type="connector" idref="#_x0000_s1058"/>
        <o:r id="V:Rule18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044"/>
  </w:style>
  <w:style w:type="paragraph" w:styleId="Footer">
    <w:name w:val="footer"/>
    <w:basedOn w:val="Normal"/>
    <w:link w:val="FooterChar"/>
    <w:uiPriority w:val="99"/>
    <w:semiHidden/>
    <w:unhideWhenUsed/>
    <w:rsid w:val="00E0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5</cp:revision>
  <dcterms:created xsi:type="dcterms:W3CDTF">2022-06-03T08:41:00Z</dcterms:created>
  <dcterms:modified xsi:type="dcterms:W3CDTF">2022-06-03T10:22:00Z</dcterms:modified>
</cp:coreProperties>
</file>