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E545" w14:textId="77777777" w:rsidR="009E1FCE" w:rsidRPr="00C33A4B" w:rsidRDefault="009E1FCE" w:rsidP="009E1FCE">
      <w:pPr>
        <w:rPr>
          <w:rFonts w:asciiTheme="majorBidi" w:hAnsiTheme="majorBidi" w:cstheme="majorBidi"/>
          <w:sz w:val="24"/>
          <w:szCs w:val="24"/>
        </w:rPr>
      </w:pPr>
      <w:r w:rsidRPr="00C33A4B">
        <w:rPr>
          <w:rFonts w:asciiTheme="majorBidi" w:hAnsiTheme="majorBidi" w:cstheme="majorBidi"/>
          <w:sz w:val="24"/>
          <w:szCs w:val="24"/>
        </w:rPr>
        <w:t>Abstract</w:t>
      </w:r>
    </w:p>
    <w:p w14:paraId="781001FD" w14:textId="78304A17" w:rsidR="008B6E56" w:rsidRPr="00C33A4B" w:rsidRDefault="005172D8">
      <w:pPr>
        <w:rPr>
          <w:rFonts w:asciiTheme="majorBidi" w:hAnsiTheme="majorBidi" w:cstheme="majorBidi"/>
          <w:sz w:val="24"/>
          <w:szCs w:val="24"/>
        </w:rPr>
      </w:pPr>
      <w:r w:rsidRPr="00C33A4B">
        <w:rPr>
          <w:rFonts w:asciiTheme="majorBidi" w:hAnsiTheme="majorBidi" w:cstheme="majorBidi"/>
          <w:sz w:val="24"/>
          <w:szCs w:val="24"/>
        </w:rPr>
        <w:t>Student boredom in the classroom is a widespread concern that hinders academic engagement and overall learning outcomes. Numerous elements cause this phenomenon, including a lack of relevance of the material, teaching approaches that fail to accommodate different learning styles, and inadequate opportunities for student interaction and collaboration. Moreover, external considerations such as personal issues or environmental interferences. To combat boredom, teachers can adopt several strategies which aim to refresh the learning experience. Integrating interactive teaching techniques can generate a more dynamic classroom atmosphere. By understanding the fundamental triggers of boredom and applying aimed motivational strategies, teachers can pointedly enhance student engagement and academic performance. So, the aim of this presentation is to equip teachers with practical solutions to tackle student boredom, encourage a dynamic classroom environment, and enrich overall learning outcomes.</w:t>
      </w:r>
    </w:p>
    <w:sectPr w:rsidR="008B6E56" w:rsidRPr="00C33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E9"/>
    <w:rsid w:val="000E4A24"/>
    <w:rsid w:val="00295EE9"/>
    <w:rsid w:val="005172D8"/>
    <w:rsid w:val="006E48BD"/>
    <w:rsid w:val="008B6E56"/>
    <w:rsid w:val="00924EC5"/>
    <w:rsid w:val="009E1FCE"/>
    <w:rsid w:val="00C33A4B"/>
    <w:rsid w:val="00DA2F33"/>
    <w:rsid w:val="00FE6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5745"/>
  <w15:chartTrackingRefBased/>
  <w15:docId w15:val="{60EE96C7-2994-400A-AE65-F987AC3D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CE"/>
  </w:style>
  <w:style w:type="paragraph" w:styleId="Heading1">
    <w:name w:val="heading 1"/>
    <w:basedOn w:val="Normal"/>
    <w:next w:val="Normal"/>
    <w:link w:val="Heading1Char"/>
    <w:uiPriority w:val="9"/>
    <w:qFormat/>
    <w:rsid w:val="00295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EE9"/>
    <w:rPr>
      <w:rFonts w:eastAsiaTheme="majorEastAsia" w:cstheme="majorBidi"/>
      <w:color w:val="272727" w:themeColor="text1" w:themeTint="D8"/>
    </w:rPr>
  </w:style>
  <w:style w:type="paragraph" w:styleId="Title">
    <w:name w:val="Title"/>
    <w:basedOn w:val="Normal"/>
    <w:next w:val="Normal"/>
    <w:link w:val="TitleChar"/>
    <w:uiPriority w:val="10"/>
    <w:qFormat/>
    <w:rsid w:val="00295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EE9"/>
    <w:pPr>
      <w:spacing w:before="160"/>
      <w:jc w:val="center"/>
    </w:pPr>
    <w:rPr>
      <w:i/>
      <w:iCs/>
      <w:color w:val="404040" w:themeColor="text1" w:themeTint="BF"/>
    </w:rPr>
  </w:style>
  <w:style w:type="character" w:customStyle="1" w:styleId="QuoteChar">
    <w:name w:val="Quote Char"/>
    <w:basedOn w:val="DefaultParagraphFont"/>
    <w:link w:val="Quote"/>
    <w:uiPriority w:val="29"/>
    <w:rsid w:val="00295EE9"/>
    <w:rPr>
      <w:i/>
      <w:iCs/>
      <w:color w:val="404040" w:themeColor="text1" w:themeTint="BF"/>
    </w:rPr>
  </w:style>
  <w:style w:type="paragraph" w:styleId="ListParagraph">
    <w:name w:val="List Paragraph"/>
    <w:basedOn w:val="Normal"/>
    <w:uiPriority w:val="34"/>
    <w:qFormat/>
    <w:rsid w:val="00295EE9"/>
    <w:pPr>
      <w:ind w:left="720"/>
      <w:contextualSpacing/>
    </w:pPr>
  </w:style>
  <w:style w:type="character" w:styleId="IntenseEmphasis">
    <w:name w:val="Intense Emphasis"/>
    <w:basedOn w:val="DefaultParagraphFont"/>
    <w:uiPriority w:val="21"/>
    <w:qFormat/>
    <w:rsid w:val="00295EE9"/>
    <w:rPr>
      <w:i/>
      <w:iCs/>
      <w:color w:val="0F4761" w:themeColor="accent1" w:themeShade="BF"/>
    </w:rPr>
  </w:style>
  <w:style w:type="paragraph" w:styleId="IntenseQuote">
    <w:name w:val="Intense Quote"/>
    <w:basedOn w:val="Normal"/>
    <w:next w:val="Normal"/>
    <w:link w:val="IntenseQuoteChar"/>
    <w:uiPriority w:val="30"/>
    <w:qFormat/>
    <w:rsid w:val="00295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EE9"/>
    <w:rPr>
      <w:i/>
      <w:iCs/>
      <w:color w:val="0F4761" w:themeColor="accent1" w:themeShade="BF"/>
    </w:rPr>
  </w:style>
  <w:style w:type="character" w:styleId="IntenseReference">
    <w:name w:val="Intense Reference"/>
    <w:basedOn w:val="DefaultParagraphFont"/>
    <w:uiPriority w:val="32"/>
    <w:qFormat/>
    <w:rsid w:val="00295E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Ruqaya Al-Salhi</dc:creator>
  <cp:keywords/>
  <dc:description/>
  <cp:lastModifiedBy>Ruqaya Al-Salhi</cp:lastModifiedBy>
  <cp:revision>2</cp:revision>
  <dcterms:created xsi:type="dcterms:W3CDTF">2025-01-06T09:22:00Z</dcterms:created>
  <dcterms:modified xsi:type="dcterms:W3CDTF">2025-01-06T09:22:00Z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2024-09-18T09:06:54Z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bf97a817-ba6f-4acd-9acf-8e0388f91fb4</vt:lpwstr>
  </property>
  <property fmtid="{D5CDD505-2E9C-101B-9397-08002B2CF9AE}" pid="8" name="MSIP_Label_defa4170-0d19-0005-0004-bc88714345d2_ContentBits">
    <vt:lpwstr>0</vt:lpwstr>
  </property>
</Properties>
</file>