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58" w:rsidRDefault="003A1F9A" w:rsidP="008E0258">
      <w:pPr>
        <w:jc w:val="center"/>
        <w:rPr>
          <w:rFonts w:ascii="Times New Roman" w:hAnsi="Times New Roman" w:cs="Times New Roman"/>
          <w:b/>
          <w:sz w:val="28"/>
        </w:rPr>
      </w:pPr>
      <w:r>
        <w:rPr>
          <w:rFonts w:ascii="Times New Roman" w:hAnsi="Times New Roman" w:cs="Times New Roman"/>
          <w:b/>
          <w:sz w:val="28"/>
        </w:rPr>
        <w:t>Application of AI</w:t>
      </w:r>
      <w:r w:rsidR="008E0258">
        <w:rPr>
          <w:rFonts w:ascii="Times New Roman" w:hAnsi="Times New Roman" w:cs="Times New Roman"/>
          <w:b/>
          <w:sz w:val="28"/>
        </w:rPr>
        <w:t xml:space="preserve"> </w:t>
      </w:r>
      <w:r>
        <w:rPr>
          <w:rFonts w:ascii="Times New Roman" w:hAnsi="Times New Roman" w:cs="Times New Roman"/>
          <w:b/>
          <w:sz w:val="28"/>
        </w:rPr>
        <w:t>in</w:t>
      </w:r>
      <w:bookmarkStart w:id="0" w:name="_GoBack"/>
      <w:bookmarkEnd w:id="0"/>
      <w:r w:rsidR="008E0258" w:rsidRPr="00EF7557">
        <w:rPr>
          <w:rFonts w:ascii="Times New Roman" w:hAnsi="Times New Roman" w:cs="Times New Roman"/>
          <w:b/>
          <w:sz w:val="28"/>
        </w:rPr>
        <w:t xml:space="preserve"> </w:t>
      </w:r>
      <w:r w:rsidR="008E0258">
        <w:rPr>
          <w:rFonts w:ascii="Times New Roman" w:hAnsi="Times New Roman" w:cs="Times New Roman"/>
          <w:b/>
          <w:sz w:val="28"/>
        </w:rPr>
        <w:t xml:space="preserve">Moral </w:t>
      </w:r>
      <w:r w:rsidR="008E0258" w:rsidRPr="00EF7557">
        <w:rPr>
          <w:rFonts w:ascii="Times New Roman" w:hAnsi="Times New Roman" w:cs="Times New Roman"/>
          <w:b/>
          <w:sz w:val="28"/>
        </w:rPr>
        <w:t>Education</w:t>
      </w:r>
    </w:p>
    <w:p w:rsidR="008E0258" w:rsidRDefault="008E0258" w:rsidP="008E0258">
      <w:pPr>
        <w:spacing w:after="0"/>
        <w:jc w:val="center"/>
        <w:rPr>
          <w:rFonts w:ascii="Times New Roman" w:hAnsi="Times New Roman" w:cs="Times New Roman"/>
          <w:sz w:val="20"/>
          <w:szCs w:val="20"/>
          <w:vertAlign w:val="superscript"/>
        </w:rPr>
      </w:pPr>
      <w:r w:rsidRPr="003C1592">
        <w:rPr>
          <w:rFonts w:ascii="Times New Roman" w:hAnsi="Times New Roman" w:cs="Times New Roman"/>
          <w:sz w:val="20"/>
          <w:szCs w:val="20"/>
        </w:rPr>
        <w:t xml:space="preserve">Shweta </w:t>
      </w:r>
      <w:proofErr w:type="spellStart"/>
      <w:r w:rsidRPr="003C1592">
        <w:rPr>
          <w:rFonts w:ascii="Times New Roman" w:hAnsi="Times New Roman" w:cs="Times New Roman"/>
          <w:sz w:val="20"/>
          <w:szCs w:val="20"/>
        </w:rPr>
        <w:t>Bhatnagar</w:t>
      </w:r>
      <w:proofErr w:type="spellEnd"/>
    </w:p>
    <w:p w:rsidR="008E0258" w:rsidRDefault="008E0258" w:rsidP="003A1F9A">
      <w:pPr>
        <w:spacing w:after="0"/>
        <w:jc w:val="center"/>
        <w:rPr>
          <w:rFonts w:ascii="Times New Roman" w:hAnsi="Times New Roman" w:cs="Times New Roman"/>
          <w:sz w:val="20"/>
          <w:szCs w:val="20"/>
        </w:rPr>
      </w:pPr>
      <w:r w:rsidRPr="00F63B79">
        <w:rPr>
          <w:rFonts w:ascii="Times New Roman" w:hAnsi="Times New Roman" w:cs="Times New Roman"/>
          <w:sz w:val="20"/>
          <w:szCs w:val="20"/>
        </w:rPr>
        <w:t>Research Scholar</w:t>
      </w:r>
      <w:r>
        <w:rPr>
          <w:rFonts w:ascii="Times New Roman" w:hAnsi="Times New Roman" w:cs="Times New Roman"/>
          <w:sz w:val="20"/>
          <w:szCs w:val="20"/>
        </w:rPr>
        <w:t>,</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MRIIRS, </w:t>
      </w:r>
      <w:hyperlink r:id="rId4" w:history="1">
        <w:r w:rsidRPr="00B2571F">
          <w:rPr>
            <w:rStyle w:val="Hyperlink"/>
            <w:rFonts w:ascii="Times New Roman" w:hAnsi="Times New Roman" w:cs="Times New Roman"/>
            <w:sz w:val="20"/>
            <w:szCs w:val="20"/>
          </w:rPr>
          <w:t>shwetabhatnagar99@gmail.com</w:t>
        </w:r>
      </w:hyperlink>
    </w:p>
    <w:p w:rsidR="008E0258" w:rsidRPr="003C1592" w:rsidRDefault="008E0258" w:rsidP="008E0258">
      <w:pPr>
        <w:spacing w:after="0"/>
        <w:jc w:val="center"/>
        <w:rPr>
          <w:rFonts w:ascii="Times New Roman" w:hAnsi="Times New Roman" w:cs="Times New Roman"/>
          <w:sz w:val="20"/>
          <w:szCs w:val="20"/>
        </w:rPr>
      </w:pPr>
    </w:p>
    <w:p w:rsidR="008E0258" w:rsidRPr="00026082" w:rsidRDefault="008E0258" w:rsidP="008E0258">
      <w:pPr>
        <w:spacing w:line="240" w:lineRule="auto"/>
        <w:jc w:val="both"/>
        <w:rPr>
          <w:rFonts w:ascii="Times New Roman" w:hAnsi="Times New Roman" w:cs="Times New Roman"/>
          <w:b/>
        </w:rPr>
      </w:pPr>
      <w:r w:rsidRPr="002B230A">
        <w:rPr>
          <w:rFonts w:ascii="Times New Roman" w:hAnsi="Times New Roman" w:cs="Times New Roman"/>
          <w:b/>
          <w:sz w:val="24"/>
        </w:rPr>
        <w:t>Abstract</w:t>
      </w:r>
      <w:r>
        <w:rPr>
          <w:rFonts w:ascii="Times New Roman" w:hAnsi="Times New Roman" w:cs="Times New Roman"/>
          <w:b/>
          <w:sz w:val="24"/>
        </w:rPr>
        <w:t xml:space="preserve">- </w:t>
      </w:r>
      <w:r>
        <w:rPr>
          <w:rFonts w:ascii="Times New Roman" w:hAnsi="Times New Roman" w:cs="Times New Roman"/>
        </w:rPr>
        <w:t>A</w:t>
      </w:r>
      <w:r w:rsidRPr="00026082">
        <w:rPr>
          <w:rFonts w:ascii="Times New Roman" w:hAnsi="Times New Roman" w:cs="Times New Roman"/>
        </w:rPr>
        <w:t xml:space="preserve"> literature review </w:t>
      </w:r>
      <w:r>
        <w:rPr>
          <w:rFonts w:ascii="Times New Roman" w:hAnsi="Times New Roman" w:cs="Times New Roman"/>
        </w:rPr>
        <w:t xml:space="preserve">was conducted </w:t>
      </w:r>
      <w:r w:rsidRPr="00026082">
        <w:rPr>
          <w:rFonts w:ascii="Times New Roman" w:hAnsi="Times New Roman" w:cs="Times New Roman"/>
        </w:rPr>
        <w:t xml:space="preserve">on the </w:t>
      </w:r>
      <w:r>
        <w:rPr>
          <w:rFonts w:ascii="Times New Roman" w:hAnsi="Times New Roman" w:cs="Times New Roman"/>
        </w:rPr>
        <w:t xml:space="preserve">recent </w:t>
      </w:r>
      <w:r w:rsidRPr="00026082">
        <w:rPr>
          <w:rFonts w:ascii="Times New Roman" w:hAnsi="Times New Roman" w:cs="Times New Roman"/>
        </w:rPr>
        <w:t xml:space="preserve">research </w:t>
      </w:r>
      <w:r>
        <w:rPr>
          <w:rFonts w:ascii="Times New Roman" w:hAnsi="Times New Roman" w:cs="Times New Roman"/>
        </w:rPr>
        <w:t>done i</w:t>
      </w:r>
      <w:r w:rsidRPr="00026082">
        <w:rPr>
          <w:rFonts w:ascii="Times New Roman" w:hAnsi="Times New Roman" w:cs="Times New Roman"/>
        </w:rPr>
        <w:t xml:space="preserve">n </w:t>
      </w:r>
      <w:r>
        <w:rPr>
          <w:rFonts w:ascii="Times New Roman" w:hAnsi="Times New Roman" w:cs="Times New Roman"/>
        </w:rPr>
        <w:t xml:space="preserve">the field of </w:t>
      </w:r>
      <w:r w:rsidRPr="00026082">
        <w:rPr>
          <w:rFonts w:ascii="Times New Roman" w:hAnsi="Times New Roman" w:cs="Times New Roman"/>
        </w:rPr>
        <w:t xml:space="preserve">Artificial Intelligence applications </w:t>
      </w:r>
      <w:r>
        <w:rPr>
          <w:rFonts w:ascii="Times New Roman" w:hAnsi="Times New Roman" w:cs="Times New Roman"/>
        </w:rPr>
        <w:t>for</w:t>
      </w:r>
      <w:r w:rsidRPr="00026082">
        <w:rPr>
          <w:rFonts w:ascii="Times New Roman" w:hAnsi="Times New Roman" w:cs="Times New Roman"/>
        </w:rPr>
        <w:t xml:space="preserve"> education. </w:t>
      </w:r>
      <w:r>
        <w:rPr>
          <w:rFonts w:ascii="Times New Roman" w:hAnsi="Times New Roman" w:cs="Times New Roman"/>
        </w:rPr>
        <w:t xml:space="preserve">The review was conducted to answer three </w:t>
      </w:r>
      <w:r w:rsidRPr="00026082">
        <w:rPr>
          <w:rFonts w:ascii="Times New Roman" w:hAnsi="Times New Roman" w:cs="Times New Roman"/>
        </w:rPr>
        <w:t xml:space="preserve">basic questions </w:t>
      </w:r>
      <w:r>
        <w:rPr>
          <w:rFonts w:ascii="Times New Roman" w:hAnsi="Times New Roman" w:cs="Times New Roman"/>
        </w:rPr>
        <w:t xml:space="preserve">namely </w:t>
      </w:r>
      <w:r w:rsidRPr="00026082">
        <w:rPr>
          <w:rFonts w:ascii="Times New Roman" w:hAnsi="Times New Roman" w:cs="Times New Roman"/>
        </w:rPr>
        <w:t xml:space="preserve">exploration of technologies used in AI for education, areas of application </w:t>
      </w:r>
      <w:r>
        <w:rPr>
          <w:rFonts w:ascii="Times New Roman" w:hAnsi="Times New Roman" w:cs="Times New Roman"/>
        </w:rPr>
        <w:t xml:space="preserve">of AI in education </w:t>
      </w:r>
      <w:r w:rsidRPr="00026082">
        <w:rPr>
          <w:rFonts w:ascii="Times New Roman" w:hAnsi="Times New Roman" w:cs="Times New Roman"/>
        </w:rPr>
        <w:t>and the research in the field of value</w:t>
      </w:r>
      <w:r>
        <w:rPr>
          <w:rFonts w:ascii="Times New Roman" w:hAnsi="Times New Roman" w:cs="Times New Roman"/>
        </w:rPr>
        <w:t>/moral/character</w:t>
      </w:r>
      <w:r w:rsidRPr="00026082">
        <w:rPr>
          <w:rFonts w:ascii="Times New Roman" w:hAnsi="Times New Roman" w:cs="Times New Roman"/>
        </w:rPr>
        <w:t xml:space="preserve"> education.</w:t>
      </w:r>
      <w:r>
        <w:rPr>
          <w:rFonts w:ascii="Times New Roman" w:hAnsi="Times New Roman" w:cs="Times New Roman"/>
        </w:rPr>
        <w:t xml:space="preserve"> Research in AI based applications for education, relevant in the past 5 years were searched. Through the review i</w:t>
      </w:r>
      <w:r w:rsidRPr="00026082">
        <w:rPr>
          <w:rFonts w:ascii="Times New Roman" w:hAnsi="Times New Roman" w:cs="Times New Roman"/>
        </w:rPr>
        <w:t xml:space="preserve">t was found that </w:t>
      </w:r>
      <w:r>
        <w:rPr>
          <w:rFonts w:ascii="Times New Roman" w:hAnsi="Times New Roman" w:cs="Times New Roman"/>
        </w:rPr>
        <w:t xml:space="preserve">most of the recent technological developments have been directed towards understanding the learner, to enable personalization, customization and recommendations. It was found that </w:t>
      </w:r>
      <w:r w:rsidRPr="00026082">
        <w:rPr>
          <w:rFonts w:ascii="Times New Roman" w:hAnsi="Times New Roman" w:cs="Times New Roman"/>
        </w:rPr>
        <w:t>although there is sufficient work in the field of mainstream education, there are lesser applications found in value</w:t>
      </w:r>
      <w:r>
        <w:rPr>
          <w:rFonts w:ascii="Times New Roman" w:hAnsi="Times New Roman" w:cs="Times New Roman"/>
        </w:rPr>
        <w:t>/moral/ethics</w:t>
      </w:r>
      <w:r w:rsidRPr="00026082">
        <w:rPr>
          <w:rFonts w:ascii="Times New Roman" w:hAnsi="Times New Roman" w:cs="Times New Roman"/>
        </w:rPr>
        <w:t xml:space="preserve"> education. Th</w:t>
      </w:r>
      <w:r>
        <w:rPr>
          <w:rFonts w:ascii="Times New Roman" w:hAnsi="Times New Roman" w:cs="Times New Roman"/>
        </w:rPr>
        <w:t>is</w:t>
      </w:r>
      <w:r w:rsidRPr="00026082">
        <w:rPr>
          <w:rFonts w:ascii="Times New Roman" w:hAnsi="Times New Roman" w:cs="Times New Roman"/>
        </w:rPr>
        <w:t xml:space="preserve"> paper summarizes the technologies and applications researched in the past 5 years to find gaps a</w:t>
      </w:r>
      <w:r>
        <w:rPr>
          <w:rFonts w:ascii="Times New Roman" w:hAnsi="Times New Roman" w:cs="Times New Roman"/>
        </w:rPr>
        <w:t>nd future work in the field of v</w:t>
      </w:r>
      <w:r w:rsidRPr="00026082">
        <w:rPr>
          <w:rFonts w:ascii="Times New Roman" w:hAnsi="Times New Roman" w:cs="Times New Roman"/>
        </w:rPr>
        <w:t>alue</w:t>
      </w:r>
      <w:r>
        <w:rPr>
          <w:rFonts w:ascii="Times New Roman" w:hAnsi="Times New Roman" w:cs="Times New Roman"/>
        </w:rPr>
        <w:t>/moral/ethical e</w:t>
      </w:r>
      <w:r w:rsidRPr="00026082">
        <w:rPr>
          <w:rFonts w:ascii="Times New Roman" w:hAnsi="Times New Roman" w:cs="Times New Roman"/>
        </w:rPr>
        <w:t xml:space="preserve">ducation. </w:t>
      </w:r>
      <w:r>
        <w:rPr>
          <w:rFonts w:ascii="Times New Roman" w:hAnsi="Times New Roman" w:cs="Times New Roman"/>
        </w:rPr>
        <w:t xml:space="preserve">The paper proposes a methodology for adaptation of Artificial Intelligence techniques in value/moral/ethical education. </w:t>
      </w:r>
    </w:p>
    <w:p w:rsidR="008E0258" w:rsidRPr="004046DF" w:rsidRDefault="008E0258" w:rsidP="008E0258">
      <w:pPr>
        <w:jc w:val="center"/>
        <w:rPr>
          <w:rFonts w:ascii="Times New Roman" w:hAnsi="Times New Roman" w:cs="Times New Roman"/>
          <w:b/>
          <w:i/>
        </w:rPr>
      </w:pPr>
      <w:r w:rsidRPr="004046DF">
        <w:rPr>
          <w:rFonts w:ascii="Times New Roman" w:hAnsi="Times New Roman" w:cs="Times New Roman"/>
          <w:b/>
          <w:i/>
        </w:rPr>
        <w:t xml:space="preserve">Keywords: </w:t>
      </w:r>
      <w:r w:rsidRPr="004046DF">
        <w:rPr>
          <w:rFonts w:ascii="Times New Roman" w:hAnsi="Times New Roman" w:cs="Times New Roman"/>
          <w:i/>
        </w:rPr>
        <w:t>Human value education, moral education, Artificial Intelligence in education, ethics education</w:t>
      </w:r>
    </w:p>
    <w:p w:rsidR="008E0258" w:rsidRDefault="008E0258" w:rsidP="008E0258">
      <w:pPr>
        <w:rPr>
          <w:rFonts w:ascii="Times New Roman" w:hAnsi="Times New Roman" w:cs="Times New Roman"/>
          <w:b/>
        </w:rPr>
      </w:pPr>
    </w:p>
    <w:p w:rsidR="008E0258" w:rsidRPr="008B390F" w:rsidRDefault="008E0258" w:rsidP="008E0258">
      <w:pPr>
        <w:spacing w:after="120"/>
        <w:jc w:val="both"/>
        <w:rPr>
          <w:rFonts w:ascii="Times New Roman" w:hAnsi="Times New Roman" w:cs="Times New Roman"/>
          <w:b/>
          <w:sz w:val="24"/>
          <w:szCs w:val="24"/>
        </w:rPr>
      </w:pPr>
      <w:r w:rsidRPr="008B390F">
        <w:rPr>
          <w:rFonts w:ascii="Times New Roman" w:hAnsi="Times New Roman" w:cs="Times New Roman"/>
          <w:b/>
          <w:sz w:val="24"/>
          <w:szCs w:val="24"/>
        </w:rPr>
        <w:t>Statement and Declarations</w:t>
      </w:r>
    </w:p>
    <w:p w:rsidR="008E0258" w:rsidRPr="008B390F" w:rsidRDefault="008E0258" w:rsidP="008E0258">
      <w:pPr>
        <w:spacing w:after="120"/>
        <w:ind w:firstLine="288"/>
        <w:jc w:val="both"/>
        <w:rPr>
          <w:rFonts w:ascii="Times New Roman" w:hAnsi="Times New Roman" w:cs="Times New Roman"/>
          <w:sz w:val="24"/>
          <w:szCs w:val="24"/>
        </w:rPr>
      </w:pPr>
      <w:r w:rsidRPr="008B390F">
        <w:rPr>
          <w:rFonts w:ascii="Times New Roman" w:hAnsi="Times New Roman" w:cs="Times New Roman"/>
          <w:sz w:val="24"/>
          <w:szCs w:val="24"/>
        </w:rPr>
        <w:t>Conflict of Interest:</w:t>
      </w:r>
    </w:p>
    <w:p w:rsidR="008E0258" w:rsidRPr="008B390F" w:rsidRDefault="008E0258" w:rsidP="008E0258">
      <w:pPr>
        <w:spacing w:after="120"/>
        <w:ind w:firstLine="288"/>
        <w:jc w:val="both"/>
        <w:rPr>
          <w:rFonts w:ascii="Times New Roman" w:hAnsi="Times New Roman" w:cs="Times New Roman"/>
          <w:szCs w:val="24"/>
        </w:rPr>
      </w:pPr>
      <w:r w:rsidRPr="008B390F">
        <w:rPr>
          <w:rFonts w:ascii="Times New Roman" w:hAnsi="Times New Roman" w:cs="Times New Roman"/>
          <w:szCs w:val="24"/>
        </w:rPr>
        <w:t>The authors confirm that there are no known conflicts of interest associated with this publication and there has been no significant financial support for this work that could have influenced its outcome.</w:t>
      </w:r>
    </w:p>
    <w:p w:rsidR="003B6131" w:rsidRPr="008E0258" w:rsidRDefault="003B6131">
      <w:pPr>
        <w:rPr>
          <w:rFonts w:ascii="Times New Roman" w:hAnsi="Times New Roman" w:cs="Times New Roman"/>
          <w:b/>
        </w:rPr>
      </w:pPr>
    </w:p>
    <w:sectPr w:rsidR="003B6131" w:rsidRPr="008E0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58"/>
    <w:rsid w:val="003A1F9A"/>
    <w:rsid w:val="003B6131"/>
    <w:rsid w:val="008E02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1580"/>
  <w15:chartTrackingRefBased/>
  <w15:docId w15:val="{B2D7DF74-DF0B-4F6E-994B-0C858977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wetabhatnagar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1397</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2023-02-09T06:31:00Z</cp:lastPrinted>
  <dcterms:created xsi:type="dcterms:W3CDTF">2023-02-09T06:31:00Z</dcterms:created>
  <dcterms:modified xsi:type="dcterms:W3CDTF">2023-06-06T06:54:00Z</dcterms:modified>
</cp:coreProperties>
</file>