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Bidi" w:hAnsiTheme="majorBidi" w:cstheme="majorBidi"/>
          <w:color w:val="5B9BD5" w:themeColor="accent1"/>
          <w:sz w:val="40"/>
          <w:szCs w:val="40"/>
        </w:rPr>
        <w:id w:val="2110159725"/>
        <w:docPartObj>
          <w:docPartGallery w:val="Cover Pages"/>
          <w:docPartUnique/>
        </w:docPartObj>
      </w:sdtPr>
      <w:sdtEndPr>
        <w:rPr>
          <w:rFonts w:eastAsia="Times New Roman"/>
          <w:color w:val="000000"/>
          <w:sz w:val="26"/>
          <w:szCs w:val="26"/>
          <w:lang w:val="en"/>
        </w:rPr>
      </w:sdtEndPr>
      <w:sdtContent>
        <w:p w14:paraId="5E7C803E" w14:textId="74B06929" w:rsidR="00CF635B" w:rsidRPr="00EE742A" w:rsidRDefault="000353D3" w:rsidP="000353D3">
          <w:pPr>
            <w:spacing w:line="360" w:lineRule="auto"/>
            <w:jc w:val="center"/>
            <w:rPr>
              <w:rFonts w:asciiTheme="majorBidi" w:eastAsia="Times New Roman" w:hAnsiTheme="majorBidi" w:cstheme="majorBidi"/>
              <w:b/>
              <w:bCs/>
              <w:color w:val="000000"/>
              <w:sz w:val="32"/>
              <w:szCs w:val="32"/>
              <w:rtl/>
              <w:lang w:val="en"/>
            </w:rPr>
          </w:pPr>
          <w:r w:rsidRPr="000353D3">
            <w:rPr>
              <w:rFonts w:asciiTheme="majorBidi" w:eastAsia="Times New Roman" w:hAnsiTheme="majorBidi" w:cstheme="majorBidi"/>
              <w:b/>
              <w:bCs/>
              <w:color w:val="000000"/>
              <w:sz w:val="32"/>
              <w:szCs w:val="32"/>
              <w:lang w:val="en"/>
            </w:rPr>
            <w:t>The reality of using blended learning in teaching mathematics</w:t>
          </w:r>
          <w:r w:rsidR="00CF635B" w:rsidRPr="00EE742A">
            <w:rPr>
              <w:rFonts w:asciiTheme="majorBidi" w:eastAsia="Times New Roman" w:hAnsiTheme="majorBidi" w:cstheme="majorBidi"/>
              <w:b/>
              <w:bCs/>
              <w:color w:val="000000"/>
              <w:sz w:val="32"/>
              <w:szCs w:val="32"/>
              <w:lang w:val="en"/>
            </w:rPr>
            <w:t xml:space="preserve">  </w:t>
          </w:r>
        </w:p>
        <w:p w14:paraId="30B378CD" w14:textId="77777777" w:rsidR="00FD016D" w:rsidRPr="00EE742A" w:rsidRDefault="00FD016D" w:rsidP="00EE742A">
          <w:pPr>
            <w:spacing w:line="360" w:lineRule="auto"/>
            <w:jc w:val="center"/>
            <w:rPr>
              <w:rFonts w:asciiTheme="majorBidi" w:eastAsia="Times New Roman" w:hAnsiTheme="majorBidi" w:cstheme="majorBidi"/>
              <w:color w:val="000000"/>
              <w:sz w:val="26"/>
              <w:szCs w:val="26"/>
              <w:lang w:val="en"/>
            </w:rPr>
          </w:pPr>
        </w:p>
        <w:p w14:paraId="161A9B6E" w14:textId="77777777" w:rsidR="00FD016D" w:rsidRPr="00EE742A" w:rsidRDefault="00FD016D" w:rsidP="00EE742A">
          <w:pPr>
            <w:spacing w:line="360" w:lineRule="auto"/>
            <w:jc w:val="center"/>
            <w:rPr>
              <w:rFonts w:asciiTheme="majorBidi" w:eastAsia="Times New Roman" w:hAnsiTheme="majorBidi" w:cstheme="majorBidi"/>
              <w:color w:val="000000"/>
              <w:sz w:val="26"/>
              <w:szCs w:val="26"/>
              <w:lang w:val="en"/>
            </w:rPr>
          </w:pPr>
        </w:p>
        <w:p w14:paraId="7AA175AD" w14:textId="5B602042" w:rsidR="00FD016D" w:rsidRPr="00EE742A" w:rsidRDefault="007D4B64" w:rsidP="008A35D1">
          <w:pPr>
            <w:spacing w:line="360" w:lineRule="auto"/>
            <w:jc w:val="center"/>
            <w:rPr>
              <w:rFonts w:asciiTheme="majorBidi" w:eastAsia="Times New Roman" w:hAnsiTheme="majorBidi" w:cstheme="majorBidi"/>
              <w:color w:val="000000"/>
              <w:sz w:val="26"/>
              <w:szCs w:val="26"/>
              <w:lang w:val="en"/>
            </w:rPr>
          </w:pPr>
          <w:r>
            <w:rPr>
              <w:rFonts w:asciiTheme="majorBidi" w:eastAsia="Times New Roman" w:hAnsiTheme="majorBidi" w:cstheme="majorBidi"/>
              <w:color w:val="000000"/>
              <w:sz w:val="26"/>
              <w:szCs w:val="26"/>
              <w:lang w:val="en"/>
            </w:rPr>
            <w:t xml:space="preserve">Prof. </w:t>
          </w:r>
          <w:r w:rsidR="008A35D1">
            <w:rPr>
              <w:rFonts w:asciiTheme="majorBidi" w:eastAsia="Times New Roman" w:hAnsiTheme="majorBidi" w:cstheme="majorBidi"/>
              <w:color w:val="000000"/>
              <w:sz w:val="26"/>
              <w:szCs w:val="26"/>
              <w:lang w:val="en"/>
            </w:rPr>
            <w:t>Dr. Hassan Abdullah E</w:t>
          </w:r>
          <w:r w:rsidR="00FD016D" w:rsidRPr="00EE742A">
            <w:rPr>
              <w:rFonts w:asciiTheme="majorBidi" w:eastAsia="Times New Roman" w:hAnsiTheme="majorBidi" w:cstheme="majorBidi"/>
              <w:color w:val="000000"/>
              <w:sz w:val="26"/>
              <w:szCs w:val="26"/>
              <w:lang w:val="en"/>
            </w:rPr>
            <w:t>shaq</w:t>
          </w:r>
        </w:p>
        <w:p w14:paraId="04000E93" w14:textId="0761C361" w:rsidR="00FD016D" w:rsidRPr="00EE742A" w:rsidRDefault="00FD016D" w:rsidP="00EE742A">
          <w:pPr>
            <w:spacing w:line="360" w:lineRule="auto"/>
            <w:jc w:val="center"/>
            <w:rPr>
              <w:rFonts w:asciiTheme="majorBidi" w:eastAsia="Times New Roman" w:hAnsiTheme="majorBidi" w:cstheme="majorBidi"/>
              <w:color w:val="000000"/>
              <w:sz w:val="26"/>
              <w:szCs w:val="26"/>
              <w:lang w:val="en"/>
            </w:rPr>
          </w:pPr>
          <w:r w:rsidRPr="00EE742A">
            <w:rPr>
              <w:rFonts w:asciiTheme="majorBidi" w:eastAsia="Times New Roman" w:hAnsiTheme="majorBidi" w:cstheme="majorBidi"/>
              <w:color w:val="000000"/>
              <w:sz w:val="26"/>
              <w:szCs w:val="26"/>
              <w:lang w:val="en"/>
            </w:rPr>
            <w:t>Professor of Mathematics Education</w:t>
          </w:r>
        </w:p>
        <w:p w14:paraId="7E63135B" w14:textId="4F541A5E" w:rsidR="00AB2F29" w:rsidRDefault="00AB2F29" w:rsidP="00AB2F29">
          <w:pPr>
            <w:spacing w:line="360" w:lineRule="auto"/>
            <w:jc w:val="center"/>
            <w:rPr>
              <w:rFonts w:asciiTheme="majorBidi" w:eastAsia="Times New Roman" w:hAnsiTheme="majorBidi" w:cstheme="majorBidi"/>
              <w:color w:val="000000"/>
              <w:sz w:val="26"/>
              <w:szCs w:val="26"/>
              <w:lang w:val="en"/>
            </w:rPr>
          </w:pPr>
          <w:r>
            <w:rPr>
              <w:rFonts w:asciiTheme="majorBidi" w:eastAsia="Times New Roman" w:hAnsiTheme="majorBidi" w:cstheme="majorBidi"/>
              <w:color w:val="000000"/>
              <w:sz w:val="26"/>
              <w:szCs w:val="26"/>
              <w:lang w:val="en"/>
            </w:rPr>
            <w:t>Educational Sciences</w:t>
          </w:r>
        </w:p>
        <w:p w14:paraId="59EF764F" w14:textId="77777777" w:rsidR="00AB2F29" w:rsidRDefault="00FD016D" w:rsidP="00AB2F29">
          <w:pPr>
            <w:spacing w:line="360" w:lineRule="auto"/>
            <w:jc w:val="center"/>
            <w:rPr>
              <w:rFonts w:asciiTheme="majorBidi" w:eastAsia="Times New Roman" w:hAnsiTheme="majorBidi" w:cstheme="majorBidi"/>
              <w:color w:val="000000"/>
              <w:sz w:val="26"/>
              <w:szCs w:val="26"/>
              <w:lang w:val="en"/>
            </w:rPr>
          </w:pPr>
          <w:r w:rsidRPr="00EE742A">
            <w:rPr>
              <w:rFonts w:asciiTheme="majorBidi" w:eastAsia="Times New Roman" w:hAnsiTheme="majorBidi" w:cstheme="majorBidi"/>
              <w:color w:val="000000"/>
              <w:sz w:val="26"/>
              <w:szCs w:val="26"/>
              <w:lang w:val="en"/>
            </w:rPr>
            <w:t xml:space="preserve">College of </w:t>
          </w:r>
          <w:r w:rsidR="00EE2A96" w:rsidRPr="00EE2A96">
            <w:rPr>
              <w:rFonts w:asciiTheme="majorBidi" w:eastAsia="Times New Roman" w:hAnsiTheme="majorBidi" w:cstheme="majorBidi"/>
              <w:color w:val="000000"/>
              <w:sz w:val="26"/>
              <w:szCs w:val="26"/>
              <w:lang w:val="en"/>
            </w:rPr>
            <w:t>Arts and Humanities</w:t>
          </w:r>
        </w:p>
        <w:p w14:paraId="3F61728E" w14:textId="529A9D86" w:rsidR="00FD016D" w:rsidRPr="00EE742A" w:rsidRDefault="00FD016D" w:rsidP="00AB2F29">
          <w:pPr>
            <w:spacing w:line="360" w:lineRule="auto"/>
            <w:jc w:val="center"/>
            <w:rPr>
              <w:rFonts w:asciiTheme="majorBidi" w:eastAsia="Times New Roman" w:hAnsiTheme="majorBidi" w:cstheme="majorBidi"/>
              <w:color w:val="000000"/>
              <w:sz w:val="26"/>
              <w:szCs w:val="26"/>
              <w:lang w:val="en"/>
            </w:rPr>
          </w:pPr>
          <w:proofErr w:type="spellStart"/>
          <w:r w:rsidRPr="00EE742A">
            <w:rPr>
              <w:rFonts w:asciiTheme="majorBidi" w:eastAsia="Times New Roman" w:hAnsiTheme="majorBidi" w:cstheme="majorBidi"/>
              <w:color w:val="000000"/>
              <w:sz w:val="26"/>
              <w:szCs w:val="26"/>
              <w:lang w:val="en"/>
            </w:rPr>
            <w:t>Jazan</w:t>
          </w:r>
          <w:proofErr w:type="spellEnd"/>
          <w:r w:rsidRPr="00EE742A">
            <w:rPr>
              <w:rFonts w:asciiTheme="majorBidi" w:eastAsia="Times New Roman" w:hAnsiTheme="majorBidi" w:cstheme="majorBidi"/>
              <w:color w:val="000000"/>
              <w:sz w:val="26"/>
              <w:szCs w:val="26"/>
              <w:lang w:val="en"/>
            </w:rPr>
            <w:t xml:space="preserve"> University</w:t>
          </w:r>
        </w:p>
        <w:p w14:paraId="6C072D86" w14:textId="002B0DD7" w:rsidR="00FD016D" w:rsidRPr="00EE742A" w:rsidRDefault="00FD016D" w:rsidP="00EE742A">
          <w:pPr>
            <w:spacing w:line="360" w:lineRule="auto"/>
            <w:jc w:val="center"/>
            <w:rPr>
              <w:rFonts w:asciiTheme="majorBidi" w:eastAsia="Times New Roman" w:hAnsiTheme="majorBidi" w:cstheme="majorBidi"/>
              <w:color w:val="000000"/>
              <w:sz w:val="26"/>
              <w:szCs w:val="26"/>
              <w:rtl/>
              <w:lang w:val="en"/>
            </w:rPr>
          </w:pPr>
          <w:r w:rsidRPr="00EE742A">
            <w:rPr>
              <w:rFonts w:asciiTheme="majorBidi" w:eastAsia="Times New Roman" w:hAnsiTheme="majorBidi" w:cstheme="majorBidi"/>
              <w:color w:val="000000"/>
              <w:sz w:val="26"/>
              <w:szCs w:val="26"/>
              <w:lang w:val="en"/>
            </w:rPr>
            <w:t>Kingdom of Saudi Arabia</w:t>
          </w:r>
        </w:p>
        <w:p w14:paraId="759C2ADD" w14:textId="1169C758" w:rsidR="00F21A2B" w:rsidRPr="00EE742A" w:rsidRDefault="000353D3" w:rsidP="00EE742A">
          <w:pPr>
            <w:spacing w:line="360" w:lineRule="auto"/>
            <w:jc w:val="center"/>
            <w:rPr>
              <w:rFonts w:asciiTheme="majorBidi" w:eastAsia="Times New Roman" w:hAnsiTheme="majorBidi" w:cstheme="majorBidi"/>
              <w:color w:val="000000"/>
              <w:sz w:val="26"/>
              <w:szCs w:val="26"/>
              <w:rtl/>
              <w:lang w:val="en"/>
            </w:rPr>
          </w:pPr>
          <w:r>
            <w:rPr>
              <w:rFonts w:asciiTheme="majorBidi" w:eastAsia="Times New Roman" w:hAnsiTheme="majorBidi" w:cstheme="majorBidi"/>
              <w:color w:val="000000"/>
              <w:sz w:val="26"/>
              <w:szCs w:val="26"/>
              <w:lang w:val="en"/>
            </w:rPr>
            <w:t>202</w:t>
          </w:r>
          <w:r>
            <w:rPr>
              <w:rFonts w:asciiTheme="majorBidi" w:eastAsia="Times New Roman" w:hAnsiTheme="majorBidi" w:cstheme="majorBidi" w:hint="cs"/>
              <w:color w:val="000000"/>
              <w:sz w:val="26"/>
              <w:szCs w:val="26"/>
              <w:rtl/>
              <w:lang w:val="en"/>
            </w:rPr>
            <w:t>4</w:t>
          </w:r>
        </w:p>
        <w:p w14:paraId="2E8E23B8" w14:textId="77777777" w:rsidR="00FD016D" w:rsidRPr="00EE742A" w:rsidRDefault="00FD016D" w:rsidP="00EE742A">
          <w:pPr>
            <w:spacing w:line="360" w:lineRule="auto"/>
            <w:ind w:firstLine="1266"/>
            <w:rPr>
              <w:rFonts w:asciiTheme="majorBidi" w:eastAsia="Times New Roman" w:hAnsiTheme="majorBidi" w:cstheme="majorBidi"/>
              <w:color w:val="000000"/>
              <w:sz w:val="26"/>
              <w:szCs w:val="26"/>
              <w:lang w:val="en"/>
            </w:rPr>
          </w:pPr>
        </w:p>
        <w:p w14:paraId="3C4854DC" w14:textId="61DB2102" w:rsidR="00FD016D" w:rsidRPr="008543FD" w:rsidRDefault="00FD016D" w:rsidP="00EE742A">
          <w:pPr>
            <w:spacing w:line="360" w:lineRule="auto"/>
            <w:ind w:firstLine="1266"/>
            <w:rPr>
              <w:rFonts w:asciiTheme="majorBidi" w:eastAsia="Times New Roman" w:hAnsiTheme="majorBidi" w:cstheme="majorBidi"/>
              <w:b/>
              <w:bCs/>
              <w:color w:val="000000"/>
              <w:sz w:val="32"/>
              <w:szCs w:val="32"/>
              <w:rtl/>
              <w:lang w:val="en"/>
            </w:rPr>
          </w:pPr>
          <w:r w:rsidRPr="008543FD">
            <w:rPr>
              <w:rFonts w:asciiTheme="majorBidi" w:eastAsia="Times New Roman" w:hAnsiTheme="majorBidi" w:cstheme="majorBidi"/>
              <w:b/>
              <w:bCs/>
              <w:color w:val="000000"/>
              <w:sz w:val="32"/>
              <w:szCs w:val="32"/>
              <w:lang w:val="en"/>
            </w:rPr>
            <w:t>National Address</w:t>
          </w:r>
        </w:p>
        <w:p w14:paraId="1B80A72F" w14:textId="7B74DEA1" w:rsidR="00FD016D" w:rsidRPr="00EE742A" w:rsidRDefault="00FD016D" w:rsidP="00EE742A">
          <w:pPr>
            <w:spacing w:line="360" w:lineRule="auto"/>
            <w:ind w:firstLine="1266"/>
            <w:rPr>
              <w:rFonts w:asciiTheme="majorBidi" w:eastAsia="Times New Roman" w:hAnsiTheme="majorBidi" w:cstheme="majorBidi"/>
              <w:color w:val="000000"/>
              <w:sz w:val="26"/>
              <w:szCs w:val="26"/>
              <w:rtl/>
              <w:lang w:val="en"/>
            </w:rPr>
          </w:pPr>
          <w:r w:rsidRPr="00EE742A">
            <w:rPr>
              <w:rFonts w:asciiTheme="majorBidi" w:eastAsia="Times New Roman" w:hAnsiTheme="majorBidi" w:cstheme="majorBidi"/>
              <w:color w:val="000000"/>
              <w:sz w:val="26"/>
              <w:szCs w:val="26"/>
              <w:lang w:val="en"/>
            </w:rPr>
            <w:t>Kingdom of Saudi Arabia</w:t>
          </w:r>
        </w:p>
        <w:p w14:paraId="5BD81C57" w14:textId="4D8DCA5D" w:rsidR="00FD016D" w:rsidRPr="00EE742A" w:rsidRDefault="00FD016D" w:rsidP="00EE742A">
          <w:pPr>
            <w:spacing w:line="360" w:lineRule="auto"/>
            <w:ind w:firstLine="1266"/>
            <w:rPr>
              <w:rFonts w:asciiTheme="majorBidi" w:eastAsia="Times New Roman" w:hAnsiTheme="majorBidi" w:cstheme="majorBidi"/>
              <w:color w:val="000000"/>
              <w:sz w:val="26"/>
              <w:szCs w:val="26"/>
              <w:rtl/>
              <w:lang w:val="en"/>
            </w:rPr>
          </w:pPr>
          <w:r w:rsidRPr="00EE742A">
            <w:rPr>
              <w:rFonts w:asciiTheme="majorBidi" w:eastAsia="Times New Roman" w:hAnsiTheme="majorBidi" w:cstheme="majorBidi"/>
              <w:color w:val="000000"/>
              <w:sz w:val="26"/>
              <w:szCs w:val="26"/>
              <w:lang w:val="en"/>
            </w:rPr>
            <w:t>Jazan University</w:t>
          </w:r>
        </w:p>
        <w:p w14:paraId="163B9B97" w14:textId="53991FA3" w:rsidR="00F21A2B" w:rsidRPr="00EE742A" w:rsidRDefault="00F21A2B" w:rsidP="00EE742A">
          <w:pPr>
            <w:spacing w:line="360" w:lineRule="auto"/>
            <w:ind w:firstLine="1266"/>
            <w:rPr>
              <w:rFonts w:asciiTheme="majorBidi" w:eastAsia="Times New Roman" w:hAnsiTheme="majorBidi" w:cstheme="majorBidi"/>
              <w:color w:val="000000"/>
              <w:sz w:val="26"/>
              <w:szCs w:val="26"/>
              <w:rtl/>
              <w:lang w:val="en"/>
            </w:rPr>
          </w:pPr>
          <w:r w:rsidRPr="00EE742A">
            <w:rPr>
              <w:rFonts w:asciiTheme="majorBidi" w:eastAsia="Times New Roman" w:hAnsiTheme="majorBidi" w:cstheme="majorBidi"/>
              <w:color w:val="000000"/>
              <w:sz w:val="26"/>
              <w:szCs w:val="26"/>
              <w:lang w:val="en"/>
            </w:rPr>
            <w:t>6809</w:t>
          </w:r>
          <w:r w:rsidRPr="00EE742A">
            <w:rPr>
              <w:rFonts w:asciiTheme="majorBidi" w:eastAsia="Times New Roman" w:hAnsiTheme="majorBidi" w:cstheme="majorBidi"/>
              <w:color w:val="000000"/>
              <w:sz w:val="26"/>
              <w:szCs w:val="26"/>
              <w:rtl/>
              <w:lang w:val="en"/>
            </w:rPr>
            <w:t>-</w:t>
          </w:r>
          <w:r w:rsidRPr="00EE742A">
            <w:rPr>
              <w:rFonts w:asciiTheme="majorBidi" w:eastAsia="Times New Roman" w:hAnsiTheme="majorBidi" w:cstheme="majorBidi"/>
              <w:color w:val="000000"/>
              <w:sz w:val="26"/>
              <w:szCs w:val="26"/>
              <w:lang w:val="en"/>
            </w:rPr>
            <w:t>8219</w:t>
          </w:r>
          <w:r w:rsidRPr="00EE742A">
            <w:rPr>
              <w:rFonts w:asciiTheme="majorBidi" w:eastAsia="Times New Roman" w:hAnsiTheme="majorBidi" w:cstheme="majorBidi"/>
              <w:color w:val="000000"/>
              <w:sz w:val="26"/>
              <w:szCs w:val="26"/>
              <w:rtl/>
              <w:lang w:val="en"/>
            </w:rPr>
            <w:t>-</w:t>
          </w:r>
          <w:r w:rsidRPr="00EE742A">
            <w:rPr>
              <w:rFonts w:asciiTheme="majorBidi" w:eastAsia="Times New Roman" w:hAnsiTheme="majorBidi" w:cstheme="majorBidi"/>
              <w:color w:val="000000"/>
              <w:sz w:val="26"/>
              <w:szCs w:val="26"/>
              <w:lang w:val="en"/>
            </w:rPr>
            <w:t>2820</w:t>
          </w:r>
        </w:p>
        <w:p w14:paraId="423591B5" w14:textId="786298C8" w:rsidR="00FD016D" w:rsidRPr="00EE742A" w:rsidRDefault="00FD016D" w:rsidP="00EE742A">
          <w:pPr>
            <w:spacing w:line="360" w:lineRule="auto"/>
            <w:ind w:firstLine="720"/>
            <w:rPr>
              <w:rFonts w:asciiTheme="majorBidi" w:eastAsia="Times New Roman" w:hAnsiTheme="majorBidi" w:cstheme="majorBidi"/>
              <w:color w:val="000000"/>
              <w:sz w:val="26"/>
              <w:szCs w:val="26"/>
              <w:rtl/>
              <w:lang w:val="en"/>
            </w:rPr>
          </w:pPr>
          <w:r w:rsidRPr="00EE742A">
            <w:rPr>
              <w:rFonts w:asciiTheme="majorBidi" w:eastAsia="Times New Roman" w:hAnsiTheme="majorBidi" w:cstheme="majorBidi"/>
              <w:color w:val="000000"/>
              <w:sz w:val="26"/>
              <w:szCs w:val="26"/>
              <w:lang w:val="en"/>
            </w:rPr>
            <w:t xml:space="preserve">         Cell:</w:t>
          </w:r>
          <w:r w:rsidRPr="00EE742A">
            <w:rPr>
              <w:rFonts w:asciiTheme="majorBidi" w:eastAsia="Times New Roman" w:hAnsiTheme="majorBidi" w:cstheme="majorBidi"/>
              <w:color w:val="000000"/>
              <w:sz w:val="26"/>
              <w:szCs w:val="26"/>
              <w:rtl/>
              <w:lang w:val="en"/>
            </w:rPr>
            <w:t xml:space="preserve"> </w:t>
          </w:r>
          <w:r w:rsidRPr="00EE742A">
            <w:rPr>
              <w:rFonts w:asciiTheme="majorBidi" w:eastAsia="Times New Roman" w:hAnsiTheme="majorBidi" w:cstheme="majorBidi"/>
              <w:color w:val="000000"/>
              <w:sz w:val="26"/>
              <w:szCs w:val="26"/>
              <w:lang w:val="en"/>
            </w:rPr>
            <w:t>966555850547</w:t>
          </w:r>
        </w:p>
        <w:p w14:paraId="1E33D449" w14:textId="4EAABEFE" w:rsidR="00FD016D" w:rsidRPr="00EE742A" w:rsidRDefault="00FD016D" w:rsidP="00EE742A">
          <w:pPr>
            <w:spacing w:line="360" w:lineRule="auto"/>
            <w:ind w:firstLine="1266"/>
            <w:rPr>
              <w:rFonts w:asciiTheme="majorBidi" w:eastAsia="Times New Roman" w:hAnsiTheme="majorBidi" w:cstheme="majorBidi"/>
              <w:color w:val="000000"/>
              <w:sz w:val="26"/>
              <w:szCs w:val="26"/>
              <w:rtl/>
              <w:lang w:val="en"/>
            </w:rPr>
          </w:pPr>
          <w:r w:rsidRPr="00EE742A">
            <w:rPr>
              <w:rFonts w:asciiTheme="majorBidi" w:eastAsia="Times New Roman" w:hAnsiTheme="majorBidi" w:cstheme="majorBidi"/>
              <w:color w:val="000000"/>
              <w:sz w:val="26"/>
              <w:szCs w:val="26"/>
              <w:lang w:val="en"/>
            </w:rPr>
            <w:t xml:space="preserve">Email: </w:t>
          </w:r>
          <w:hyperlink r:id="rId5" w:history="1">
            <w:r w:rsidRPr="00EE742A">
              <w:rPr>
                <w:rFonts w:asciiTheme="majorBidi" w:eastAsia="Times New Roman" w:hAnsiTheme="majorBidi" w:cstheme="majorBidi"/>
                <w:color w:val="000000"/>
                <w:sz w:val="26"/>
                <w:szCs w:val="26"/>
                <w:lang w:val="en"/>
              </w:rPr>
              <w:t>haeshaq@jazanu.edu.sa</w:t>
            </w:r>
          </w:hyperlink>
          <w:r w:rsidRPr="00EE742A">
            <w:rPr>
              <w:rFonts w:asciiTheme="majorBidi" w:eastAsia="Times New Roman" w:hAnsiTheme="majorBidi" w:cstheme="majorBidi"/>
              <w:color w:val="000000"/>
              <w:sz w:val="26"/>
              <w:szCs w:val="26"/>
              <w:lang w:val="en"/>
            </w:rPr>
            <w:t xml:space="preserve"> </w:t>
          </w:r>
          <w:r w:rsidRPr="00EE742A">
            <w:rPr>
              <w:rFonts w:asciiTheme="majorBidi" w:eastAsia="Times New Roman" w:hAnsiTheme="majorBidi" w:cstheme="majorBidi"/>
              <w:color w:val="000000"/>
              <w:sz w:val="26"/>
              <w:szCs w:val="26"/>
              <w:rtl/>
              <w:lang w:val="en"/>
            </w:rPr>
            <w:t xml:space="preserve"> ) </w:t>
          </w:r>
          <w:hyperlink r:id="rId6" w:history="1">
            <w:r w:rsidRPr="00EE742A">
              <w:rPr>
                <w:rFonts w:asciiTheme="majorBidi" w:eastAsia="Times New Roman" w:hAnsiTheme="majorBidi" w:cstheme="majorBidi"/>
                <w:color w:val="000000"/>
                <w:sz w:val="26"/>
                <w:szCs w:val="26"/>
                <w:lang w:val="en"/>
              </w:rPr>
              <w:t>haeshaq@gmail.com</w:t>
            </w:r>
          </w:hyperlink>
          <w:r w:rsidRPr="00EE742A">
            <w:rPr>
              <w:rFonts w:asciiTheme="majorBidi" w:eastAsia="Times New Roman" w:hAnsiTheme="majorBidi" w:cstheme="majorBidi"/>
              <w:color w:val="000000"/>
              <w:sz w:val="26"/>
              <w:szCs w:val="26"/>
              <w:rtl/>
              <w:lang w:val="en"/>
            </w:rPr>
            <w:t xml:space="preserve"> (</w:t>
          </w:r>
        </w:p>
        <w:p w14:paraId="7796D4E1" w14:textId="4563AF57" w:rsidR="00F21A2B" w:rsidRPr="00EE742A" w:rsidRDefault="00F21A2B" w:rsidP="00EE742A">
          <w:pPr>
            <w:spacing w:line="360" w:lineRule="auto"/>
            <w:ind w:firstLine="1266"/>
            <w:rPr>
              <w:rFonts w:asciiTheme="majorBidi" w:eastAsia="Times New Roman" w:hAnsiTheme="majorBidi" w:cstheme="majorBidi"/>
              <w:color w:val="000000"/>
              <w:sz w:val="26"/>
              <w:szCs w:val="26"/>
            </w:rPr>
          </w:pPr>
          <w:r w:rsidRPr="00EE742A">
            <w:rPr>
              <w:rFonts w:asciiTheme="majorBidi" w:eastAsia="Times New Roman" w:hAnsiTheme="majorBidi" w:cstheme="majorBidi"/>
              <w:color w:val="000000"/>
              <w:sz w:val="26"/>
              <w:szCs w:val="26"/>
              <w:rtl/>
              <w:lang w:val="en"/>
            </w:rPr>
            <w:t xml:space="preserve"> </w:t>
          </w:r>
        </w:p>
        <w:p w14:paraId="575D919F" w14:textId="77777777" w:rsidR="00760098" w:rsidRPr="00EE742A" w:rsidRDefault="00F40AC4" w:rsidP="00EE742A">
          <w:pPr>
            <w:tabs>
              <w:tab w:val="center" w:pos="4680"/>
            </w:tabs>
            <w:spacing w:line="360" w:lineRule="auto"/>
            <w:rPr>
              <w:rFonts w:asciiTheme="majorBidi" w:eastAsia="Times New Roman" w:hAnsiTheme="majorBidi" w:cstheme="majorBidi"/>
              <w:color w:val="000000"/>
              <w:sz w:val="26"/>
              <w:szCs w:val="26"/>
              <w:rtl/>
              <w:lang w:val="en"/>
            </w:rPr>
          </w:pPr>
        </w:p>
      </w:sdtContent>
    </w:sdt>
    <w:p w14:paraId="3BA87354" w14:textId="77777777" w:rsidR="00F21A2B" w:rsidRPr="00EE742A" w:rsidRDefault="00F21A2B" w:rsidP="00EE742A">
      <w:pPr>
        <w:spacing w:line="360" w:lineRule="auto"/>
        <w:rPr>
          <w:rFonts w:asciiTheme="majorBidi" w:eastAsia="Times New Roman" w:hAnsiTheme="majorBidi" w:cstheme="majorBidi"/>
          <w:color w:val="000000"/>
          <w:sz w:val="26"/>
          <w:szCs w:val="26"/>
        </w:rPr>
      </w:pPr>
      <w:bookmarkStart w:id="0" w:name="_Hlk141712234"/>
      <w:r w:rsidRPr="00EE742A">
        <w:rPr>
          <w:rFonts w:asciiTheme="majorBidi" w:eastAsia="Times New Roman" w:hAnsiTheme="majorBidi" w:cstheme="majorBidi"/>
          <w:color w:val="000000"/>
          <w:sz w:val="26"/>
          <w:szCs w:val="26"/>
          <w:rtl/>
          <w:lang w:val="en"/>
        </w:rPr>
        <w:br w:type="page"/>
      </w:r>
    </w:p>
    <w:bookmarkEnd w:id="0"/>
    <w:p w14:paraId="7C6AC59A" w14:textId="77777777" w:rsidR="00FB3FF3" w:rsidRPr="00C501C7" w:rsidRDefault="00FB3FF3" w:rsidP="00FB3FF3">
      <w:pPr>
        <w:spacing w:after="120" w:line="480" w:lineRule="auto"/>
        <w:rPr>
          <w:rFonts w:asciiTheme="majorBidi" w:hAnsiTheme="majorBidi" w:cstheme="majorBidi"/>
          <w:b/>
          <w:bCs/>
          <w:sz w:val="28"/>
          <w:szCs w:val="28"/>
          <w:lang w:bidi="ar-EG"/>
        </w:rPr>
      </w:pPr>
      <w:r w:rsidRPr="00C501C7">
        <w:rPr>
          <w:rFonts w:asciiTheme="majorBidi" w:hAnsiTheme="majorBidi" w:cstheme="majorBidi"/>
          <w:b/>
          <w:bCs/>
          <w:sz w:val="28"/>
          <w:szCs w:val="28"/>
          <w:lang w:bidi="ar-EG"/>
        </w:rPr>
        <w:lastRenderedPageBreak/>
        <w:t xml:space="preserve">Abstract: </w:t>
      </w:r>
    </w:p>
    <w:p w14:paraId="272BA06E" w14:textId="70CDFB02" w:rsidR="00FB3FF3" w:rsidRPr="00FB3FF3" w:rsidRDefault="00FB3FF3" w:rsidP="00FB3FF3">
      <w:pPr>
        <w:spacing w:after="0" w:line="360" w:lineRule="auto"/>
        <w:rPr>
          <w:rFonts w:asciiTheme="majorBidi" w:eastAsia="Times New Roman" w:hAnsiTheme="majorBidi" w:cstheme="majorBidi"/>
          <w:color w:val="000000"/>
          <w:sz w:val="26"/>
          <w:szCs w:val="26"/>
          <w:lang w:val="en"/>
        </w:rPr>
      </w:pPr>
      <w:r w:rsidRPr="00FB3FF3">
        <w:rPr>
          <w:rFonts w:asciiTheme="majorBidi" w:eastAsia="Times New Roman" w:hAnsiTheme="majorBidi" w:cstheme="majorBidi"/>
          <w:color w:val="000000"/>
          <w:sz w:val="26"/>
          <w:szCs w:val="26"/>
          <w:lang w:val="en"/>
        </w:rPr>
        <w:t>The purpose of this study is to comprehend the potential of blended learning for different mathematical topics, prevalent models of blended learning, and the advantages and difficulties that educational stakeholders face while using this teaching strategy. The study demonstrates that blended learning is widely utilized to teach the majority of mathematics subtopics, particularly in courses on teaching methodologies. The evaluation of this study indicates that blended learning benefits pre</w:t>
      </w:r>
      <w:r>
        <w:rPr>
          <w:rFonts w:asciiTheme="majorBidi" w:eastAsia="Times New Roman" w:hAnsiTheme="majorBidi" w:cstheme="majorBidi"/>
          <w:color w:val="000000"/>
          <w:sz w:val="26"/>
          <w:szCs w:val="26"/>
          <w:lang w:val="en"/>
        </w:rPr>
        <w:t>-</w:t>
      </w:r>
      <w:r w:rsidRPr="00FB3FF3">
        <w:rPr>
          <w:rFonts w:asciiTheme="majorBidi" w:eastAsia="Times New Roman" w:hAnsiTheme="majorBidi" w:cstheme="majorBidi"/>
          <w:color w:val="000000"/>
          <w:sz w:val="26"/>
          <w:szCs w:val="26"/>
          <w:lang w:val="en"/>
        </w:rPr>
        <w:t>service teachers' growth of knowledge, abilities, and attitudes. Additionally, it poses a number of difficulties for lecturers and aspiring educators in the areas of technology infrastructure, instructional materials, professional and digital competency, and the involvement and understanding of students. The study's findings offer a summary of blended learning's use in mathematics teacher preparation and bolster some suggestions for further research in this area.</w:t>
      </w:r>
    </w:p>
    <w:p w14:paraId="53C6A3F1" w14:textId="0915B0F4" w:rsidR="00942738" w:rsidRPr="002D5B7D" w:rsidRDefault="00FB3FF3" w:rsidP="00F40AC4">
      <w:pPr>
        <w:spacing w:after="0" w:line="360" w:lineRule="auto"/>
        <w:rPr>
          <w:rFonts w:asciiTheme="majorBidi" w:hAnsiTheme="majorBidi" w:cstheme="majorBidi"/>
          <w:sz w:val="24"/>
          <w:szCs w:val="24"/>
          <w:lang w:bidi="ar-EG"/>
        </w:rPr>
      </w:pPr>
      <w:r w:rsidRPr="00FB3FF3">
        <w:rPr>
          <w:rFonts w:asciiTheme="majorBidi" w:eastAsia="Times New Roman" w:hAnsiTheme="majorBidi" w:cstheme="majorBidi"/>
          <w:b/>
          <w:bCs/>
          <w:color w:val="000000"/>
          <w:sz w:val="26"/>
          <w:szCs w:val="26"/>
          <w:lang w:val="en"/>
        </w:rPr>
        <w:t>Keywords:</w:t>
      </w:r>
      <w:r w:rsidRPr="00FB3FF3">
        <w:rPr>
          <w:rFonts w:asciiTheme="majorBidi" w:eastAsia="Times New Roman" w:hAnsiTheme="majorBidi" w:cstheme="majorBidi"/>
          <w:color w:val="000000"/>
          <w:sz w:val="26"/>
          <w:szCs w:val="26"/>
          <w:lang w:val="en"/>
        </w:rPr>
        <w:t xml:space="preserve"> mathematical, preparation, digital competency, educators, abilities, attitudes.</w:t>
      </w:r>
      <w:bookmarkStart w:id="1" w:name="_GoBack"/>
      <w:bookmarkEnd w:id="1"/>
    </w:p>
    <w:sectPr w:rsidR="00942738" w:rsidRPr="002D5B7D" w:rsidSect="0029285E">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mso3941"/>
      </v:shape>
    </w:pict>
  </w:numPicBullet>
  <w:abstractNum w:abstractNumId="0">
    <w:nsid w:val="00206A25"/>
    <w:multiLevelType w:val="hybridMultilevel"/>
    <w:tmpl w:val="DB084A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D618E"/>
    <w:multiLevelType w:val="hybridMultilevel"/>
    <w:tmpl w:val="3F2AB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25378"/>
    <w:multiLevelType w:val="hybridMultilevel"/>
    <w:tmpl w:val="DD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84464"/>
    <w:multiLevelType w:val="hybridMultilevel"/>
    <w:tmpl w:val="A37AEC88"/>
    <w:lvl w:ilvl="0" w:tplc="B47A48F0">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
    <w:nsid w:val="08554B1B"/>
    <w:multiLevelType w:val="hybridMultilevel"/>
    <w:tmpl w:val="26DE8180"/>
    <w:lvl w:ilvl="0" w:tplc="04090007">
      <w:start w:val="1"/>
      <w:numFmt w:val="bullet"/>
      <w:lvlText w:val=""/>
      <w:lvlPicBulletId w:val="0"/>
      <w:lvlJc w:val="left"/>
      <w:pPr>
        <w:ind w:left="358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D2EDB"/>
    <w:multiLevelType w:val="hybridMultilevel"/>
    <w:tmpl w:val="0130D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60267"/>
    <w:multiLevelType w:val="hybridMultilevel"/>
    <w:tmpl w:val="AC387D2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923EE3"/>
    <w:multiLevelType w:val="hybridMultilevel"/>
    <w:tmpl w:val="FE3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2E3F8C"/>
    <w:multiLevelType w:val="hybridMultilevel"/>
    <w:tmpl w:val="376EE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CC6697"/>
    <w:multiLevelType w:val="hybridMultilevel"/>
    <w:tmpl w:val="73E453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F3BF4"/>
    <w:multiLevelType w:val="hybridMultilevel"/>
    <w:tmpl w:val="00342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281A5E"/>
    <w:multiLevelType w:val="hybridMultilevel"/>
    <w:tmpl w:val="D312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4E133E"/>
    <w:multiLevelType w:val="hybridMultilevel"/>
    <w:tmpl w:val="C52A7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E36E6B"/>
    <w:multiLevelType w:val="multilevel"/>
    <w:tmpl w:val="5F8E30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C9B3B97"/>
    <w:multiLevelType w:val="hybridMultilevel"/>
    <w:tmpl w:val="D3028AC0"/>
    <w:lvl w:ilvl="0" w:tplc="180C03AA">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642EC2"/>
    <w:multiLevelType w:val="hybridMultilevel"/>
    <w:tmpl w:val="476EA640"/>
    <w:lvl w:ilvl="0" w:tplc="EC6A2BE8">
      <w:numFmt w:val="bullet"/>
      <w:lvlText w:val="-"/>
      <w:lvlJc w:val="left"/>
      <w:pPr>
        <w:ind w:left="720" w:hanging="360"/>
      </w:pPr>
      <w:rPr>
        <w:rFonts w:ascii="Simplified Arabic" w:hAnsi="Simplified Arabic"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1A78F4"/>
    <w:multiLevelType w:val="hybridMultilevel"/>
    <w:tmpl w:val="11FE8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584826"/>
    <w:multiLevelType w:val="hybridMultilevel"/>
    <w:tmpl w:val="9578A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930FE3"/>
    <w:multiLevelType w:val="hybridMultilevel"/>
    <w:tmpl w:val="69566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E1524D"/>
    <w:multiLevelType w:val="hybridMultilevel"/>
    <w:tmpl w:val="EA160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7109FF"/>
    <w:multiLevelType w:val="hybridMultilevel"/>
    <w:tmpl w:val="A78AE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A61744"/>
    <w:multiLevelType w:val="hybridMultilevel"/>
    <w:tmpl w:val="22A46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E02383"/>
    <w:multiLevelType w:val="hybridMultilevel"/>
    <w:tmpl w:val="1CCC38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550150"/>
    <w:multiLevelType w:val="hybridMultilevel"/>
    <w:tmpl w:val="4BFEC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9A424C"/>
    <w:multiLevelType w:val="hybridMultilevel"/>
    <w:tmpl w:val="506CC772"/>
    <w:lvl w:ilvl="0" w:tplc="04090009">
      <w:start w:val="1"/>
      <w:numFmt w:val="bullet"/>
      <w:lvlText w:val=""/>
      <w:lvlJc w:val="left"/>
      <w:pPr>
        <w:ind w:left="1920" w:hanging="360"/>
      </w:pPr>
      <w:rPr>
        <w:rFonts w:ascii="Wingdings" w:hAnsi="Wingding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nsid w:val="7CCA1421"/>
    <w:multiLevelType w:val="hybridMultilevel"/>
    <w:tmpl w:val="11F08708"/>
    <w:lvl w:ilvl="0" w:tplc="111A71F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9D2F01"/>
    <w:multiLevelType w:val="hybridMultilevel"/>
    <w:tmpl w:val="E78C7706"/>
    <w:lvl w:ilvl="0" w:tplc="686219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4"/>
  </w:num>
  <w:num w:numId="4">
    <w:abstractNumId w:val="16"/>
  </w:num>
  <w:num w:numId="5">
    <w:abstractNumId w:val="10"/>
  </w:num>
  <w:num w:numId="6">
    <w:abstractNumId w:val="22"/>
  </w:num>
  <w:num w:numId="7">
    <w:abstractNumId w:val="0"/>
  </w:num>
  <w:num w:numId="8">
    <w:abstractNumId w:val="5"/>
  </w:num>
  <w:num w:numId="9">
    <w:abstractNumId w:val="9"/>
  </w:num>
  <w:num w:numId="10">
    <w:abstractNumId w:val="24"/>
  </w:num>
  <w:num w:numId="11">
    <w:abstractNumId w:val="4"/>
  </w:num>
  <w:num w:numId="12">
    <w:abstractNumId w:val="8"/>
  </w:num>
  <w:num w:numId="13">
    <w:abstractNumId w:val="3"/>
  </w:num>
  <w:num w:numId="14">
    <w:abstractNumId w:val="18"/>
  </w:num>
  <w:num w:numId="15">
    <w:abstractNumId w:val="23"/>
  </w:num>
  <w:num w:numId="16">
    <w:abstractNumId w:val="7"/>
  </w:num>
  <w:num w:numId="17">
    <w:abstractNumId w:val="17"/>
  </w:num>
  <w:num w:numId="18">
    <w:abstractNumId w:val="21"/>
  </w:num>
  <w:num w:numId="19">
    <w:abstractNumId w:val="25"/>
  </w:num>
  <w:num w:numId="20">
    <w:abstractNumId w:val="11"/>
  </w:num>
  <w:num w:numId="21">
    <w:abstractNumId w:val="13"/>
  </w:num>
  <w:num w:numId="22">
    <w:abstractNumId w:val="20"/>
  </w:num>
  <w:num w:numId="23">
    <w:abstractNumId w:val="2"/>
  </w:num>
  <w:num w:numId="24">
    <w:abstractNumId w:val="12"/>
  </w:num>
  <w:num w:numId="25">
    <w:abstractNumId w:val="26"/>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98"/>
    <w:rsid w:val="000353D3"/>
    <w:rsid w:val="00094457"/>
    <w:rsid w:val="000F7C41"/>
    <w:rsid w:val="00195416"/>
    <w:rsid w:val="002B0B5A"/>
    <w:rsid w:val="002D5B7D"/>
    <w:rsid w:val="003876A6"/>
    <w:rsid w:val="0041441A"/>
    <w:rsid w:val="00546B59"/>
    <w:rsid w:val="00671EF2"/>
    <w:rsid w:val="006955D3"/>
    <w:rsid w:val="006C3D3F"/>
    <w:rsid w:val="00760098"/>
    <w:rsid w:val="00762874"/>
    <w:rsid w:val="00777EEE"/>
    <w:rsid w:val="007A3681"/>
    <w:rsid w:val="007D4B64"/>
    <w:rsid w:val="007E16ED"/>
    <w:rsid w:val="008543FD"/>
    <w:rsid w:val="008A2D1F"/>
    <w:rsid w:val="008A35D1"/>
    <w:rsid w:val="008C6AAF"/>
    <w:rsid w:val="00942738"/>
    <w:rsid w:val="0098302E"/>
    <w:rsid w:val="009C5F30"/>
    <w:rsid w:val="00AB2F29"/>
    <w:rsid w:val="00AD03DE"/>
    <w:rsid w:val="00AE4FB4"/>
    <w:rsid w:val="00C33C67"/>
    <w:rsid w:val="00CB78AB"/>
    <w:rsid w:val="00CF635B"/>
    <w:rsid w:val="00E37137"/>
    <w:rsid w:val="00EE2A96"/>
    <w:rsid w:val="00EE742A"/>
    <w:rsid w:val="00F21A2B"/>
    <w:rsid w:val="00F40AC4"/>
    <w:rsid w:val="00F71668"/>
    <w:rsid w:val="00FB2C2B"/>
    <w:rsid w:val="00FB3FF3"/>
    <w:rsid w:val="00FD016D"/>
    <w:rsid w:val="00FD7D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A6AD6"/>
  <w15:chartTrackingRefBased/>
  <w15:docId w15:val="{BBD9BF67-4F4E-403B-9C98-77C00D6B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098"/>
    <w:pPr>
      <w:ind w:left="720"/>
      <w:contextualSpacing/>
    </w:pPr>
  </w:style>
  <w:style w:type="table" w:customStyle="1" w:styleId="GridTable4-Accent31">
    <w:name w:val="Grid Table 4 - Accent 31"/>
    <w:basedOn w:val="TableNormal"/>
    <w:uiPriority w:val="49"/>
    <w:rsid w:val="00760098"/>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Grid">
    <w:name w:val="Table Grid"/>
    <w:basedOn w:val="TableNormal"/>
    <w:uiPriority w:val="39"/>
    <w:rsid w:val="00760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11">
    <w:name w:val="Grid Table 4 - Accent 311"/>
    <w:basedOn w:val="TableNormal"/>
    <w:uiPriority w:val="49"/>
    <w:rsid w:val="00760098"/>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5">
    <w:name w:val="Table Grid5"/>
    <w:basedOn w:val="TableNormal"/>
    <w:next w:val="TableGrid"/>
    <w:uiPriority w:val="39"/>
    <w:rsid w:val="00760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760098"/>
    <w:pPr>
      <w:spacing w:after="0" w:line="240" w:lineRule="auto"/>
    </w:pPr>
    <w:rPr>
      <w:rFonts w:eastAsiaTheme="minorEastAsia"/>
    </w:rPr>
  </w:style>
  <w:style w:type="character" w:customStyle="1" w:styleId="NoSpacingChar">
    <w:name w:val="No Spacing Char"/>
    <w:basedOn w:val="DefaultParagraphFont"/>
    <w:link w:val="NoSpacing"/>
    <w:uiPriority w:val="1"/>
    <w:rsid w:val="00760098"/>
    <w:rPr>
      <w:rFonts w:eastAsiaTheme="minorEastAsia"/>
    </w:rPr>
  </w:style>
  <w:style w:type="character" w:styleId="Hyperlink">
    <w:name w:val="Hyperlink"/>
    <w:uiPriority w:val="99"/>
    <w:unhideWhenUsed/>
    <w:rsid w:val="00F21A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4884">
      <w:bodyDiv w:val="1"/>
      <w:marLeft w:val="0"/>
      <w:marRight w:val="0"/>
      <w:marTop w:val="0"/>
      <w:marBottom w:val="0"/>
      <w:divBdr>
        <w:top w:val="none" w:sz="0" w:space="0" w:color="auto"/>
        <w:left w:val="none" w:sz="0" w:space="0" w:color="auto"/>
        <w:bottom w:val="none" w:sz="0" w:space="0" w:color="auto"/>
        <w:right w:val="none" w:sz="0" w:space="0" w:color="auto"/>
      </w:divBdr>
    </w:div>
    <w:div w:id="236861673">
      <w:bodyDiv w:val="1"/>
      <w:marLeft w:val="0"/>
      <w:marRight w:val="0"/>
      <w:marTop w:val="0"/>
      <w:marBottom w:val="0"/>
      <w:divBdr>
        <w:top w:val="none" w:sz="0" w:space="0" w:color="auto"/>
        <w:left w:val="none" w:sz="0" w:space="0" w:color="auto"/>
        <w:bottom w:val="none" w:sz="0" w:space="0" w:color="auto"/>
        <w:right w:val="none" w:sz="0" w:space="0" w:color="auto"/>
      </w:divBdr>
    </w:div>
    <w:div w:id="544753651">
      <w:bodyDiv w:val="1"/>
      <w:marLeft w:val="0"/>
      <w:marRight w:val="0"/>
      <w:marTop w:val="0"/>
      <w:marBottom w:val="0"/>
      <w:divBdr>
        <w:top w:val="none" w:sz="0" w:space="0" w:color="auto"/>
        <w:left w:val="none" w:sz="0" w:space="0" w:color="auto"/>
        <w:bottom w:val="none" w:sz="0" w:space="0" w:color="auto"/>
        <w:right w:val="none" w:sz="0" w:space="0" w:color="auto"/>
      </w:divBdr>
    </w:div>
    <w:div w:id="701712813">
      <w:bodyDiv w:val="1"/>
      <w:marLeft w:val="0"/>
      <w:marRight w:val="0"/>
      <w:marTop w:val="0"/>
      <w:marBottom w:val="0"/>
      <w:divBdr>
        <w:top w:val="none" w:sz="0" w:space="0" w:color="auto"/>
        <w:left w:val="none" w:sz="0" w:space="0" w:color="auto"/>
        <w:bottom w:val="none" w:sz="0" w:space="0" w:color="auto"/>
        <w:right w:val="none" w:sz="0" w:space="0" w:color="auto"/>
      </w:divBdr>
    </w:div>
    <w:div w:id="860126615">
      <w:bodyDiv w:val="1"/>
      <w:marLeft w:val="0"/>
      <w:marRight w:val="0"/>
      <w:marTop w:val="0"/>
      <w:marBottom w:val="0"/>
      <w:divBdr>
        <w:top w:val="none" w:sz="0" w:space="0" w:color="auto"/>
        <w:left w:val="none" w:sz="0" w:space="0" w:color="auto"/>
        <w:bottom w:val="none" w:sz="0" w:space="0" w:color="auto"/>
        <w:right w:val="none" w:sz="0" w:space="0" w:color="auto"/>
      </w:divBdr>
    </w:div>
    <w:div w:id="877746106">
      <w:bodyDiv w:val="1"/>
      <w:marLeft w:val="0"/>
      <w:marRight w:val="0"/>
      <w:marTop w:val="0"/>
      <w:marBottom w:val="0"/>
      <w:divBdr>
        <w:top w:val="none" w:sz="0" w:space="0" w:color="auto"/>
        <w:left w:val="none" w:sz="0" w:space="0" w:color="auto"/>
        <w:bottom w:val="none" w:sz="0" w:space="0" w:color="auto"/>
        <w:right w:val="none" w:sz="0" w:space="0" w:color="auto"/>
      </w:divBdr>
    </w:div>
    <w:div w:id="913978455">
      <w:bodyDiv w:val="1"/>
      <w:marLeft w:val="0"/>
      <w:marRight w:val="0"/>
      <w:marTop w:val="0"/>
      <w:marBottom w:val="0"/>
      <w:divBdr>
        <w:top w:val="none" w:sz="0" w:space="0" w:color="auto"/>
        <w:left w:val="none" w:sz="0" w:space="0" w:color="auto"/>
        <w:bottom w:val="none" w:sz="0" w:space="0" w:color="auto"/>
        <w:right w:val="none" w:sz="0" w:space="0" w:color="auto"/>
      </w:divBdr>
    </w:div>
    <w:div w:id="1034036692">
      <w:bodyDiv w:val="1"/>
      <w:marLeft w:val="0"/>
      <w:marRight w:val="0"/>
      <w:marTop w:val="0"/>
      <w:marBottom w:val="0"/>
      <w:divBdr>
        <w:top w:val="none" w:sz="0" w:space="0" w:color="auto"/>
        <w:left w:val="none" w:sz="0" w:space="0" w:color="auto"/>
        <w:bottom w:val="none" w:sz="0" w:space="0" w:color="auto"/>
        <w:right w:val="none" w:sz="0" w:space="0" w:color="auto"/>
      </w:divBdr>
    </w:div>
    <w:div w:id="1064331084">
      <w:bodyDiv w:val="1"/>
      <w:marLeft w:val="0"/>
      <w:marRight w:val="0"/>
      <w:marTop w:val="0"/>
      <w:marBottom w:val="0"/>
      <w:divBdr>
        <w:top w:val="none" w:sz="0" w:space="0" w:color="auto"/>
        <w:left w:val="none" w:sz="0" w:space="0" w:color="auto"/>
        <w:bottom w:val="none" w:sz="0" w:space="0" w:color="auto"/>
        <w:right w:val="none" w:sz="0" w:space="0" w:color="auto"/>
      </w:divBdr>
    </w:div>
    <w:div w:id="1342783080">
      <w:bodyDiv w:val="1"/>
      <w:marLeft w:val="0"/>
      <w:marRight w:val="0"/>
      <w:marTop w:val="0"/>
      <w:marBottom w:val="0"/>
      <w:divBdr>
        <w:top w:val="none" w:sz="0" w:space="0" w:color="auto"/>
        <w:left w:val="none" w:sz="0" w:space="0" w:color="auto"/>
        <w:bottom w:val="none" w:sz="0" w:space="0" w:color="auto"/>
        <w:right w:val="none" w:sz="0" w:space="0" w:color="auto"/>
      </w:divBdr>
    </w:div>
    <w:div w:id="1361199495">
      <w:bodyDiv w:val="1"/>
      <w:marLeft w:val="0"/>
      <w:marRight w:val="0"/>
      <w:marTop w:val="0"/>
      <w:marBottom w:val="0"/>
      <w:divBdr>
        <w:top w:val="none" w:sz="0" w:space="0" w:color="auto"/>
        <w:left w:val="none" w:sz="0" w:space="0" w:color="auto"/>
        <w:bottom w:val="none" w:sz="0" w:space="0" w:color="auto"/>
        <w:right w:val="none" w:sz="0" w:space="0" w:color="auto"/>
      </w:divBdr>
    </w:div>
    <w:div w:id="1463378820">
      <w:bodyDiv w:val="1"/>
      <w:marLeft w:val="0"/>
      <w:marRight w:val="0"/>
      <w:marTop w:val="0"/>
      <w:marBottom w:val="0"/>
      <w:divBdr>
        <w:top w:val="none" w:sz="0" w:space="0" w:color="auto"/>
        <w:left w:val="none" w:sz="0" w:space="0" w:color="auto"/>
        <w:bottom w:val="none" w:sz="0" w:space="0" w:color="auto"/>
        <w:right w:val="none" w:sz="0" w:space="0" w:color="auto"/>
      </w:divBdr>
    </w:div>
    <w:div w:id="1479957126">
      <w:bodyDiv w:val="1"/>
      <w:marLeft w:val="0"/>
      <w:marRight w:val="0"/>
      <w:marTop w:val="0"/>
      <w:marBottom w:val="0"/>
      <w:divBdr>
        <w:top w:val="none" w:sz="0" w:space="0" w:color="auto"/>
        <w:left w:val="none" w:sz="0" w:space="0" w:color="auto"/>
        <w:bottom w:val="none" w:sz="0" w:space="0" w:color="auto"/>
        <w:right w:val="none" w:sz="0" w:space="0" w:color="auto"/>
      </w:divBdr>
    </w:div>
    <w:div w:id="1685785082">
      <w:bodyDiv w:val="1"/>
      <w:marLeft w:val="0"/>
      <w:marRight w:val="0"/>
      <w:marTop w:val="0"/>
      <w:marBottom w:val="0"/>
      <w:divBdr>
        <w:top w:val="none" w:sz="0" w:space="0" w:color="auto"/>
        <w:left w:val="none" w:sz="0" w:space="0" w:color="auto"/>
        <w:bottom w:val="none" w:sz="0" w:space="0" w:color="auto"/>
        <w:right w:val="none" w:sz="0" w:space="0" w:color="auto"/>
      </w:divBdr>
    </w:div>
    <w:div w:id="1780179029">
      <w:bodyDiv w:val="1"/>
      <w:marLeft w:val="0"/>
      <w:marRight w:val="0"/>
      <w:marTop w:val="0"/>
      <w:marBottom w:val="0"/>
      <w:divBdr>
        <w:top w:val="none" w:sz="0" w:space="0" w:color="auto"/>
        <w:left w:val="none" w:sz="0" w:space="0" w:color="auto"/>
        <w:bottom w:val="none" w:sz="0" w:space="0" w:color="auto"/>
        <w:right w:val="none" w:sz="0" w:space="0" w:color="auto"/>
      </w:divBdr>
    </w:div>
    <w:div w:id="1870490970">
      <w:bodyDiv w:val="1"/>
      <w:marLeft w:val="0"/>
      <w:marRight w:val="0"/>
      <w:marTop w:val="0"/>
      <w:marBottom w:val="0"/>
      <w:divBdr>
        <w:top w:val="none" w:sz="0" w:space="0" w:color="auto"/>
        <w:left w:val="none" w:sz="0" w:space="0" w:color="auto"/>
        <w:bottom w:val="none" w:sz="0" w:space="0" w:color="auto"/>
        <w:right w:val="none" w:sz="0" w:space="0" w:color="auto"/>
      </w:divBdr>
    </w:div>
    <w:div w:id="1924800713">
      <w:bodyDiv w:val="1"/>
      <w:marLeft w:val="0"/>
      <w:marRight w:val="0"/>
      <w:marTop w:val="0"/>
      <w:marBottom w:val="0"/>
      <w:divBdr>
        <w:top w:val="none" w:sz="0" w:space="0" w:color="auto"/>
        <w:left w:val="none" w:sz="0" w:space="0" w:color="auto"/>
        <w:bottom w:val="none" w:sz="0" w:space="0" w:color="auto"/>
        <w:right w:val="none" w:sz="0" w:space="0" w:color="auto"/>
      </w:divBdr>
    </w:div>
    <w:div w:id="1985960758">
      <w:bodyDiv w:val="1"/>
      <w:marLeft w:val="0"/>
      <w:marRight w:val="0"/>
      <w:marTop w:val="0"/>
      <w:marBottom w:val="0"/>
      <w:divBdr>
        <w:top w:val="none" w:sz="0" w:space="0" w:color="auto"/>
        <w:left w:val="none" w:sz="0" w:space="0" w:color="auto"/>
        <w:bottom w:val="none" w:sz="0" w:space="0" w:color="auto"/>
        <w:right w:val="none" w:sz="0" w:space="0" w:color="auto"/>
      </w:divBdr>
    </w:div>
    <w:div w:id="208005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eshaq@gmail.com" TargetMode="External"/><Relationship Id="rId5" Type="http://schemas.openxmlformats.org/officeDocument/2006/relationships/hyperlink" Target="mailto:haeshaq@jazanu.edu.sa"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Hassan A. Eshaq</dc:creator>
  <cp:keywords/>
  <dc:description/>
  <cp:lastModifiedBy>Microsoft account</cp:lastModifiedBy>
  <cp:revision>2</cp:revision>
  <dcterms:created xsi:type="dcterms:W3CDTF">2024-10-23T11:50:00Z</dcterms:created>
  <dcterms:modified xsi:type="dcterms:W3CDTF">2024-10-23T11:50:00Z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969415aaa0d7e29b42b8621cdd11579c09b636d0c744d5320bd5bed4e6e8df35</vt:lpwstr>
  </property>
</Properties>
</file>