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480" w:rsidRDefault="00023480" w:rsidP="00023480">
      <w:pPr>
        <w:pStyle w:val="NormalWeb"/>
        <w:spacing w:before="0" w:beforeAutospacing="0" w:after="0" w:afterAutospacing="0" w:line="480" w:lineRule="auto"/>
        <w:ind w:firstLine="720"/>
        <w:jc w:val="center"/>
      </w:pPr>
      <w:r>
        <w:rPr>
          <w:rFonts w:ascii="Calibri" w:hAnsi="Calibri" w:cs="Calibri"/>
          <w:b/>
          <w:bCs/>
          <w:color w:val="000000"/>
          <w:sz w:val="22"/>
          <w:szCs w:val="22"/>
        </w:rPr>
        <w:t>THE INFLUENCES OF THE RISING POPULARITY OF TIKTOK ON THE LIFESTYLE OF </w:t>
      </w:r>
    </w:p>
    <w:p w:rsidR="00023480" w:rsidRDefault="00023480" w:rsidP="00023480">
      <w:pPr>
        <w:pStyle w:val="NormalWeb"/>
        <w:spacing w:before="0" w:beforeAutospacing="0" w:after="0" w:afterAutospacing="0" w:line="480" w:lineRule="auto"/>
        <w:jc w:val="center"/>
      </w:pPr>
      <w:r>
        <w:rPr>
          <w:rFonts w:ascii="Calibri" w:hAnsi="Calibri" w:cs="Calibri"/>
          <w:b/>
          <w:bCs/>
          <w:color w:val="000000"/>
          <w:sz w:val="22"/>
          <w:szCs w:val="22"/>
        </w:rPr>
        <w:t>THE GRADE 12 HAS STUDENTS.</w:t>
      </w:r>
      <w:bookmarkStart w:id="0" w:name="_GoBack"/>
      <w:bookmarkEnd w:id="0"/>
    </w:p>
    <w:p w:rsidR="00287FBD" w:rsidRDefault="00287FBD" w:rsidP="00287FBD">
      <w:pPr>
        <w:ind w:firstLine="720"/>
      </w:pPr>
      <w:r w:rsidRPr="00287FBD">
        <w:t xml:space="preserve">The elevating popularity of the </w:t>
      </w:r>
      <w:proofErr w:type="spellStart"/>
      <w:r w:rsidRPr="00287FBD">
        <w:t>TikTok</w:t>
      </w:r>
      <w:proofErr w:type="spellEnd"/>
      <w:r w:rsidRPr="00287FBD">
        <w:t xml:space="preserve"> application was still undeniably increasing every day, with over 4.8 billion users across the globe, and around 48.8 million of them were young people and students. This study focused on and investigated the effects of circulating videos, graphics, and information posted on students' lifestyles. And how do the pros and cons of their use relate to their coping strategies in the context of </w:t>
      </w:r>
      <w:proofErr w:type="spellStart"/>
      <w:r w:rsidRPr="00287FBD">
        <w:t>TikTok's</w:t>
      </w:r>
      <w:proofErr w:type="spellEnd"/>
      <w:r w:rsidRPr="00287FBD">
        <w:t xml:space="preserve"> obstructive effects. The researchers used a qualitative descriptive research strategy to gather the required data and conducted an online interview with a semi-structured questionnaire with the students from Grade 12 HAS students enrolled in LORMA Colleges until they reached the saturation point. Along with the data gathering and interpretation, the students encountered positive and negative influences on their lifestyles. </w:t>
      </w:r>
      <w:proofErr w:type="spellStart"/>
      <w:r w:rsidRPr="00287FBD">
        <w:t>TikTok</w:t>
      </w:r>
      <w:proofErr w:type="spellEnd"/>
      <w:r w:rsidRPr="00287FBD">
        <w:t xml:space="preserve"> was regarded as a learning platform, boosting self-happiness and promoting self-improvement due to the numerous videos that contained positive vibes, words of encouragement, </w:t>
      </w:r>
      <w:proofErr w:type="spellStart"/>
      <w:r w:rsidRPr="00287FBD">
        <w:t>humor</w:t>
      </w:r>
      <w:proofErr w:type="spellEnd"/>
      <w:r w:rsidRPr="00287FBD">
        <w:t xml:space="preserve">, and hacks for studying. However, the students also increased their money consumption, </w:t>
      </w:r>
      <w:proofErr w:type="spellStart"/>
      <w:r w:rsidRPr="00287FBD">
        <w:t>uproductivity</w:t>
      </w:r>
      <w:proofErr w:type="spellEnd"/>
      <w:r w:rsidRPr="00287FBD">
        <w:t xml:space="preserve">, and disturbing content because of the inappropriate videos and countless advertisements. Hence, given the cons of </w:t>
      </w:r>
      <w:proofErr w:type="spellStart"/>
      <w:r w:rsidRPr="00287FBD">
        <w:t>TikTok</w:t>
      </w:r>
      <w:proofErr w:type="spellEnd"/>
      <w:r w:rsidRPr="00287FBD">
        <w:t xml:space="preserve"> usage recognized, the students also developed different coping mechanisms to adjust to and counter the intrusive power of the said platform. In light of </w:t>
      </w:r>
      <w:proofErr w:type="spellStart"/>
      <w:r w:rsidRPr="00287FBD">
        <w:t>TikTok's</w:t>
      </w:r>
      <w:proofErr w:type="spellEnd"/>
      <w:r w:rsidRPr="00287FBD">
        <w:t xml:space="preserve"> influence on the student's lifestyle, this study is highly relevant and purposeful because it discusses and addresses the existing problems faced by student </w:t>
      </w:r>
      <w:proofErr w:type="spellStart"/>
      <w:r w:rsidRPr="00287FBD">
        <w:t>TikTok</w:t>
      </w:r>
      <w:proofErr w:type="spellEnd"/>
      <w:r w:rsidRPr="00287FBD">
        <w:t xml:space="preserve"> users.</w:t>
      </w:r>
    </w:p>
    <w:p w:rsidR="00C4412B" w:rsidRDefault="00C4412B" w:rsidP="00C4412B">
      <w:r>
        <w:t xml:space="preserve">Keywords: </w:t>
      </w:r>
      <w:proofErr w:type="spellStart"/>
      <w:r>
        <w:t>TikTok</w:t>
      </w:r>
      <w:proofErr w:type="spellEnd"/>
      <w:r>
        <w:t>, Lifestyle, Students, Pros and Cons</w:t>
      </w:r>
    </w:p>
    <w:sectPr w:rsidR="00C441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2B"/>
    <w:rsid w:val="00023480"/>
    <w:rsid w:val="00287FBD"/>
    <w:rsid w:val="007B0854"/>
    <w:rsid w:val="00C441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480"/>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480"/>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2022-05-27T22:11:00Z</dcterms:created>
  <dcterms:modified xsi:type="dcterms:W3CDTF">2022-05-27T22:37:00Z</dcterms:modified>
</cp:coreProperties>
</file>