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8F0B" w14:textId="0C85C0D0" w:rsidR="001A6318" w:rsidRDefault="00450DFF" w:rsidP="001A6318">
      <w:pPr>
        <w:autoSpaceDE w:val="0"/>
        <w:autoSpaceDN w:val="0"/>
        <w:adjustRightInd w:val="0"/>
        <w:spacing w:after="40"/>
        <w:jc w:val="center"/>
        <w:rPr>
          <w:rFonts w:ascii="AppleSystemUIFont" w:hAnsi="AppleSystemUIFont" w:cs="AppleSystemUIFont"/>
          <w:b/>
          <w:bCs/>
          <w:sz w:val="32"/>
          <w:szCs w:val="32"/>
          <w14:ligatures w14:val="standardContextual"/>
        </w:rPr>
      </w:pPr>
      <w:r w:rsidRPr="001A6318">
        <w:rPr>
          <w:rFonts w:ascii="AppleSystemUIFont" w:hAnsi="AppleSystemUIFont" w:cs="AppleSystemUIFont"/>
          <w:b/>
          <w:bCs/>
          <w:sz w:val="32"/>
          <w:szCs w:val="32"/>
          <w14:ligatures w14:val="standardContextual"/>
        </w:rPr>
        <w:t>Integrating Technology in English Language Teaching</w:t>
      </w:r>
    </w:p>
    <w:p w14:paraId="137C22DE" w14:textId="7720A508" w:rsidR="008802C9" w:rsidRPr="001A6318" w:rsidRDefault="008802C9" w:rsidP="001A6318">
      <w:pPr>
        <w:autoSpaceDE w:val="0"/>
        <w:autoSpaceDN w:val="0"/>
        <w:adjustRightInd w:val="0"/>
        <w:spacing w:after="40"/>
        <w:jc w:val="center"/>
        <w:rPr>
          <w:rFonts w:ascii="AppleSystemUIFont" w:hAnsi="AppleSystemUIFont" w:cs="AppleSystemUIFont"/>
          <w:b/>
          <w:bCs/>
          <w:sz w:val="32"/>
          <w:szCs w:val="32"/>
          <w14:ligatures w14:val="standardContextual"/>
        </w:rPr>
      </w:pPr>
      <w:r>
        <w:rPr>
          <w:rFonts w:ascii="AppleSystemUIFont" w:hAnsi="AppleSystemUIFont" w:cs="AppleSystemUIFont"/>
          <w:b/>
          <w:bCs/>
          <w:sz w:val="32"/>
          <w:szCs w:val="32"/>
          <w14:ligatures w14:val="standardContextual"/>
        </w:rPr>
        <w:t>Dr. James Perren-Alliant International University</w:t>
      </w:r>
    </w:p>
    <w:p w14:paraId="6BF7E606" w14:textId="77777777" w:rsidR="001A6318" w:rsidRPr="001A6318" w:rsidRDefault="001A6318" w:rsidP="001A6318">
      <w:pPr>
        <w:autoSpaceDE w:val="0"/>
        <w:autoSpaceDN w:val="0"/>
        <w:adjustRightInd w:val="0"/>
        <w:spacing w:after="40"/>
        <w:rPr>
          <w:rFonts w:ascii="AppleSystemUIFont" w:hAnsi="AppleSystemUIFont" w:cs="AppleSystemUIFont"/>
          <w:b/>
          <w:bCs/>
          <w:sz w:val="32"/>
          <w:szCs w:val="32"/>
          <w14:ligatures w14:val="standardContextual"/>
        </w:rPr>
      </w:pPr>
    </w:p>
    <w:p w14:paraId="5B8B3B69" w14:textId="77777777" w:rsidR="00450DFF" w:rsidRDefault="00450DFF" w:rsidP="00450DFF">
      <w:pPr>
        <w:autoSpaceDE w:val="0"/>
        <w:autoSpaceDN w:val="0"/>
        <w:adjustRightInd w:val="0"/>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Abstract:</w:t>
      </w:r>
      <w:r>
        <w:rPr>
          <w:rFonts w:ascii="MS Gothic" w:eastAsia="MS Gothic" w:hAnsi="MS Gothic" w:cs="MS Gothic" w:hint="eastAsia"/>
          <w:sz w:val="26"/>
          <w:szCs w:val="26"/>
          <w14:ligatures w14:val="standardContextual"/>
        </w:rPr>
        <w:t> </w:t>
      </w:r>
      <w:r>
        <w:rPr>
          <w:rFonts w:ascii="AppleSystemUIFont" w:hAnsi="AppleSystemUIFont" w:cs="AppleSystemUIFont"/>
          <w:sz w:val="26"/>
          <w:szCs w:val="26"/>
          <w14:ligatures w14:val="standardContextual"/>
        </w:rPr>
        <w:t>The rapid advancement of digital technology has transformed English language teaching (ELT), offering educators innovative tools to enhance student engagement and learning outcomes. This session explores how integrating technology into ELT can improve language acquisition by fostering interactive, student-centered learning. Attendees will gain insights into practical applications of various digital tools, including online learning platforms, interactive applications, and artificial intelligence (AI)-driven language resources.</w:t>
      </w:r>
    </w:p>
    <w:p w14:paraId="5DF11268" w14:textId="77777777" w:rsidR="001A6318" w:rsidRDefault="001A6318" w:rsidP="00450DFF">
      <w:pPr>
        <w:autoSpaceDE w:val="0"/>
        <w:autoSpaceDN w:val="0"/>
        <w:adjustRightInd w:val="0"/>
        <w:rPr>
          <w:rFonts w:ascii="AppleSystemUIFont" w:hAnsi="AppleSystemUIFont" w:cs="AppleSystemUIFont"/>
          <w:b/>
          <w:bCs/>
          <w:sz w:val="26"/>
          <w:szCs w:val="26"/>
          <w14:ligatures w14:val="standardContextual"/>
        </w:rPr>
      </w:pPr>
    </w:p>
    <w:p w14:paraId="07732535" w14:textId="2CB95B52" w:rsidR="00450DFF" w:rsidRDefault="00450DFF" w:rsidP="00450DFF">
      <w:pPr>
        <w:autoSpaceDE w:val="0"/>
        <w:autoSpaceDN w:val="0"/>
        <w:adjustRightInd w:val="0"/>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Key Topics:</w:t>
      </w:r>
    </w:p>
    <w:p w14:paraId="6767119B" w14:textId="77777777" w:rsidR="00450DFF" w:rsidRDefault="00450DFF" w:rsidP="00450DFF">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The role of technology in modern ELT classrooms</w:t>
      </w:r>
    </w:p>
    <w:p w14:paraId="2E4E078E" w14:textId="548138B1" w:rsidR="001A6318" w:rsidRPr="001A6318" w:rsidRDefault="00450DFF" w:rsidP="001A6318">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xml:space="preserve">Overview of digital tools (e.g., online dictionaries, speech recognition apps, </w:t>
      </w:r>
    </w:p>
    <w:p w14:paraId="3262769D" w14:textId="3170045B" w:rsidR="001A6318" w:rsidRDefault="00450DFF" w:rsidP="001A6318">
      <w:pPr>
        <w:autoSpaceDE w:val="0"/>
        <w:autoSpaceDN w:val="0"/>
        <w:adjustRightInd w:val="0"/>
        <w:ind w:firstLine="72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grammar checkers)</w:t>
      </w:r>
    </w:p>
    <w:p w14:paraId="4D33EBB6" w14:textId="77777777" w:rsidR="00450DFF" w:rsidRDefault="00450DFF" w:rsidP="00450DFF">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Benefits and challenges of using technology for language learning</w:t>
      </w:r>
    </w:p>
    <w:p w14:paraId="028AFBDD" w14:textId="26CB11A5" w:rsidR="001A6318" w:rsidRPr="001A6318" w:rsidRDefault="00450DFF" w:rsidP="001A6318">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 xml:space="preserve">Best practices for implementing technology in teaching English as a </w:t>
      </w:r>
    </w:p>
    <w:p w14:paraId="28EC7760" w14:textId="47C6D1EB" w:rsidR="001A6318" w:rsidRDefault="00450DFF" w:rsidP="001A6318">
      <w:pPr>
        <w:autoSpaceDE w:val="0"/>
        <w:autoSpaceDN w:val="0"/>
        <w:adjustRightInd w:val="0"/>
        <w:ind w:firstLine="72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second/foreign language</w:t>
      </w:r>
    </w:p>
    <w:p w14:paraId="358D0412" w14:textId="77777777" w:rsidR="00450DFF" w:rsidRDefault="00450DFF" w:rsidP="00450DFF">
      <w:pPr>
        <w:numPr>
          <w:ilvl w:val="0"/>
          <w:numId w:val="1"/>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Case studies showcasing successful integration of technology in ELT</w:t>
      </w:r>
    </w:p>
    <w:p w14:paraId="1B027172" w14:textId="77777777" w:rsidR="001A6318" w:rsidRDefault="001A6318" w:rsidP="00450DFF">
      <w:pPr>
        <w:autoSpaceDE w:val="0"/>
        <w:autoSpaceDN w:val="0"/>
        <w:adjustRightInd w:val="0"/>
        <w:rPr>
          <w:rFonts w:ascii="AppleSystemUIFont" w:hAnsi="AppleSystemUIFont" w:cs="AppleSystemUIFont"/>
          <w:b/>
          <w:bCs/>
          <w:sz w:val="26"/>
          <w:szCs w:val="26"/>
          <w14:ligatures w14:val="standardContextual"/>
        </w:rPr>
      </w:pPr>
    </w:p>
    <w:p w14:paraId="7DE20745" w14:textId="5770BCA9" w:rsidR="00450DFF" w:rsidRDefault="00450DFF" w:rsidP="00450DFF">
      <w:pPr>
        <w:autoSpaceDE w:val="0"/>
        <w:autoSpaceDN w:val="0"/>
        <w:adjustRightInd w:val="0"/>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Learning Objectives:</w:t>
      </w:r>
      <w:r>
        <w:rPr>
          <w:rFonts w:ascii="MS Gothic" w:eastAsia="MS Gothic" w:hAnsi="MS Gothic" w:cs="MS Gothic" w:hint="eastAsia"/>
          <w:sz w:val="26"/>
          <w:szCs w:val="26"/>
          <w14:ligatures w14:val="standardContextual"/>
        </w:rPr>
        <w:t> </w:t>
      </w:r>
      <w:r>
        <w:rPr>
          <w:rFonts w:ascii="AppleSystemUIFont" w:hAnsi="AppleSystemUIFont" w:cs="AppleSystemUIFont"/>
          <w:sz w:val="26"/>
          <w:szCs w:val="26"/>
          <w14:ligatures w14:val="standardContextual"/>
        </w:rPr>
        <w:t>By the end of the session, participants will:</w:t>
      </w:r>
    </w:p>
    <w:p w14:paraId="633DCF03" w14:textId="77777777" w:rsidR="00450DFF" w:rsidRDefault="00450DFF" w:rsidP="00450DFF">
      <w:pPr>
        <w:numPr>
          <w:ilvl w:val="0"/>
          <w:numId w:val="2"/>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Understand the benefits of technology-enhanced English instruction.</w:t>
      </w:r>
    </w:p>
    <w:p w14:paraId="553B83F9" w14:textId="77777777" w:rsidR="00450DFF" w:rsidRDefault="00450DFF" w:rsidP="00450DFF">
      <w:pPr>
        <w:numPr>
          <w:ilvl w:val="0"/>
          <w:numId w:val="2"/>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Explore and evaluate various digital tools that support language learning.</w:t>
      </w:r>
    </w:p>
    <w:p w14:paraId="6742D826" w14:textId="77777777" w:rsidR="00450DFF" w:rsidRDefault="00450DFF" w:rsidP="00450DFF">
      <w:pPr>
        <w:numPr>
          <w:ilvl w:val="0"/>
          <w:numId w:val="2"/>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Develop strategies to incorporate technology into their own teaching practices.</w:t>
      </w:r>
    </w:p>
    <w:p w14:paraId="0A6B0AD7" w14:textId="77777777" w:rsidR="00450DFF" w:rsidRDefault="00450DFF" w:rsidP="00450DFF">
      <w:pPr>
        <w:numPr>
          <w:ilvl w:val="0"/>
          <w:numId w:val="2"/>
        </w:numPr>
        <w:autoSpaceDE w:val="0"/>
        <w:autoSpaceDN w:val="0"/>
        <w:adjustRightInd w:val="0"/>
        <w:ind w:left="0" w:firstLine="0"/>
        <w:rPr>
          <w:rFonts w:ascii="AppleSystemUIFont" w:hAnsi="AppleSystemUIFont" w:cs="AppleSystemUIFont"/>
          <w:sz w:val="26"/>
          <w:szCs w:val="26"/>
          <w14:ligatures w14:val="standardContextual"/>
        </w:rPr>
      </w:pPr>
      <w:r>
        <w:rPr>
          <w:rFonts w:ascii="AppleSystemUIFont" w:hAnsi="AppleSystemUIFont" w:cs="AppleSystemUIFont"/>
          <w:sz w:val="26"/>
          <w:szCs w:val="26"/>
          <w14:ligatures w14:val="standardContextual"/>
        </w:rPr>
        <w:t>Identify potential challenges and solutions when integrating technology.</w:t>
      </w:r>
    </w:p>
    <w:p w14:paraId="6048EE4E" w14:textId="77777777" w:rsidR="001A6318" w:rsidRDefault="001A6318" w:rsidP="00450DFF">
      <w:pPr>
        <w:rPr>
          <w:rFonts w:ascii="AppleSystemUIFont" w:hAnsi="AppleSystemUIFont" w:cs="AppleSystemUIFont"/>
          <w:b/>
          <w:bCs/>
          <w:sz w:val="26"/>
          <w:szCs w:val="26"/>
          <w14:ligatures w14:val="standardContextual"/>
        </w:rPr>
      </w:pPr>
    </w:p>
    <w:p w14:paraId="478B9633" w14:textId="3163E4AF" w:rsidR="00450DFF" w:rsidRDefault="00450DFF" w:rsidP="00450DFF">
      <w:pPr>
        <w:rPr>
          <w:rFonts w:ascii="AppleSystemUIFont" w:hAnsi="AppleSystemUIFont" w:cs="AppleSystemUIFont"/>
          <w:sz w:val="26"/>
          <w:szCs w:val="26"/>
          <w14:ligatures w14:val="standardContextual"/>
        </w:rPr>
      </w:pPr>
      <w:r>
        <w:rPr>
          <w:rFonts w:ascii="AppleSystemUIFont" w:hAnsi="AppleSystemUIFont" w:cs="AppleSystemUIFont"/>
          <w:b/>
          <w:bCs/>
          <w:sz w:val="26"/>
          <w:szCs w:val="26"/>
          <w14:ligatures w14:val="standardContextual"/>
        </w:rPr>
        <w:t>Target Audience:</w:t>
      </w:r>
      <w:r>
        <w:rPr>
          <w:rFonts w:ascii="MS Gothic" w:eastAsia="MS Gothic" w:hAnsi="MS Gothic" w:cs="MS Gothic" w:hint="eastAsia"/>
          <w:sz w:val="26"/>
          <w:szCs w:val="26"/>
          <w14:ligatures w14:val="standardContextual"/>
        </w:rPr>
        <w:t> </w:t>
      </w:r>
      <w:r>
        <w:rPr>
          <w:rFonts w:ascii="AppleSystemUIFont" w:hAnsi="AppleSystemUIFont" w:cs="AppleSystemUIFont"/>
          <w:sz w:val="26"/>
          <w:szCs w:val="26"/>
          <w14:ligatures w14:val="standardContextual"/>
        </w:rPr>
        <w:t>English language educators, program administrators, curriculum developers, and teacher trainers interested in leveraging technology to improve language learning outcomes.</w:t>
      </w:r>
    </w:p>
    <w:p w14:paraId="6DFF7960" w14:textId="77777777" w:rsidR="00F37C03" w:rsidRDefault="00F37C03"/>
    <w:sectPr w:rsidR="00F37C03" w:rsidSect="000A05D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27928"/>
    <w:multiLevelType w:val="hybridMultilevel"/>
    <w:tmpl w:val="DB3A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387341">
    <w:abstractNumId w:val="0"/>
  </w:num>
  <w:num w:numId="2" w16cid:durableId="1982879651">
    <w:abstractNumId w:val="1"/>
  </w:num>
  <w:num w:numId="3" w16cid:durableId="2020765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FF"/>
    <w:rsid w:val="000A05D3"/>
    <w:rsid w:val="000B0B36"/>
    <w:rsid w:val="001A6318"/>
    <w:rsid w:val="001C3054"/>
    <w:rsid w:val="00387CE3"/>
    <w:rsid w:val="00397A69"/>
    <w:rsid w:val="00450DFF"/>
    <w:rsid w:val="004C3DA8"/>
    <w:rsid w:val="00573308"/>
    <w:rsid w:val="008802C9"/>
    <w:rsid w:val="00956883"/>
    <w:rsid w:val="00AA6679"/>
    <w:rsid w:val="00B95540"/>
    <w:rsid w:val="00E1694A"/>
    <w:rsid w:val="00F3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FB0CE1"/>
  <w15:chartTrackingRefBased/>
  <w15:docId w15:val="{457F9B89-B720-014F-8ECC-B072C674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FF"/>
    <w:rPr>
      <w:kern w:val="0"/>
      <w:sz w:val="20"/>
      <w14:ligatures w14:val="none"/>
    </w:rPr>
  </w:style>
  <w:style w:type="paragraph" w:styleId="Heading1">
    <w:name w:val="heading 1"/>
    <w:basedOn w:val="Normal"/>
    <w:next w:val="Normal"/>
    <w:link w:val="Heading1Char"/>
    <w:uiPriority w:val="9"/>
    <w:qFormat/>
    <w:rsid w:val="00450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0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0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0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0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0D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D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D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D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Heading">
    <w:name w:val="APA Level 2 Heading"/>
    <w:basedOn w:val="Normal"/>
    <w:autoRedefine/>
    <w:qFormat/>
    <w:rsid w:val="00956883"/>
    <w:pPr>
      <w:spacing w:line="480" w:lineRule="auto"/>
      <w:contextualSpacing/>
    </w:pPr>
    <w:rPr>
      <w:rFonts w:ascii="Times New Roman" w:eastAsia="Calibri" w:hAnsi="Times New Roman" w:cs="Times New Roman"/>
      <w:b/>
      <w:bCs/>
      <w:sz w:val="24"/>
    </w:rPr>
  </w:style>
  <w:style w:type="paragraph" w:customStyle="1" w:styleId="APALevel1Heading">
    <w:name w:val="APA Level 1 Heading"/>
    <w:basedOn w:val="Normal"/>
    <w:autoRedefine/>
    <w:qFormat/>
    <w:rsid w:val="00956883"/>
    <w:pPr>
      <w:spacing w:line="480" w:lineRule="auto"/>
      <w:jc w:val="center"/>
    </w:pPr>
    <w:rPr>
      <w:rFonts w:ascii="Times New Roman" w:eastAsia="Calibri" w:hAnsi="Times New Roman" w:cs="Times New Roman"/>
      <w:b/>
      <w:bCs/>
      <w:sz w:val="24"/>
    </w:rPr>
  </w:style>
  <w:style w:type="paragraph" w:customStyle="1" w:styleId="APALevel1">
    <w:name w:val="APA Level 1"/>
    <w:basedOn w:val="Normal"/>
    <w:autoRedefine/>
    <w:qFormat/>
    <w:rsid w:val="00387CE3"/>
    <w:pPr>
      <w:spacing w:line="480" w:lineRule="auto"/>
      <w:jc w:val="center"/>
    </w:pPr>
    <w:rPr>
      <w:rFonts w:ascii="Times New Roman" w:eastAsia="Calibri" w:hAnsi="Times New Roman" w:cs="Times New Roman"/>
      <w:b/>
      <w:bCs/>
      <w:sz w:val="24"/>
    </w:rPr>
  </w:style>
  <w:style w:type="paragraph" w:customStyle="1" w:styleId="APALevel3Heading">
    <w:name w:val="APA Level 3 Heading"/>
    <w:basedOn w:val="Normal"/>
    <w:next w:val="Normal"/>
    <w:autoRedefine/>
    <w:qFormat/>
    <w:rsid w:val="00387CE3"/>
    <w:pPr>
      <w:spacing w:line="480" w:lineRule="auto"/>
    </w:pPr>
    <w:rPr>
      <w:rFonts w:ascii="Times New Roman" w:eastAsia="Calibri" w:hAnsi="Times New Roman" w:cs="Times New Roman"/>
      <w:b/>
      <w:bCs/>
      <w:i/>
      <w:sz w:val="24"/>
    </w:rPr>
  </w:style>
  <w:style w:type="paragraph" w:customStyle="1" w:styleId="APALevel2">
    <w:name w:val="APA Level 2"/>
    <w:basedOn w:val="Normal"/>
    <w:autoRedefine/>
    <w:qFormat/>
    <w:rsid w:val="00387CE3"/>
    <w:pPr>
      <w:spacing w:line="480" w:lineRule="auto"/>
    </w:pPr>
    <w:rPr>
      <w:rFonts w:ascii="Times New Roman" w:eastAsia="Calibri" w:hAnsi="Times New Roman" w:cs="Times New Roman"/>
      <w:b/>
      <w:sz w:val="24"/>
    </w:rPr>
  </w:style>
  <w:style w:type="paragraph" w:customStyle="1" w:styleId="APALevel3">
    <w:name w:val="APA Level 3"/>
    <w:basedOn w:val="Normal"/>
    <w:autoRedefine/>
    <w:qFormat/>
    <w:rsid w:val="00E1694A"/>
    <w:pPr>
      <w:spacing w:line="480" w:lineRule="auto"/>
    </w:pPr>
    <w:rPr>
      <w:rFonts w:ascii="Times New Roman" w:eastAsia="Calibri" w:hAnsi="Times New Roman" w:cs="Times New Roman"/>
      <w:b/>
      <w:i/>
      <w:sz w:val="24"/>
    </w:rPr>
  </w:style>
  <w:style w:type="paragraph" w:styleId="TOC1">
    <w:name w:val="toc 1"/>
    <w:basedOn w:val="Normal"/>
    <w:next w:val="Normal"/>
    <w:autoRedefine/>
    <w:uiPriority w:val="99"/>
    <w:qFormat/>
    <w:rsid w:val="00B95540"/>
    <w:pPr>
      <w:spacing w:after="100"/>
    </w:pPr>
    <w:rPr>
      <w:rFonts w:ascii="Times New Roman" w:eastAsia="Calibri" w:hAnsi="Times New Roman" w:cs="Times New Roman"/>
      <w:sz w:val="24"/>
    </w:rPr>
  </w:style>
  <w:style w:type="paragraph" w:customStyle="1" w:styleId="FigureList">
    <w:name w:val="Figure List"/>
    <w:basedOn w:val="Normal"/>
    <w:autoRedefine/>
    <w:qFormat/>
    <w:rsid w:val="00956883"/>
    <w:pPr>
      <w:spacing w:line="480" w:lineRule="auto"/>
    </w:pPr>
    <w:rPr>
      <w:rFonts w:ascii="Times New Roman" w:hAnsi="Times New Roman" w:cs="Times New Roman"/>
      <w:i/>
      <w:iCs/>
      <w:sz w:val="24"/>
    </w:rPr>
  </w:style>
  <w:style w:type="paragraph" w:customStyle="1" w:styleId="LEVEL1HeadingAPA">
    <w:name w:val="LEVEL 1 Heading APA"/>
    <w:basedOn w:val="Normal"/>
    <w:qFormat/>
    <w:rsid w:val="00B95540"/>
    <w:pPr>
      <w:spacing w:line="480" w:lineRule="auto"/>
      <w:jc w:val="center"/>
    </w:pPr>
    <w:rPr>
      <w:rFonts w:ascii="Times New Roman" w:eastAsia="Calibri" w:hAnsi="Times New Roman" w:cs="Times New Roman"/>
      <w:b/>
      <w:sz w:val="24"/>
    </w:rPr>
  </w:style>
  <w:style w:type="paragraph" w:customStyle="1" w:styleId="APALEV2Heading">
    <w:name w:val="APA LEV 2 Heading"/>
    <w:basedOn w:val="Normal"/>
    <w:autoRedefine/>
    <w:qFormat/>
    <w:rsid w:val="00B95540"/>
    <w:pPr>
      <w:spacing w:line="480" w:lineRule="auto"/>
    </w:pPr>
    <w:rPr>
      <w:rFonts w:ascii="Times New Roman" w:eastAsia="Calibri" w:hAnsi="Times New Roman" w:cs="Times New Roman"/>
      <w:b/>
      <w:sz w:val="24"/>
    </w:rPr>
  </w:style>
  <w:style w:type="paragraph" w:customStyle="1" w:styleId="APALEVEL1HeadingAPA">
    <w:name w:val="APA LEVEL 1 Heading APA"/>
    <w:basedOn w:val="Normal"/>
    <w:autoRedefine/>
    <w:qFormat/>
    <w:rsid w:val="00B95540"/>
    <w:pPr>
      <w:spacing w:line="480" w:lineRule="auto"/>
      <w:jc w:val="center"/>
    </w:pPr>
    <w:rPr>
      <w:rFonts w:ascii="Times New Roman" w:eastAsia="Calibri" w:hAnsi="Times New Roman" w:cs="Times New Roman"/>
      <w:b/>
      <w:sz w:val="24"/>
    </w:rPr>
  </w:style>
  <w:style w:type="paragraph" w:customStyle="1" w:styleId="APALev3Heading">
    <w:name w:val="APA Lev 3 Heading"/>
    <w:basedOn w:val="Normal"/>
    <w:autoRedefine/>
    <w:qFormat/>
    <w:rsid w:val="00B95540"/>
    <w:pPr>
      <w:spacing w:line="480" w:lineRule="auto"/>
    </w:pPr>
    <w:rPr>
      <w:rFonts w:ascii="Times New Roman" w:eastAsia="Calibri" w:hAnsi="Times New Roman" w:cs="Times New Roman"/>
      <w:b/>
      <w:i/>
      <w:sz w:val="24"/>
    </w:rPr>
  </w:style>
  <w:style w:type="character" w:customStyle="1" w:styleId="Heading1Char">
    <w:name w:val="Heading 1 Char"/>
    <w:basedOn w:val="DefaultParagraphFont"/>
    <w:link w:val="Heading1"/>
    <w:uiPriority w:val="9"/>
    <w:rsid w:val="00450DFF"/>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450DFF"/>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50DFF"/>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50DFF"/>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450DFF"/>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450DFF"/>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450DFF"/>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450DFF"/>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450DFF"/>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450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DFF"/>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50D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DFF"/>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50D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0DFF"/>
    <w:rPr>
      <w:i/>
      <w:iCs/>
      <w:color w:val="404040" w:themeColor="text1" w:themeTint="BF"/>
      <w:kern w:val="0"/>
      <w:sz w:val="20"/>
      <w14:ligatures w14:val="none"/>
    </w:rPr>
  </w:style>
  <w:style w:type="paragraph" w:styleId="ListParagraph">
    <w:name w:val="List Paragraph"/>
    <w:basedOn w:val="Normal"/>
    <w:uiPriority w:val="34"/>
    <w:qFormat/>
    <w:rsid w:val="00450DFF"/>
    <w:pPr>
      <w:ind w:left="720"/>
      <w:contextualSpacing/>
    </w:pPr>
  </w:style>
  <w:style w:type="character" w:styleId="IntenseEmphasis">
    <w:name w:val="Intense Emphasis"/>
    <w:basedOn w:val="DefaultParagraphFont"/>
    <w:uiPriority w:val="21"/>
    <w:qFormat/>
    <w:rsid w:val="00450DFF"/>
    <w:rPr>
      <w:i/>
      <w:iCs/>
      <w:color w:val="2F5496" w:themeColor="accent1" w:themeShade="BF"/>
    </w:rPr>
  </w:style>
  <w:style w:type="paragraph" w:styleId="IntenseQuote">
    <w:name w:val="Intense Quote"/>
    <w:basedOn w:val="Normal"/>
    <w:next w:val="Normal"/>
    <w:link w:val="IntenseQuoteChar"/>
    <w:uiPriority w:val="30"/>
    <w:qFormat/>
    <w:rsid w:val="00450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0DFF"/>
    <w:rPr>
      <w:i/>
      <w:iCs/>
      <w:color w:val="2F5496" w:themeColor="accent1" w:themeShade="BF"/>
      <w:kern w:val="0"/>
      <w:sz w:val="20"/>
      <w14:ligatures w14:val="none"/>
    </w:rPr>
  </w:style>
  <w:style w:type="character" w:styleId="IntenseReference">
    <w:name w:val="Intense Reference"/>
    <w:basedOn w:val="DefaultParagraphFont"/>
    <w:uiPriority w:val="32"/>
    <w:qFormat/>
    <w:rsid w:val="00450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Perren</dc:creator>
  <cp:keywords/>
  <dc:description/>
  <cp:lastModifiedBy>James Perren</cp:lastModifiedBy>
  <cp:revision>3</cp:revision>
  <dcterms:created xsi:type="dcterms:W3CDTF">2025-04-17T22:52:00Z</dcterms:created>
  <dcterms:modified xsi:type="dcterms:W3CDTF">2025-04-17T22:59:00Z</dcterms:modified>
</cp:coreProperties>
</file>