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065EF" w14:textId="77777777" w:rsidR="007B5BFC" w:rsidRDefault="007B5BFC" w:rsidP="00050114">
      <w:pPr>
        <w:spacing w:after="0" w:line="240" w:lineRule="auto"/>
        <w:jc w:val="center"/>
        <w:rPr>
          <w:rFonts w:ascii="Times New Roman" w:hAnsi="Times New Roman" w:cs="Times New Roman"/>
          <w:b/>
          <w:sz w:val="32"/>
          <w:szCs w:val="32"/>
        </w:rPr>
      </w:pPr>
      <w:r w:rsidRPr="007B5BFC">
        <w:rPr>
          <w:rFonts w:ascii="Times New Roman" w:hAnsi="Times New Roman" w:cs="Times New Roman"/>
          <w:b/>
          <w:sz w:val="32"/>
          <w:szCs w:val="32"/>
        </w:rPr>
        <w:t xml:space="preserve">Development of an environmental education </w:t>
      </w:r>
    </w:p>
    <w:p w14:paraId="220F8830" w14:textId="4A8B1563" w:rsidR="0069343B" w:rsidRPr="004C483D" w:rsidRDefault="007B5BFC" w:rsidP="00050114">
      <w:pPr>
        <w:spacing w:after="0" w:line="240" w:lineRule="auto"/>
        <w:jc w:val="center"/>
        <w:rPr>
          <w:rFonts w:ascii="Times New Roman" w:hAnsi="Times New Roman" w:cs="Times New Roman"/>
          <w:b/>
          <w:sz w:val="32"/>
          <w:szCs w:val="32"/>
        </w:rPr>
      </w:pPr>
      <w:r w:rsidRPr="007B5BFC">
        <w:rPr>
          <w:rFonts w:ascii="Times New Roman" w:hAnsi="Times New Roman" w:cs="Times New Roman"/>
          <w:b/>
          <w:sz w:val="32"/>
          <w:szCs w:val="32"/>
        </w:rPr>
        <w:t>“behavioral science utilization tool” for children</w:t>
      </w:r>
    </w:p>
    <w:p w14:paraId="48E87047" w14:textId="77777777" w:rsidR="00050114" w:rsidRPr="004C483D" w:rsidRDefault="00050114" w:rsidP="00050114">
      <w:pPr>
        <w:spacing w:after="0" w:line="240" w:lineRule="auto"/>
        <w:jc w:val="center"/>
        <w:rPr>
          <w:rFonts w:ascii="Times New Roman" w:hAnsi="Times New Roman" w:cs="Times New Roman"/>
          <w:b/>
          <w:sz w:val="32"/>
          <w:szCs w:val="32"/>
        </w:rPr>
      </w:pPr>
    </w:p>
    <w:p w14:paraId="182841A4" w14:textId="10C9E76C" w:rsidR="00A91A1F" w:rsidRPr="004C483D" w:rsidRDefault="00BA1CF2"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Shunya TAMURA</w:t>
      </w:r>
    </w:p>
    <w:p w14:paraId="305F6BE1" w14:textId="7FF91567" w:rsidR="00A91A1F" w:rsidRDefault="00BA1CF2" w:rsidP="00BA1CF2">
      <w:pPr>
        <w:spacing w:after="0" w:line="240" w:lineRule="auto"/>
        <w:jc w:val="center"/>
        <w:rPr>
          <w:rFonts w:ascii="Times New Roman" w:hAnsi="Times New Roman" w:cs="Times New Roman"/>
          <w:i/>
          <w:sz w:val="24"/>
          <w:szCs w:val="24"/>
        </w:rPr>
      </w:pPr>
      <w:r w:rsidRPr="00BA1CF2">
        <w:rPr>
          <w:rFonts w:ascii="Times New Roman" w:hAnsi="Times New Roman" w:cs="Times New Roman"/>
          <w:i/>
          <w:sz w:val="24"/>
          <w:szCs w:val="24"/>
        </w:rPr>
        <w:t>Graduate School of Environment and Energy Engineering</w:t>
      </w:r>
      <w:r>
        <w:rPr>
          <w:rFonts w:ascii="Times New Roman" w:hAnsi="Times New Roman" w:cs="Times New Roman"/>
          <w:i/>
          <w:sz w:val="24"/>
          <w:szCs w:val="24"/>
        </w:rPr>
        <w:t xml:space="preserve">, </w:t>
      </w:r>
      <w:r w:rsidRPr="00BA1CF2">
        <w:rPr>
          <w:rFonts w:ascii="Times New Roman" w:hAnsi="Times New Roman" w:cs="Times New Roman"/>
          <w:i/>
          <w:sz w:val="24"/>
          <w:szCs w:val="24"/>
        </w:rPr>
        <w:t>Waseda University</w:t>
      </w:r>
      <w:r>
        <w:rPr>
          <w:rFonts w:ascii="Times New Roman" w:hAnsi="Times New Roman" w:cs="Times New Roman"/>
          <w:i/>
          <w:sz w:val="24"/>
          <w:szCs w:val="24"/>
        </w:rPr>
        <w:t>, Tokyo, Japan, shunya.tamura@fuji.waseda.jp</w:t>
      </w:r>
    </w:p>
    <w:p w14:paraId="57BA55E7" w14:textId="553233AB" w:rsidR="00A91A1F" w:rsidRPr="004C483D" w:rsidRDefault="00BA1CF2"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Kazuya TAKASE</w:t>
      </w:r>
    </w:p>
    <w:p w14:paraId="4034F8E2" w14:textId="5B462F65" w:rsidR="00BA1CF2" w:rsidRDefault="00BA1CF2" w:rsidP="00BA1CF2">
      <w:pPr>
        <w:spacing w:after="0" w:line="240" w:lineRule="auto"/>
        <w:jc w:val="center"/>
        <w:rPr>
          <w:rFonts w:ascii="Times New Roman" w:hAnsi="Times New Roman" w:cs="Times New Roman"/>
          <w:i/>
          <w:sz w:val="24"/>
          <w:szCs w:val="24"/>
        </w:rPr>
      </w:pPr>
      <w:r w:rsidRPr="00BA1CF2">
        <w:rPr>
          <w:rFonts w:ascii="Times New Roman" w:hAnsi="Times New Roman" w:cs="Times New Roman"/>
          <w:i/>
          <w:sz w:val="24"/>
          <w:szCs w:val="24"/>
        </w:rPr>
        <w:t>Graduate School of Environment and Energy Engineering</w:t>
      </w:r>
      <w:r>
        <w:rPr>
          <w:rFonts w:ascii="Times New Roman" w:hAnsi="Times New Roman" w:cs="Times New Roman"/>
          <w:i/>
          <w:sz w:val="24"/>
          <w:szCs w:val="24"/>
        </w:rPr>
        <w:t xml:space="preserve">, </w:t>
      </w:r>
      <w:r w:rsidRPr="00BA1CF2">
        <w:rPr>
          <w:rFonts w:ascii="Times New Roman" w:hAnsi="Times New Roman" w:cs="Times New Roman"/>
          <w:i/>
          <w:sz w:val="24"/>
          <w:szCs w:val="24"/>
        </w:rPr>
        <w:t>Waseda University</w:t>
      </w:r>
      <w:r>
        <w:rPr>
          <w:rFonts w:ascii="Times New Roman" w:hAnsi="Times New Roman" w:cs="Times New Roman"/>
          <w:i/>
          <w:sz w:val="24"/>
          <w:szCs w:val="24"/>
        </w:rPr>
        <w:t>, Tokyo, Japan</w:t>
      </w:r>
      <w:r>
        <w:rPr>
          <w:rFonts w:ascii="Times New Roman" w:hAnsi="Times New Roman" w:cs="Times New Roman"/>
          <w:i/>
          <w:sz w:val="24"/>
          <w:szCs w:val="24"/>
        </w:rPr>
        <w:t>, kazuya.takase.0221@gmail.com</w:t>
      </w:r>
    </w:p>
    <w:p w14:paraId="58A1864E" w14:textId="5E66C4B1" w:rsidR="00A91A1F" w:rsidRPr="004C483D" w:rsidRDefault="00BA1CF2"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Hiroshi ONODA</w:t>
      </w:r>
    </w:p>
    <w:p w14:paraId="0AE430AB" w14:textId="0256417E" w:rsidR="00BA1CF2" w:rsidRDefault="00BA1CF2" w:rsidP="00BA1CF2">
      <w:pPr>
        <w:spacing w:after="0" w:line="240" w:lineRule="auto"/>
        <w:jc w:val="center"/>
        <w:rPr>
          <w:rFonts w:ascii="Times New Roman" w:hAnsi="Times New Roman" w:cs="Times New Roman"/>
          <w:i/>
          <w:sz w:val="24"/>
          <w:szCs w:val="24"/>
        </w:rPr>
      </w:pPr>
      <w:r w:rsidRPr="00BA1CF2">
        <w:rPr>
          <w:rFonts w:ascii="Times New Roman" w:hAnsi="Times New Roman" w:cs="Times New Roman"/>
          <w:i/>
          <w:sz w:val="24"/>
          <w:szCs w:val="24"/>
        </w:rPr>
        <w:t>Graduate School of Environment and Energy Engineering</w:t>
      </w:r>
      <w:r>
        <w:rPr>
          <w:rFonts w:ascii="Times New Roman" w:hAnsi="Times New Roman" w:cs="Times New Roman"/>
          <w:i/>
          <w:sz w:val="24"/>
          <w:szCs w:val="24"/>
        </w:rPr>
        <w:t xml:space="preserve">, </w:t>
      </w:r>
      <w:r w:rsidRPr="00BA1CF2">
        <w:rPr>
          <w:rFonts w:ascii="Times New Roman" w:hAnsi="Times New Roman" w:cs="Times New Roman"/>
          <w:i/>
          <w:sz w:val="24"/>
          <w:szCs w:val="24"/>
        </w:rPr>
        <w:t>Waseda University</w:t>
      </w:r>
      <w:r>
        <w:rPr>
          <w:rFonts w:ascii="Times New Roman" w:hAnsi="Times New Roman" w:cs="Times New Roman"/>
          <w:i/>
          <w:sz w:val="24"/>
          <w:szCs w:val="24"/>
        </w:rPr>
        <w:t xml:space="preserve">, Tokyo, Japan, </w:t>
      </w:r>
      <w:r>
        <w:rPr>
          <w:rFonts w:ascii="Times New Roman" w:hAnsi="Times New Roman" w:cs="Times New Roman"/>
          <w:i/>
          <w:sz w:val="24"/>
          <w:szCs w:val="24"/>
        </w:rPr>
        <w:t>onoda@waseda.jp</w:t>
      </w:r>
    </w:p>
    <w:p w14:paraId="23AB587D" w14:textId="181CEE58" w:rsidR="00BA1CF2" w:rsidRPr="004C483D" w:rsidRDefault="00BA1CF2" w:rsidP="00BA1C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Shingo SHIOTA</w:t>
      </w:r>
    </w:p>
    <w:p w14:paraId="173DAA2E" w14:textId="77777777" w:rsidR="00BA1CF2" w:rsidRDefault="00BA1CF2" w:rsidP="00A91A1F">
      <w:pPr>
        <w:spacing w:after="0" w:line="240" w:lineRule="auto"/>
        <w:jc w:val="center"/>
        <w:rPr>
          <w:rFonts w:ascii="Times New Roman" w:hAnsi="Times New Roman" w:cs="Times New Roman"/>
          <w:i/>
          <w:sz w:val="24"/>
          <w:szCs w:val="24"/>
          <w:lang w:eastAsia="ja-JP"/>
        </w:rPr>
      </w:pPr>
      <w:r>
        <w:rPr>
          <w:rFonts w:ascii="Times New Roman" w:hAnsi="Times New Roman" w:cs="Times New Roman" w:hint="eastAsia"/>
          <w:i/>
          <w:sz w:val="24"/>
          <w:szCs w:val="24"/>
          <w:lang w:eastAsia="ja-JP"/>
        </w:rPr>
        <w:t>F</w:t>
      </w:r>
      <w:r>
        <w:rPr>
          <w:rFonts w:ascii="Times New Roman" w:hAnsi="Times New Roman" w:cs="Times New Roman"/>
          <w:i/>
          <w:sz w:val="24"/>
          <w:szCs w:val="24"/>
          <w:lang w:eastAsia="ja-JP"/>
        </w:rPr>
        <w:t xml:space="preserve">aculty of Education, Shizuoka University, Shizuoka, Japan, </w:t>
      </w:r>
    </w:p>
    <w:p w14:paraId="62063851" w14:textId="7552B93F" w:rsidR="00BA1CF2" w:rsidRPr="004C483D" w:rsidRDefault="00BA1CF2" w:rsidP="00A91A1F">
      <w:pPr>
        <w:spacing w:after="0" w:line="240" w:lineRule="auto"/>
        <w:jc w:val="center"/>
        <w:rPr>
          <w:rFonts w:ascii="Times New Roman" w:hAnsi="Times New Roman" w:cs="Times New Roman" w:hint="eastAsia"/>
          <w:i/>
          <w:sz w:val="24"/>
          <w:szCs w:val="24"/>
          <w:lang w:eastAsia="ja-JP"/>
        </w:rPr>
      </w:pPr>
      <w:r>
        <w:rPr>
          <w:rFonts w:ascii="Times New Roman" w:hAnsi="Times New Roman" w:cs="Times New Roman"/>
          <w:i/>
          <w:sz w:val="24"/>
          <w:szCs w:val="24"/>
          <w:lang w:eastAsia="ja-JP"/>
        </w:rPr>
        <w:t>shiota.shingo@shizuoka.ac.jp</w:t>
      </w:r>
    </w:p>
    <w:p w14:paraId="6A05D353" w14:textId="77777777" w:rsidR="00C812CE" w:rsidRDefault="00C812CE" w:rsidP="006C40B1">
      <w:pPr>
        <w:spacing w:after="0" w:line="240" w:lineRule="auto"/>
        <w:rPr>
          <w:rFonts w:ascii="Times New Roman" w:hAnsi="Times New Roman" w:cs="Times New Roman"/>
          <w:i/>
          <w:sz w:val="24"/>
          <w:szCs w:val="24"/>
        </w:rPr>
      </w:pPr>
    </w:p>
    <w:p w14:paraId="7C890FB5" w14:textId="77777777" w:rsidR="006C40B1" w:rsidRPr="004C483D" w:rsidRDefault="006C40B1" w:rsidP="006C40B1">
      <w:pPr>
        <w:spacing w:after="0" w:line="240" w:lineRule="auto"/>
        <w:rPr>
          <w:rFonts w:ascii="Times New Roman" w:hAnsi="Times New Roman" w:cs="Times New Roman"/>
          <w:i/>
          <w:sz w:val="24"/>
          <w:szCs w:val="24"/>
        </w:rPr>
      </w:pPr>
    </w:p>
    <w:p w14:paraId="312C9CEC" w14:textId="122F6F46" w:rsidR="003D1228" w:rsidRPr="004C483D" w:rsidRDefault="003D1228" w:rsidP="00050114">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Abstract</w:t>
      </w:r>
    </w:p>
    <w:p w14:paraId="12B2D3B3" w14:textId="67FDF20F" w:rsidR="005826B0" w:rsidRPr="00F80EF2" w:rsidRDefault="007B5BFC" w:rsidP="007B5BFC">
      <w:pPr>
        <w:spacing w:after="0" w:line="360" w:lineRule="auto"/>
        <w:ind w:firstLineChars="100" w:firstLine="240"/>
        <w:jc w:val="both"/>
        <w:rPr>
          <w:rFonts w:ascii="Times New Roman" w:hAnsi="Times New Roman" w:cs="Times New Roman"/>
          <w:i/>
          <w:sz w:val="24"/>
          <w:szCs w:val="24"/>
        </w:rPr>
      </w:pPr>
      <w:r w:rsidRPr="007B5BFC">
        <w:rPr>
          <w:rFonts w:ascii="Times New Roman" w:hAnsi="Times New Roman" w:cs="Times New Roman"/>
          <w:i/>
          <w:sz w:val="24"/>
          <w:szCs w:val="24"/>
        </w:rPr>
        <w:t xml:space="preserve">Environmental education at schools has been introduced to help raise awareness of environmental problems, such as climate change. However, the problem with current environmental education is that people’s awareness and knowledge of environmental problems are not consistent with their actions, that is, some disincentives prevent people from taking the appropriate actions. This study examines the possible development of an environmental education method that focuses children on the factors that inhibit </w:t>
      </w:r>
      <w:bookmarkStart w:id="0" w:name="_Hlk92975479"/>
      <w:r w:rsidRPr="007B5BFC">
        <w:rPr>
          <w:rFonts w:ascii="Times New Roman" w:hAnsi="Times New Roman" w:cs="Times New Roman"/>
          <w:i/>
          <w:sz w:val="24"/>
          <w:szCs w:val="24"/>
        </w:rPr>
        <w:t>environmentally-conscious behaviors</w:t>
      </w:r>
      <w:bookmarkEnd w:id="0"/>
      <w:r w:rsidRPr="007B5BFC">
        <w:rPr>
          <w:rFonts w:ascii="Times New Roman" w:hAnsi="Times New Roman" w:cs="Times New Roman"/>
          <w:i/>
          <w:sz w:val="24"/>
          <w:szCs w:val="24"/>
        </w:rPr>
        <w:t xml:space="preserve"> to motivate them to independently solve environmental problems. Behavioral science, which studies human decision-making and behavior, has recently applied the nudge theory concept to behavioral analysis. Therefore, this study also examined how behavioral science concepts such as nudges could be employed to promote behavioral change in children and others (mainly family members). First, the environmentally-conscious behaviors to be implemented were identified, after which a survey of family members are conducted to clarify the types of behaviors, the associated disincentives, and the measures that could be taken. Based on the behavior types, future studies plan to examine specific examples of the measures that can be taken for each identified disincentive.</w:t>
      </w:r>
    </w:p>
    <w:p w14:paraId="71702D5A" w14:textId="3A82987B"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r w:rsidRPr="004C483D">
        <w:rPr>
          <w:rFonts w:ascii="Times New Roman" w:hAnsi="Times New Roman" w:cs="Times New Roman"/>
          <w:b/>
          <w:sz w:val="24"/>
          <w:szCs w:val="24"/>
        </w:rPr>
        <w:t xml:space="preserve"> </w:t>
      </w:r>
    </w:p>
    <w:p w14:paraId="27DF3995" w14:textId="1050D693" w:rsidR="000E6EC9" w:rsidRPr="007B5BFC" w:rsidRDefault="00BA1CF2" w:rsidP="007B5BFC">
      <w:pPr>
        <w:rPr>
          <w:rFonts w:ascii="Times New Roman" w:hAnsi="Times New Roman" w:cs="Times New Roman"/>
          <w:sz w:val="24"/>
          <w:szCs w:val="24"/>
        </w:rPr>
      </w:pPr>
      <w:r>
        <w:rPr>
          <w:rFonts w:ascii="Times New Roman" w:hAnsi="Times New Roman" w:cs="Times New Roman"/>
          <w:sz w:val="24"/>
          <w:szCs w:val="24"/>
        </w:rPr>
        <w:t>Environmental education</w:t>
      </w:r>
      <w:r w:rsidR="00F05F90" w:rsidRPr="006C40B1">
        <w:rPr>
          <w:rFonts w:ascii="Times New Roman" w:hAnsi="Times New Roman" w:cs="Times New Roman"/>
          <w:sz w:val="24"/>
          <w:szCs w:val="24"/>
        </w:rPr>
        <w:t xml:space="preserve">, </w:t>
      </w:r>
      <w:r>
        <w:rPr>
          <w:rFonts w:ascii="Times New Roman" w:hAnsi="Times New Roman" w:cs="Times New Roman"/>
          <w:sz w:val="24"/>
          <w:szCs w:val="24"/>
        </w:rPr>
        <w:t>Behavioral science</w:t>
      </w:r>
      <w:r w:rsidRPr="006C40B1">
        <w:rPr>
          <w:rFonts w:ascii="Times New Roman" w:hAnsi="Times New Roman" w:cs="Times New Roman"/>
          <w:sz w:val="24"/>
          <w:szCs w:val="24"/>
        </w:rPr>
        <w:t xml:space="preserve">, </w:t>
      </w:r>
      <w:r w:rsidRPr="00BA1CF2">
        <w:rPr>
          <w:rFonts w:ascii="Times New Roman" w:hAnsi="Times New Roman" w:cs="Times New Roman"/>
          <w:sz w:val="24"/>
          <w:szCs w:val="24"/>
        </w:rPr>
        <w:t>environmentally-conscious</w:t>
      </w:r>
      <w:r>
        <w:rPr>
          <w:rFonts w:ascii="Times New Roman" w:hAnsi="Times New Roman" w:cs="Times New Roman"/>
          <w:sz w:val="24"/>
          <w:szCs w:val="24"/>
        </w:rPr>
        <w:t xml:space="preserve"> </w:t>
      </w:r>
      <w:r w:rsidRPr="00BA1CF2">
        <w:rPr>
          <w:rFonts w:ascii="Times New Roman" w:hAnsi="Times New Roman" w:cs="Times New Roman"/>
          <w:sz w:val="24"/>
          <w:szCs w:val="24"/>
        </w:rPr>
        <w:t>behaviors</w:t>
      </w:r>
      <w:r w:rsidR="001867E0">
        <w:rPr>
          <w:rFonts w:ascii="Times New Roman" w:hAnsi="Times New Roman" w:cs="Times New Roman"/>
          <w:sz w:val="24"/>
          <w:szCs w:val="24"/>
        </w:rPr>
        <w:t>,</w:t>
      </w:r>
      <w:r w:rsidR="001867E0" w:rsidRPr="001867E0">
        <w:rPr>
          <w:rFonts w:ascii="Times New Roman" w:hAnsi="Times New Roman" w:cs="Times New Roman"/>
          <w:sz w:val="24"/>
          <w:szCs w:val="24"/>
        </w:rPr>
        <w:t xml:space="preserve"> </w:t>
      </w:r>
      <w:r w:rsidR="001867E0">
        <w:rPr>
          <w:rFonts w:ascii="Times New Roman" w:hAnsi="Times New Roman" w:cs="Times New Roman"/>
          <w:sz w:val="24"/>
          <w:szCs w:val="24"/>
        </w:rPr>
        <w:t>Disincentives</w:t>
      </w:r>
    </w:p>
    <w:sectPr w:rsidR="000E6EC9" w:rsidRPr="007B5BFC" w:rsidSect="00EE33BF">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39BEE" w14:textId="77777777" w:rsidR="00961932" w:rsidRDefault="00961932" w:rsidP="00B723F0">
      <w:pPr>
        <w:spacing w:after="0" w:line="240" w:lineRule="auto"/>
      </w:pPr>
      <w:r>
        <w:separator/>
      </w:r>
    </w:p>
  </w:endnote>
  <w:endnote w:type="continuationSeparator" w:id="0">
    <w:p w14:paraId="09A1B3F6" w14:textId="77777777" w:rsidR="00961932" w:rsidRDefault="00961932"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2756F" w14:textId="77777777" w:rsidR="00961932" w:rsidRDefault="00961932" w:rsidP="00BC25AB">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F8FFC7D" w14:textId="77777777" w:rsidR="00961932" w:rsidRDefault="00961932" w:rsidP="00F80EF2">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69BD5" w14:textId="77777777" w:rsidR="00961932" w:rsidRDefault="00961932" w:rsidP="00BC25AB">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C1463">
      <w:rPr>
        <w:rStyle w:val="ae"/>
        <w:noProof/>
      </w:rPr>
      <w:t>1</w:t>
    </w:r>
    <w:r>
      <w:rPr>
        <w:rStyle w:val="ae"/>
      </w:rPr>
      <w:fldChar w:fldCharType="end"/>
    </w:r>
  </w:p>
  <w:p w14:paraId="45B52B98" w14:textId="77777777" w:rsidR="00961932" w:rsidRPr="008042A1" w:rsidRDefault="00961932" w:rsidP="008042A1">
    <w:pPr>
      <w:spacing w:after="0" w:line="240" w:lineRule="auto"/>
      <w:ind w:right="360"/>
      <w:rPr>
        <w:rFonts w:ascii="Book Antiqua" w:hAnsi="Book Antiqua" w:cs="Times New Roman"/>
        <w:i/>
        <w:sz w:val="20"/>
        <w:szCs w:val="20"/>
      </w:rPr>
    </w:pPr>
    <w:r w:rsidRPr="00BC0A49">
      <w:rPr>
        <w:sz w:val="20"/>
        <w:szCs w:val="20"/>
      </w:rPr>
      <w:t xml:space="preserve">Available Online at: </w:t>
    </w:r>
    <w:hyperlink r:id="rId1" w:history="1">
      <w:r>
        <w:rPr>
          <w:rStyle w:val="a4"/>
          <w:i/>
          <w:sz w:val="20"/>
          <w:szCs w:val="20"/>
        </w:rPr>
        <w:t>http://grdspublishing.org/</w:t>
      </w:r>
    </w:hyperlink>
    <w:r w:rsidRPr="00BC0A49">
      <w:rPr>
        <w:rFonts w:ascii="Book Antiqua" w:hAnsi="Book Antiqua" w:cs="Times New Roman"/>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90BF0" w14:textId="77777777" w:rsidR="00961932" w:rsidRDefault="00961932" w:rsidP="00B723F0">
      <w:pPr>
        <w:spacing w:after="0" w:line="240" w:lineRule="auto"/>
      </w:pPr>
      <w:r>
        <w:separator/>
      </w:r>
    </w:p>
  </w:footnote>
  <w:footnote w:type="continuationSeparator" w:id="0">
    <w:p w14:paraId="593427EF" w14:textId="77777777" w:rsidR="00961932" w:rsidRDefault="00961932"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17D2C" w14:textId="77777777" w:rsidR="00961932" w:rsidRDefault="001867E0">
    <w:pPr>
      <w:pStyle w:val="a7"/>
    </w:pPr>
    <w:sdt>
      <w:sdtPr>
        <w:id w:val="685022719"/>
        <w:placeholder>
          <w:docPart w:val="542160B0A1C9DB4B94C2A254B04C359C"/>
        </w:placeholder>
        <w:temporary/>
        <w:showingPlcHdr/>
      </w:sdtPr>
      <w:sdtEndPr/>
      <w:sdtContent>
        <w:r w:rsidR="00961932">
          <w:t>[Type text]</w:t>
        </w:r>
      </w:sdtContent>
    </w:sdt>
    <w:r w:rsidR="00961932">
      <w:ptab w:relativeTo="margin" w:alignment="center" w:leader="none"/>
    </w:r>
    <w:sdt>
      <w:sdtPr>
        <w:id w:val="-1899126202"/>
        <w:placeholder>
          <w:docPart w:val="ED6025A7D31D544FAE6997067048A55E"/>
        </w:placeholder>
        <w:temporary/>
        <w:showingPlcHdr/>
      </w:sdtPr>
      <w:sdtEndPr/>
      <w:sdtContent>
        <w:r w:rsidR="00961932">
          <w:t>[Type text]</w:t>
        </w:r>
      </w:sdtContent>
    </w:sdt>
    <w:r w:rsidR="00961932">
      <w:ptab w:relativeTo="margin" w:alignment="right" w:leader="none"/>
    </w:r>
    <w:sdt>
      <w:sdtPr>
        <w:id w:val="-1017232803"/>
        <w:placeholder>
          <w:docPart w:val="7ADBA39776D03546B62C4C6185FE3C94"/>
        </w:placeholder>
        <w:temporary/>
        <w:showingPlcHdr/>
      </w:sdtPr>
      <w:sdtEndPr/>
      <w:sdtContent>
        <w:r w:rsidR="00961932">
          <w:t>[Type text]</w:t>
        </w:r>
      </w:sdtContent>
    </w:sdt>
  </w:p>
  <w:p w14:paraId="238BE9A9" w14:textId="77777777" w:rsidR="00961932" w:rsidRDefault="0096193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C61DF" w14:textId="7E2F951F" w:rsidR="00961932" w:rsidRPr="00BC0A49" w:rsidRDefault="00961932" w:rsidP="00BC0A49">
    <w:pPr>
      <w:pStyle w:val="a7"/>
      <w:rPr>
        <w:rFonts w:eastAsia="Times New Roman" w:cs="Times New Roman"/>
        <w:b/>
        <w:bCs/>
        <w:i/>
        <w:sz w:val="20"/>
        <w:szCs w:val="20"/>
      </w:rPr>
    </w:pPr>
    <w:r>
      <w:ptab w:relativeTo="margin" w:alignment="center" w:leader="none"/>
    </w:r>
  </w:p>
  <w:p w14:paraId="16D36D06" w14:textId="77777777" w:rsidR="00961932" w:rsidRDefault="00961932" w:rsidP="00A22111">
    <w:pPr>
      <w:pStyle w:val="a7"/>
      <w:jc w:val="center"/>
    </w:pPr>
    <w:r>
      <w:tab/>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
  </w:num>
  <w:num w:numId="3">
    <w:abstractNumId w:val="3"/>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E6EC9"/>
    <w:rsid w:val="0000349C"/>
    <w:rsid w:val="00006B97"/>
    <w:rsid w:val="00027B9F"/>
    <w:rsid w:val="00050114"/>
    <w:rsid w:val="000E6EC9"/>
    <w:rsid w:val="00103DD3"/>
    <w:rsid w:val="001528D0"/>
    <w:rsid w:val="00156792"/>
    <w:rsid w:val="001867E0"/>
    <w:rsid w:val="002458C2"/>
    <w:rsid w:val="00264FFA"/>
    <w:rsid w:val="00293E46"/>
    <w:rsid w:val="002D45BB"/>
    <w:rsid w:val="002D7BBA"/>
    <w:rsid w:val="002E5D1A"/>
    <w:rsid w:val="002F6AEC"/>
    <w:rsid w:val="00350DCB"/>
    <w:rsid w:val="00386BE3"/>
    <w:rsid w:val="0039238F"/>
    <w:rsid w:val="003C090B"/>
    <w:rsid w:val="003D0913"/>
    <w:rsid w:val="003D1228"/>
    <w:rsid w:val="003E4519"/>
    <w:rsid w:val="00412B6C"/>
    <w:rsid w:val="00424245"/>
    <w:rsid w:val="00425560"/>
    <w:rsid w:val="004A78A2"/>
    <w:rsid w:val="004C2B39"/>
    <w:rsid w:val="004C483D"/>
    <w:rsid w:val="004C51B9"/>
    <w:rsid w:val="00510BD8"/>
    <w:rsid w:val="00520CA9"/>
    <w:rsid w:val="00523729"/>
    <w:rsid w:val="00527893"/>
    <w:rsid w:val="005826B0"/>
    <w:rsid w:val="005A4A60"/>
    <w:rsid w:val="005D2D02"/>
    <w:rsid w:val="005D7E3D"/>
    <w:rsid w:val="005F2BB1"/>
    <w:rsid w:val="0067771B"/>
    <w:rsid w:val="0068151E"/>
    <w:rsid w:val="0069343B"/>
    <w:rsid w:val="006C1792"/>
    <w:rsid w:val="006C40B1"/>
    <w:rsid w:val="006D4A1E"/>
    <w:rsid w:val="00723745"/>
    <w:rsid w:val="0073507B"/>
    <w:rsid w:val="00773221"/>
    <w:rsid w:val="00787E80"/>
    <w:rsid w:val="007B5BFC"/>
    <w:rsid w:val="007C2349"/>
    <w:rsid w:val="007F1322"/>
    <w:rsid w:val="007F63F1"/>
    <w:rsid w:val="0080329E"/>
    <w:rsid w:val="008042A1"/>
    <w:rsid w:val="0080496B"/>
    <w:rsid w:val="008C708B"/>
    <w:rsid w:val="008D37A7"/>
    <w:rsid w:val="00961932"/>
    <w:rsid w:val="0099557A"/>
    <w:rsid w:val="009955F3"/>
    <w:rsid w:val="009C5010"/>
    <w:rsid w:val="00A17DE1"/>
    <w:rsid w:val="00A22111"/>
    <w:rsid w:val="00A52264"/>
    <w:rsid w:val="00A90A7D"/>
    <w:rsid w:val="00A91A1F"/>
    <w:rsid w:val="00AA72A1"/>
    <w:rsid w:val="00AB5B5A"/>
    <w:rsid w:val="00AB7EAF"/>
    <w:rsid w:val="00AF25A9"/>
    <w:rsid w:val="00AF3BA2"/>
    <w:rsid w:val="00B56C51"/>
    <w:rsid w:val="00B71BB4"/>
    <w:rsid w:val="00B723F0"/>
    <w:rsid w:val="00BA1CF2"/>
    <w:rsid w:val="00BC0A49"/>
    <w:rsid w:val="00BC1463"/>
    <w:rsid w:val="00BC25AB"/>
    <w:rsid w:val="00BF2425"/>
    <w:rsid w:val="00C21E70"/>
    <w:rsid w:val="00C25777"/>
    <w:rsid w:val="00C4253E"/>
    <w:rsid w:val="00C51B09"/>
    <w:rsid w:val="00C5772C"/>
    <w:rsid w:val="00C812CE"/>
    <w:rsid w:val="00CA145B"/>
    <w:rsid w:val="00CE22A8"/>
    <w:rsid w:val="00D4621F"/>
    <w:rsid w:val="00D511AB"/>
    <w:rsid w:val="00D767F3"/>
    <w:rsid w:val="00D87DB7"/>
    <w:rsid w:val="00DC7FFA"/>
    <w:rsid w:val="00E07DBB"/>
    <w:rsid w:val="00E13B6D"/>
    <w:rsid w:val="00EA26E1"/>
    <w:rsid w:val="00EE1C3F"/>
    <w:rsid w:val="00EE33BF"/>
    <w:rsid w:val="00F05F90"/>
    <w:rsid w:val="00F16C64"/>
    <w:rsid w:val="00F80EF2"/>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2C479D"/>
  <w15:docId w15:val="{7D476132-02FB-41D2-9170-FD88D722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228"/>
    <w:pPr>
      <w:ind w:left="720"/>
      <w:contextualSpacing/>
    </w:pPr>
  </w:style>
  <w:style w:type="character" w:styleId="a4">
    <w:name w:val="Hyperlink"/>
    <w:rsid w:val="00AF3BA2"/>
    <w:rPr>
      <w:color w:val="0000FF"/>
      <w:u w:val="single"/>
    </w:rPr>
  </w:style>
  <w:style w:type="paragraph" w:customStyle="1" w:styleId="Reference">
    <w:name w:val="Reference"/>
    <w:basedOn w:val="a5"/>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
    <w:name w:val="HTML Typewriter"/>
    <w:uiPriority w:val="99"/>
    <w:unhideWhenUsed/>
    <w:rsid w:val="00AF3BA2"/>
    <w:rPr>
      <w:rFonts w:ascii="Courier New" w:eastAsia="Times New Roman" w:hAnsi="Courier New" w:cs="Courier New"/>
      <w:sz w:val="20"/>
      <w:szCs w:val="20"/>
    </w:rPr>
  </w:style>
  <w:style w:type="paragraph" w:styleId="a5">
    <w:name w:val="Body Text"/>
    <w:basedOn w:val="a"/>
    <w:link w:val="a6"/>
    <w:uiPriority w:val="99"/>
    <w:unhideWhenUsed/>
    <w:rsid w:val="00AF3BA2"/>
    <w:pPr>
      <w:spacing w:after="120"/>
    </w:pPr>
  </w:style>
  <w:style w:type="character" w:customStyle="1" w:styleId="a6">
    <w:name w:val="本文 (文字)"/>
    <w:basedOn w:val="a0"/>
    <w:link w:val="a5"/>
    <w:uiPriority w:val="99"/>
    <w:rsid w:val="00AF3BA2"/>
  </w:style>
  <w:style w:type="paragraph" w:styleId="a7">
    <w:name w:val="header"/>
    <w:basedOn w:val="a"/>
    <w:link w:val="a8"/>
    <w:uiPriority w:val="99"/>
    <w:unhideWhenUsed/>
    <w:rsid w:val="00B723F0"/>
    <w:pPr>
      <w:tabs>
        <w:tab w:val="center" w:pos="4680"/>
        <w:tab w:val="right" w:pos="9360"/>
      </w:tabs>
      <w:spacing w:after="0" w:line="240" w:lineRule="auto"/>
    </w:pPr>
  </w:style>
  <w:style w:type="character" w:customStyle="1" w:styleId="a8">
    <w:name w:val="ヘッダー (文字)"/>
    <w:basedOn w:val="a0"/>
    <w:link w:val="a7"/>
    <w:uiPriority w:val="99"/>
    <w:rsid w:val="00B723F0"/>
  </w:style>
  <w:style w:type="paragraph" w:styleId="a9">
    <w:name w:val="footer"/>
    <w:basedOn w:val="a"/>
    <w:link w:val="aa"/>
    <w:uiPriority w:val="99"/>
    <w:unhideWhenUsed/>
    <w:rsid w:val="00B723F0"/>
    <w:pPr>
      <w:tabs>
        <w:tab w:val="center" w:pos="4680"/>
        <w:tab w:val="right" w:pos="9360"/>
      </w:tabs>
      <w:spacing w:after="0" w:line="240" w:lineRule="auto"/>
    </w:pPr>
  </w:style>
  <w:style w:type="character" w:customStyle="1" w:styleId="aa">
    <w:name w:val="フッター (文字)"/>
    <w:basedOn w:val="a0"/>
    <w:link w:val="a9"/>
    <w:uiPriority w:val="99"/>
    <w:rsid w:val="00B723F0"/>
  </w:style>
  <w:style w:type="paragraph" w:styleId="ab">
    <w:name w:val="Balloon Text"/>
    <w:basedOn w:val="a"/>
    <w:link w:val="ac"/>
    <w:uiPriority w:val="99"/>
    <w:semiHidden/>
    <w:unhideWhenUsed/>
    <w:rsid w:val="00B723F0"/>
    <w:pPr>
      <w:spacing w:after="0" w:line="240" w:lineRule="auto"/>
    </w:pPr>
    <w:rPr>
      <w:rFonts w:ascii="Tahoma" w:hAnsi="Tahoma" w:cs="Tahoma"/>
      <w:sz w:val="16"/>
      <w:szCs w:val="16"/>
    </w:rPr>
  </w:style>
  <w:style w:type="character" w:customStyle="1" w:styleId="ac">
    <w:name w:val="吹き出し (文字)"/>
    <w:basedOn w:val="a0"/>
    <w:link w:val="ab"/>
    <w:uiPriority w:val="99"/>
    <w:semiHidden/>
    <w:rsid w:val="00B723F0"/>
    <w:rPr>
      <w:rFonts w:ascii="Tahoma" w:hAnsi="Tahoma" w:cs="Tahoma"/>
      <w:sz w:val="16"/>
      <w:szCs w:val="16"/>
    </w:rPr>
  </w:style>
  <w:style w:type="table" w:styleId="ad">
    <w:name w:val="Table Grid"/>
    <w:basedOn w:val="a1"/>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a6"/>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a"/>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ae">
    <w:name w:val="page number"/>
    <w:basedOn w:val="a0"/>
    <w:uiPriority w:val="99"/>
    <w:semiHidden/>
    <w:unhideWhenUsed/>
    <w:rsid w:val="00F80EF2"/>
  </w:style>
  <w:style w:type="character" w:styleId="af">
    <w:name w:val="FollowedHyperlink"/>
    <w:basedOn w:val="a0"/>
    <w:uiPriority w:val="99"/>
    <w:semiHidden/>
    <w:unhideWhenUsed/>
    <w:rsid w:val="005D2D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99305090">
      <w:bodyDiv w:val="1"/>
      <w:marLeft w:val="0"/>
      <w:marRight w:val="0"/>
      <w:marTop w:val="0"/>
      <w:marBottom w:val="0"/>
      <w:divBdr>
        <w:top w:val="none" w:sz="0" w:space="0" w:color="auto"/>
        <w:left w:val="none" w:sz="0" w:space="0" w:color="auto"/>
        <w:bottom w:val="none" w:sz="0" w:space="0" w:color="auto"/>
        <w:right w:val="none" w:sz="0" w:space="0" w:color="auto"/>
      </w:divBdr>
    </w:div>
    <w:div w:id="108356507">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468668517">
      <w:bodyDiv w:val="1"/>
      <w:marLeft w:val="0"/>
      <w:marRight w:val="0"/>
      <w:marTop w:val="0"/>
      <w:marBottom w:val="0"/>
      <w:divBdr>
        <w:top w:val="none" w:sz="0" w:space="0" w:color="auto"/>
        <w:left w:val="none" w:sz="0" w:space="0" w:color="auto"/>
        <w:bottom w:val="none" w:sz="0" w:space="0" w:color="auto"/>
        <w:right w:val="none" w:sz="0" w:space="0" w:color="auto"/>
      </w:divBdr>
    </w:div>
    <w:div w:id="491797444">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193305764">
      <w:bodyDiv w:val="1"/>
      <w:marLeft w:val="0"/>
      <w:marRight w:val="0"/>
      <w:marTop w:val="0"/>
      <w:marBottom w:val="0"/>
      <w:divBdr>
        <w:top w:val="none" w:sz="0" w:space="0" w:color="auto"/>
        <w:left w:val="none" w:sz="0" w:space="0" w:color="auto"/>
        <w:bottom w:val="none" w:sz="0" w:space="0" w:color="auto"/>
        <w:right w:val="none" w:sz="0" w:space="0" w:color="auto"/>
      </w:divBdr>
    </w:div>
    <w:div w:id="1277299034">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384603063">
      <w:bodyDiv w:val="1"/>
      <w:marLeft w:val="0"/>
      <w:marRight w:val="0"/>
      <w:marTop w:val="0"/>
      <w:marBottom w:val="0"/>
      <w:divBdr>
        <w:top w:val="none" w:sz="0" w:space="0" w:color="auto"/>
        <w:left w:val="none" w:sz="0" w:space="0" w:color="auto"/>
        <w:bottom w:val="none" w:sz="0" w:space="0" w:color="auto"/>
        <w:right w:val="none" w:sz="0" w:space="0" w:color="auto"/>
      </w:divBdr>
    </w:div>
    <w:div w:id="1598170146">
      <w:bodyDiv w:val="1"/>
      <w:marLeft w:val="0"/>
      <w:marRight w:val="0"/>
      <w:marTop w:val="0"/>
      <w:marBottom w:val="0"/>
      <w:divBdr>
        <w:top w:val="none" w:sz="0" w:space="0" w:color="auto"/>
        <w:left w:val="none" w:sz="0" w:space="0" w:color="auto"/>
        <w:bottom w:val="none" w:sz="0" w:space="0" w:color="auto"/>
        <w:right w:val="none" w:sz="0" w:space="0" w:color="auto"/>
      </w:divBdr>
    </w:div>
    <w:div w:id="1672567116">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grdspublishing.org/journals-PEOPLE-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F87"/>
    <w:rsid w:val="002E74D5"/>
    <w:rsid w:val="004B22CA"/>
    <w:rsid w:val="00666F87"/>
    <w:rsid w:val="00D46B1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B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299</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Alfa</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田村 駿也</cp:lastModifiedBy>
  <cp:revision>61</cp:revision>
  <dcterms:created xsi:type="dcterms:W3CDTF">2015-05-25T13:08:00Z</dcterms:created>
  <dcterms:modified xsi:type="dcterms:W3CDTF">2022-01-13T05:12:00Z</dcterms:modified>
</cp:coreProperties>
</file>