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4222" w14:textId="77777777" w:rsidR="00294886" w:rsidRPr="00294886" w:rsidRDefault="00294886" w:rsidP="00294886">
      <w:pPr>
        <w:spacing w:line="276" w:lineRule="auto"/>
        <w:jc w:val="center"/>
        <w:rPr>
          <w:rFonts w:asciiTheme="majorBidi" w:hAnsiTheme="majorBidi" w:cstheme="majorBidi"/>
          <w:sz w:val="28"/>
          <w:szCs w:val="28"/>
        </w:rPr>
      </w:pPr>
      <w:r w:rsidRPr="00294886">
        <w:rPr>
          <w:rFonts w:asciiTheme="majorBidi" w:hAnsiTheme="majorBidi" w:cstheme="majorBidi"/>
          <w:sz w:val="28"/>
          <w:szCs w:val="28"/>
        </w:rPr>
        <w:t>Leadership, Planning, and Cultural Values: Their Impact on ICT Adoption in Arab Sector High Schools</w:t>
      </w:r>
    </w:p>
    <w:p w14:paraId="40711A60" w14:textId="77777777" w:rsidR="00294886" w:rsidRDefault="00294886" w:rsidP="00294886">
      <w:pPr>
        <w:jc w:val="center"/>
        <w:rPr>
          <w:rFonts w:asciiTheme="majorBidi" w:hAnsiTheme="majorBidi" w:cstheme="majorBidi"/>
          <w:rtl/>
          <w:lang w:bidi="he-IL"/>
        </w:rPr>
      </w:pPr>
    </w:p>
    <w:p w14:paraId="4E0DB53B" w14:textId="77777777" w:rsidR="00294886" w:rsidRPr="006F1CBB" w:rsidRDefault="00294886" w:rsidP="00294886">
      <w:pPr>
        <w:rPr>
          <w:rFonts w:asciiTheme="majorBidi" w:hAnsiTheme="majorBidi" w:cstheme="majorBidi"/>
          <w:lang w:val="en-US" w:bidi="he-IL"/>
        </w:rPr>
      </w:pPr>
      <w:r w:rsidRPr="006F1CBB">
        <w:rPr>
          <w:rFonts w:asciiTheme="majorBidi" w:hAnsiTheme="majorBidi" w:cstheme="majorBidi"/>
          <w:lang w:val="en-US" w:bidi="he-IL"/>
        </w:rPr>
        <w:t xml:space="preserve">HANA HORANY </w:t>
      </w:r>
    </w:p>
    <w:p w14:paraId="7EEE88E6" w14:textId="77777777" w:rsidR="00294886" w:rsidRPr="006F1CBB" w:rsidRDefault="00294886" w:rsidP="00294886">
      <w:pPr>
        <w:rPr>
          <w:rFonts w:asciiTheme="majorBidi" w:hAnsiTheme="majorBidi" w:cstheme="majorBidi"/>
          <w:lang w:val="en-US" w:bidi="he-IL"/>
        </w:rPr>
      </w:pPr>
      <w:r w:rsidRPr="006F1CBB">
        <w:rPr>
          <w:rFonts w:asciiTheme="majorBidi" w:hAnsiTheme="majorBidi" w:cstheme="majorBidi"/>
          <w:lang w:val="en-US" w:bidi="he-IL"/>
        </w:rPr>
        <w:t xml:space="preserve">Faculty of </w:t>
      </w:r>
      <w:proofErr w:type="gramStart"/>
      <w:r w:rsidRPr="006F1CBB">
        <w:rPr>
          <w:rFonts w:asciiTheme="majorBidi" w:hAnsiTheme="majorBidi" w:cstheme="majorBidi"/>
          <w:lang w:val="en-US" w:bidi="he-IL"/>
        </w:rPr>
        <w:t>Economy  and</w:t>
      </w:r>
      <w:proofErr w:type="gramEnd"/>
      <w:r w:rsidRPr="006F1CBB">
        <w:rPr>
          <w:rFonts w:asciiTheme="majorBidi" w:hAnsiTheme="majorBidi" w:cstheme="majorBidi"/>
          <w:lang w:val="en-US" w:bidi="he-IL"/>
        </w:rPr>
        <w:t xml:space="preserve">  Business Administration West University of  Timisoara.</w:t>
      </w:r>
    </w:p>
    <w:p w14:paraId="2006D20C" w14:textId="77777777" w:rsidR="00294886" w:rsidRPr="006F1CBB" w:rsidRDefault="00294886" w:rsidP="00294886">
      <w:pPr>
        <w:rPr>
          <w:rFonts w:asciiTheme="majorBidi" w:hAnsiTheme="majorBidi" w:cstheme="majorBidi"/>
          <w:rtl/>
          <w:lang w:val="en-US" w:bidi="he-IL"/>
        </w:rPr>
      </w:pPr>
      <w:r w:rsidRPr="006F1CBB">
        <w:rPr>
          <w:rFonts w:asciiTheme="majorBidi" w:hAnsiTheme="majorBidi" w:cstheme="majorBidi"/>
          <w:lang w:val="en-US" w:bidi="he-IL"/>
        </w:rPr>
        <w:t>hanahoorany.a@hotmail.com</w:t>
      </w:r>
    </w:p>
    <w:p w14:paraId="1247A42D" w14:textId="77777777" w:rsidR="00294886" w:rsidRPr="00294886" w:rsidRDefault="00294886" w:rsidP="00294886">
      <w:pPr>
        <w:spacing w:line="276" w:lineRule="auto"/>
        <w:rPr>
          <w:rFonts w:asciiTheme="majorBidi" w:hAnsiTheme="majorBidi" w:cstheme="majorBidi"/>
          <w:sz w:val="22"/>
          <w:szCs w:val="22"/>
          <w:rtl/>
          <w:lang w:bidi="he-IL"/>
        </w:rPr>
      </w:pPr>
    </w:p>
    <w:p w14:paraId="5B531325" w14:textId="088904D7" w:rsidR="00294886" w:rsidRPr="00294886" w:rsidRDefault="00294886" w:rsidP="00294886">
      <w:pPr>
        <w:spacing w:line="276" w:lineRule="auto"/>
        <w:jc w:val="both"/>
        <w:rPr>
          <w:rFonts w:asciiTheme="majorBidi" w:hAnsiTheme="majorBidi" w:cstheme="majorBidi"/>
          <w:sz w:val="22"/>
          <w:szCs w:val="22"/>
          <w:lang w:bidi="he-IL"/>
        </w:rPr>
      </w:pPr>
      <w:r w:rsidRPr="00294886">
        <w:rPr>
          <w:rFonts w:asciiTheme="majorBidi" w:hAnsiTheme="majorBidi" w:cstheme="majorBidi"/>
          <w:b/>
          <w:bCs/>
          <w:lang w:bidi="he-IL"/>
        </w:rPr>
        <w:t>Abstract</w:t>
      </w:r>
      <w:r w:rsidRPr="00294886">
        <w:rPr>
          <w:rFonts w:asciiTheme="majorBidi" w:hAnsiTheme="majorBidi" w:cstheme="majorBidi"/>
          <w:sz w:val="22"/>
          <w:szCs w:val="22"/>
          <w:lang w:bidi="he-IL"/>
        </w:rPr>
        <w:br/>
        <w:t>The Arab society in Israel faces unique challenges stemming from complex socioeconomic realities, educational disparities, and cultural and traditional barriers. These challenges are particularly pronounced among disadvantaged populations, including high schools in the Arab sector in northern Israel and the Bedouin sector in the south. This study examines the impact of management patterns on the implementation of Information and Communication Technologies (ICT) in these contexts, focusing on the interplay between school leadership, teachers, and parents as key drivers of change.</w:t>
      </w:r>
      <w:r>
        <w:rPr>
          <w:rFonts w:asciiTheme="majorBidi" w:hAnsiTheme="majorBidi" w:cstheme="majorBidi" w:hint="cs"/>
          <w:sz w:val="22"/>
          <w:szCs w:val="22"/>
          <w:rtl/>
          <w:lang w:bidi="he-IL"/>
        </w:rPr>
        <w:t xml:space="preserve"> </w:t>
      </w:r>
      <w:r w:rsidRPr="00294886">
        <w:rPr>
          <w:rFonts w:asciiTheme="majorBidi" w:hAnsiTheme="majorBidi" w:cstheme="majorBidi"/>
          <w:sz w:val="22"/>
          <w:szCs w:val="22"/>
          <w:lang w:bidi="he-IL"/>
        </w:rPr>
        <w:t>The study adopts an integrative approach, involving surveys conducted with 373 high school teachers and 44 semi-structured in-depth interviews—22 with teachers and 22 with parents of students in grades 10–12.</w:t>
      </w:r>
    </w:p>
    <w:p w14:paraId="659FEE50" w14:textId="7DA22001" w:rsidR="00294886" w:rsidRPr="00294886" w:rsidRDefault="00294886" w:rsidP="00294886">
      <w:pPr>
        <w:spacing w:line="276" w:lineRule="auto"/>
        <w:jc w:val="both"/>
        <w:rPr>
          <w:rFonts w:asciiTheme="majorBidi" w:hAnsiTheme="majorBidi" w:cstheme="majorBidi"/>
          <w:sz w:val="22"/>
          <w:szCs w:val="22"/>
          <w:lang w:bidi="he-IL"/>
        </w:rPr>
      </w:pPr>
      <w:r w:rsidRPr="00294886">
        <w:rPr>
          <w:rFonts w:asciiTheme="majorBidi" w:hAnsiTheme="majorBidi" w:cstheme="majorBidi"/>
          <w:sz w:val="22"/>
          <w:szCs w:val="22"/>
          <w:lang w:bidi="he-IL"/>
        </w:rPr>
        <w:t>Findings highlight the critical role of structured planning, effective communication, monitoring, evaluation, and supervision in the ICT implementation process. Cultural adaptations and strengthened collaboration between parents and teachers emerged as essential factors for success. Furthermore, the study reveals significant gaps in digital literacy among teachers, parents, and students, alongside challenges related to limited access to digital tools and resources.</w:t>
      </w:r>
      <w:r>
        <w:rPr>
          <w:rFonts w:asciiTheme="majorBidi" w:hAnsiTheme="majorBidi" w:cstheme="majorBidi" w:hint="cs"/>
          <w:sz w:val="22"/>
          <w:szCs w:val="22"/>
          <w:rtl/>
          <w:lang w:bidi="he-IL"/>
        </w:rPr>
        <w:t xml:space="preserve"> </w:t>
      </w:r>
      <w:r w:rsidRPr="00294886">
        <w:rPr>
          <w:rFonts w:asciiTheme="majorBidi" w:hAnsiTheme="majorBidi" w:cstheme="majorBidi"/>
          <w:sz w:val="22"/>
          <w:szCs w:val="22"/>
          <w:lang w:bidi="he-IL"/>
        </w:rPr>
        <w:t>Community-based programs were found to be instrumental in fostering collaboration within the school environment and mitigating cultural and traditional barriers. The study recommends implementing culturally tailored systemic strategies that integrate community collaboration, technological training, and institutional support to enhance ICT integration and reduce educational inequities.</w:t>
      </w:r>
    </w:p>
    <w:p w14:paraId="4386604F" w14:textId="77777777" w:rsidR="00294886" w:rsidRPr="00294886" w:rsidRDefault="00294886" w:rsidP="00294886">
      <w:pPr>
        <w:spacing w:line="276" w:lineRule="auto"/>
        <w:rPr>
          <w:rFonts w:asciiTheme="majorBidi" w:hAnsiTheme="majorBidi" w:cstheme="majorBidi"/>
          <w:sz w:val="22"/>
          <w:szCs w:val="22"/>
          <w:lang w:bidi="he-IL"/>
        </w:rPr>
      </w:pPr>
      <w:r w:rsidRPr="00294886">
        <w:rPr>
          <w:rFonts w:asciiTheme="majorBidi" w:hAnsiTheme="majorBidi" w:cstheme="majorBidi"/>
          <w:b/>
          <w:bCs/>
          <w:sz w:val="22"/>
          <w:szCs w:val="22"/>
          <w:lang w:bidi="he-IL"/>
        </w:rPr>
        <w:t>Keywords</w:t>
      </w:r>
      <w:r w:rsidRPr="00294886">
        <w:rPr>
          <w:rFonts w:asciiTheme="majorBidi" w:hAnsiTheme="majorBidi" w:cstheme="majorBidi"/>
          <w:sz w:val="22"/>
          <w:szCs w:val="22"/>
          <w:lang w:bidi="he-IL"/>
        </w:rPr>
        <w:t>: teacher attitudes, parent attitudes, cultural values, hybrid leadership, ICT integration.</w:t>
      </w:r>
    </w:p>
    <w:p w14:paraId="718F3C34" w14:textId="77777777" w:rsidR="00294886" w:rsidRPr="00294886" w:rsidRDefault="00294886" w:rsidP="00294886">
      <w:pPr>
        <w:spacing w:line="276" w:lineRule="auto"/>
        <w:rPr>
          <w:rFonts w:asciiTheme="majorBidi" w:hAnsiTheme="majorBidi" w:cstheme="majorBidi"/>
          <w:sz w:val="22"/>
          <w:szCs w:val="22"/>
          <w:lang w:bidi="he-IL"/>
        </w:rPr>
      </w:pPr>
    </w:p>
    <w:sectPr w:rsidR="00294886" w:rsidRPr="00294886" w:rsidSect="00BF43A9">
      <w:pgSz w:w="11906" w:h="16838"/>
      <w:pgMar w:top="1138" w:right="1138" w:bottom="1138" w:left="1138" w:header="720" w:footer="720" w:gutter="144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86"/>
    <w:rsid w:val="0008442B"/>
    <w:rsid w:val="001F6787"/>
    <w:rsid w:val="00225513"/>
    <w:rsid w:val="00294886"/>
    <w:rsid w:val="004A2350"/>
    <w:rsid w:val="00655763"/>
    <w:rsid w:val="00657F45"/>
    <w:rsid w:val="007F25B3"/>
    <w:rsid w:val="007F6BC5"/>
    <w:rsid w:val="00923C90"/>
    <w:rsid w:val="00990CA9"/>
    <w:rsid w:val="00BF43A9"/>
    <w:rsid w:val="00CF67C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116E"/>
  <w15:chartTrackingRefBased/>
  <w15:docId w15:val="{6A17A66D-8D22-4816-8047-6C689091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4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94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948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948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948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948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48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48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48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9488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29488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29488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294886"/>
    <w:rPr>
      <w:rFonts w:eastAsiaTheme="majorEastAsia" w:cstheme="majorBidi"/>
      <w:i/>
      <w:iCs/>
      <w:color w:val="0F4761" w:themeColor="accent1" w:themeShade="BF"/>
    </w:rPr>
  </w:style>
  <w:style w:type="character" w:customStyle="1" w:styleId="50">
    <w:name w:val="כותרת 5 תו"/>
    <w:basedOn w:val="a0"/>
    <w:link w:val="5"/>
    <w:uiPriority w:val="9"/>
    <w:semiHidden/>
    <w:rsid w:val="00294886"/>
    <w:rPr>
      <w:rFonts w:eastAsiaTheme="majorEastAsia" w:cstheme="majorBidi"/>
      <w:color w:val="0F4761" w:themeColor="accent1" w:themeShade="BF"/>
    </w:rPr>
  </w:style>
  <w:style w:type="character" w:customStyle="1" w:styleId="60">
    <w:name w:val="כותרת 6 תו"/>
    <w:basedOn w:val="a0"/>
    <w:link w:val="6"/>
    <w:uiPriority w:val="9"/>
    <w:semiHidden/>
    <w:rsid w:val="00294886"/>
    <w:rPr>
      <w:rFonts w:eastAsiaTheme="majorEastAsia" w:cstheme="majorBidi"/>
      <w:i/>
      <w:iCs/>
      <w:color w:val="595959" w:themeColor="text1" w:themeTint="A6"/>
    </w:rPr>
  </w:style>
  <w:style w:type="character" w:customStyle="1" w:styleId="70">
    <w:name w:val="כותרת 7 תו"/>
    <w:basedOn w:val="a0"/>
    <w:link w:val="7"/>
    <w:uiPriority w:val="9"/>
    <w:semiHidden/>
    <w:rsid w:val="00294886"/>
    <w:rPr>
      <w:rFonts w:eastAsiaTheme="majorEastAsia" w:cstheme="majorBidi"/>
      <w:color w:val="595959" w:themeColor="text1" w:themeTint="A6"/>
    </w:rPr>
  </w:style>
  <w:style w:type="character" w:customStyle="1" w:styleId="80">
    <w:name w:val="כותרת 8 תו"/>
    <w:basedOn w:val="a0"/>
    <w:link w:val="8"/>
    <w:uiPriority w:val="9"/>
    <w:semiHidden/>
    <w:rsid w:val="00294886"/>
    <w:rPr>
      <w:rFonts w:eastAsiaTheme="majorEastAsia" w:cstheme="majorBidi"/>
      <w:i/>
      <w:iCs/>
      <w:color w:val="272727" w:themeColor="text1" w:themeTint="D8"/>
    </w:rPr>
  </w:style>
  <w:style w:type="character" w:customStyle="1" w:styleId="90">
    <w:name w:val="כותרת 9 תו"/>
    <w:basedOn w:val="a0"/>
    <w:link w:val="9"/>
    <w:uiPriority w:val="9"/>
    <w:semiHidden/>
    <w:rsid w:val="00294886"/>
    <w:rPr>
      <w:rFonts w:eastAsiaTheme="majorEastAsia" w:cstheme="majorBidi"/>
      <w:color w:val="272727" w:themeColor="text1" w:themeTint="D8"/>
    </w:rPr>
  </w:style>
  <w:style w:type="paragraph" w:styleId="a3">
    <w:name w:val="Title"/>
    <w:basedOn w:val="a"/>
    <w:next w:val="a"/>
    <w:link w:val="a4"/>
    <w:uiPriority w:val="10"/>
    <w:qFormat/>
    <w:rsid w:val="00294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94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88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9488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94886"/>
    <w:pPr>
      <w:spacing w:before="160"/>
      <w:jc w:val="center"/>
    </w:pPr>
    <w:rPr>
      <w:i/>
      <w:iCs/>
      <w:color w:val="404040" w:themeColor="text1" w:themeTint="BF"/>
    </w:rPr>
  </w:style>
  <w:style w:type="character" w:customStyle="1" w:styleId="a8">
    <w:name w:val="ציטוט תו"/>
    <w:basedOn w:val="a0"/>
    <w:link w:val="a7"/>
    <w:uiPriority w:val="29"/>
    <w:rsid w:val="00294886"/>
    <w:rPr>
      <w:i/>
      <w:iCs/>
      <w:color w:val="404040" w:themeColor="text1" w:themeTint="BF"/>
    </w:rPr>
  </w:style>
  <w:style w:type="paragraph" w:styleId="a9">
    <w:name w:val="List Paragraph"/>
    <w:basedOn w:val="a"/>
    <w:uiPriority w:val="34"/>
    <w:qFormat/>
    <w:rsid w:val="00294886"/>
    <w:pPr>
      <w:ind w:left="720"/>
      <w:contextualSpacing/>
    </w:pPr>
  </w:style>
  <w:style w:type="character" w:styleId="aa">
    <w:name w:val="Intense Emphasis"/>
    <w:basedOn w:val="a0"/>
    <w:uiPriority w:val="21"/>
    <w:qFormat/>
    <w:rsid w:val="00294886"/>
    <w:rPr>
      <w:i/>
      <w:iCs/>
      <w:color w:val="0F4761" w:themeColor="accent1" w:themeShade="BF"/>
    </w:rPr>
  </w:style>
  <w:style w:type="paragraph" w:styleId="ab">
    <w:name w:val="Intense Quote"/>
    <w:basedOn w:val="a"/>
    <w:next w:val="a"/>
    <w:link w:val="ac"/>
    <w:uiPriority w:val="30"/>
    <w:qFormat/>
    <w:rsid w:val="00294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294886"/>
    <w:rPr>
      <w:i/>
      <w:iCs/>
      <w:color w:val="0F4761" w:themeColor="accent1" w:themeShade="BF"/>
    </w:rPr>
  </w:style>
  <w:style w:type="character" w:styleId="ad">
    <w:name w:val="Intense Reference"/>
    <w:basedOn w:val="a0"/>
    <w:uiPriority w:val="32"/>
    <w:qFormat/>
    <w:rsid w:val="002948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659276">
      <w:bodyDiv w:val="1"/>
      <w:marLeft w:val="0"/>
      <w:marRight w:val="0"/>
      <w:marTop w:val="0"/>
      <w:marBottom w:val="0"/>
      <w:divBdr>
        <w:top w:val="none" w:sz="0" w:space="0" w:color="auto"/>
        <w:left w:val="none" w:sz="0" w:space="0" w:color="auto"/>
        <w:bottom w:val="none" w:sz="0" w:space="0" w:color="auto"/>
        <w:right w:val="none" w:sz="0" w:space="0" w:color="auto"/>
      </w:divBdr>
      <w:divsChild>
        <w:div w:id="702437951">
          <w:marLeft w:val="0"/>
          <w:marRight w:val="0"/>
          <w:marTop w:val="0"/>
          <w:marBottom w:val="0"/>
          <w:divBdr>
            <w:top w:val="none" w:sz="0" w:space="0" w:color="auto"/>
            <w:left w:val="none" w:sz="0" w:space="0" w:color="auto"/>
            <w:bottom w:val="none" w:sz="0" w:space="0" w:color="auto"/>
            <w:right w:val="none" w:sz="0" w:space="0" w:color="auto"/>
          </w:divBdr>
          <w:divsChild>
            <w:div w:id="2076928048">
              <w:marLeft w:val="0"/>
              <w:marRight w:val="0"/>
              <w:marTop w:val="0"/>
              <w:marBottom w:val="0"/>
              <w:divBdr>
                <w:top w:val="none" w:sz="0" w:space="0" w:color="auto"/>
                <w:left w:val="none" w:sz="0" w:space="0" w:color="auto"/>
                <w:bottom w:val="none" w:sz="0" w:space="0" w:color="auto"/>
                <w:right w:val="none" w:sz="0" w:space="0" w:color="auto"/>
              </w:divBdr>
              <w:divsChild>
                <w:div w:id="1567305234">
                  <w:marLeft w:val="0"/>
                  <w:marRight w:val="0"/>
                  <w:marTop w:val="0"/>
                  <w:marBottom w:val="0"/>
                  <w:divBdr>
                    <w:top w:val="none" w:sz="0" w:space="0" w:color="auto"/>
                    <w:left w:val="none" w:sz="0" w:space="0" w:color="auto"/>
                    <w:bottom w:val="none" w:sz="0" w:space="0" w:color="auto"/>
                    <w:right w:val="none" w:sz="0" w:space="0" w:color="auto"/>
                  </w:divBdr>
                  <w:divsChild>
                    <w:div w:id="978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4970">
      <w:bodyDiv w:val="1"/>
      <w:marLeft w:val="0"/>
      <w:marRight w:val="0"/>
      <w:marTop w:val="0"/>
      <w:marBottom w:val="0"/>
      <w:divBdr>
        <w:top w:val="none" w:sz="0" w:space="0" w:color="auto"/>
        <w:left w:val="none" w:sz="0" w:space="0" w:color="auto"/>
        <w:bottom w:val="none" w:sz="0" w:space="0" w:color="auto"/>
        <w:right w:val="none" w:sz="0" w:space="0" w:color="auto"/>
      </w:divBdr>
      <w:divsChild>
        <w:div w:id="1460419007">
          <w:marLeft w:val="0"/>
          <w:marRight w:val="0"/>
          <w:marTop w:val="0"/>
          <w:marBottom w:val="0"/>
          <w:divBdr>
            <w:top w:val="none" w:sz="0" w:space="0" w:color="auto"/>
            <w:left w:val="none" w:sz="0" w:space="0" w:color="auto"/>
            <w:bottom w:val="none" w:sz="0" w:space="0" w:color="auto"/>
            <w:right w:val="none" w:sz="0" w:space="0" w:color="auto"/>
          </w:divBdr>
          <w:divsChild>
            <w:div w:id="282463585">
              <w:marLeft w:val="0"/>
              <w:marRight w:val="0"/>
              <w:marTop w:val="0"/>
              <w:marBottom w:val="0"/>
              <w:divBdr>
                <w:top w:val="none" w:sz="0" w:space="0" w:color="auto"/>
                <w:left w:val="none" w:sz="0" w:space="0" w:color="auto"/>
                <w:bottom w:val="none" w:sz="0" w:space="0" w:color="auto"/>
                <w:right w:val="none" w:sz="0" w:space="0" w:color="auto"/>
              </w:divBdr>
              <w:divsChild>
                <w:div w:id="1535575948">
                  <w:marLeft w:val="0"/>
                  <w:marRight w:val="0"/>
                  <w:marTop w:val="0"/>
                  <w:marBottom w:val="0"/>
                  <w:divBdr>
                    <w:top w:val="none" w:sz="0" w:space="0" w:color="auto"/>
                    <w:left w:val="none" w:sz="0" w:space="0" w:color="auto"/>
                    <w:bottom w:val="none" w:sz="0" w:space="0" w:color="auto"/>
                    <w:right w:val="none" w:sz="0" w:space="0" w:color="auto"/>
                  </w:divBdr>
                  <w:divsChild>
                    <w:div w:id="7499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20778">
      <w:bodyDiv w:val="1"/>
      <w:marLeft w:val="0"/>
      <w:marRight w:val="0"/>
      <w:marTop w:val="0"/>
      <w:marBottom w:val="0"/>
      <w:divBdr>
        <w:top w:val="none" w:sz="0" w:space="0" w:color="auto"/>
        <w:left w:val="none" w:sz="0" w:space="0" w:color="auto"/>
        <w:bottom w:val="none" w:sz="0" w:space="0" w:color="auto"/>
        <w:right w:val="none" w:sz="0" w:space="0" w:color="auto"/>
      </w:divBdr>
    </w:div>
    <w:div w:id="17607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1688</Characters>
  <Application>Microsoft Office Word</Application>
  <DocSecurity>0</DocSecurity>
  <Lines>14</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horany</dc:creator>
  <cp:keywords/>
  <dc:description/>
  <cp:lastModifiedBy>hana horany</cp:lastModifiedBy>
  <cp:revision>1</cp:revision>
  <dcterms:created xsi:type="dcterms:W3CDTF">2025-01-19T07:46:00Z</dcterms:created>
  <dcterms:modified xsi:type="dcterms:W3CDTF">2025-01-19T07:57:00Z</dcterms:modified>
</cp:coreProperties>
</file>