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</w:pPr>
    </w:p>
    <w:p>
      <w:pPr>
        <w:pStyle w:val="BodyText"/>
        <w:spacing w:before="5"/>
        <w:rPr>
          <w:sz w:val="24"/>
        </w:rPr>
      </w:pPr>
    </w:p>
    <w:p>
      <w:pPr>
        <w:pStyle w:val="Title"/>
      </w:pPr>
      <w:r>
        <w:rPr/>
        <w:t>The</w:t>
      </w:r>
      <w:r>
        <w:rPr>
          <w:spacing w:val="18"/>
        </w:rPr>
        <w:t> </w:t>
      </w:r>
      <w:r>
        <w:rPr/>
        <w:t>Integration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Engineering</w:t>
      </w:r>
      <w:r>
        <w:rPr>
          <w:spacing w:val="19"/>
        </w:rPr>
        <w:t> </w:t>
      </w:r>
      <w:r>
        <w:rPr/>
        <w:t>Technology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Music</w:t>
      </w:r>
      <w:r>
        <w:rPr>
          <w:spacing w:val="19"/>
        </w:rPr>
        <w:t> </w:t>
      </w:r>
      <w:r>
        <w:rPr/>
        <w:t>Instruments</w:t>
      </w:r>
    </w:p>
    <w:p>
      <w:pPr>
        <w:pStyle w:val="BodyText"/>
        <w:spacing w:before="5"/>
        <w:rPr>
          <w:sz w:val="30"/>
        </w:rPr>
      </w:pPr>
    </w:p>
    <w:p>
      <w:pPr>
        <w:pStyle w:val="BodyText"/>
        <w:ind w:left="581" w:right="738"/>
        <w:jc w:val="center"/>
      </w:pPr>
      <w:r>
        <w:rPr/>
        <w:t>Rgat Girmay Gebretsadik </w:t>
      </w:r>
      <w:r>
        <w:rPr>
          <w:vertAlign w:val="superscript"/>
        </w:rPr>
        <w:t>1</w:t>
      </w:r>
    </w:p>
    <w:p>
      <w:pPr>
        <w:spacing w:before="174"/>
        <w:ind w:left="601" w:right="738" w:firstLine="0"/>
        <w:jc w:val="center"/>
        <w:rPr>
          <w:i/>
          <w:sz w:val="16"/>
        </w:rPr>
      </w:pPr>
      <w:r>
        <w:rPr>
          <w:i/>
          <w:position w:val="6"/>
          <w:sz w:val="12"/>
        </w:rPr>
        <w:t>a</w:t>
      </w:r>
      <w:r>
        <w:rPr>
          <w:i/>
          <w:sz w:val="16"/>
        </w:rPr>
        <w:t>Department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Music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and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Theatrical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Arts,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College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Social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Sciences,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Mekelle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University,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Mekelle,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Tigray,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Ethiopia</w:t>
      </w:r>
    </w:p>
    <w:p>
      <w:pPr>
        <w:spacing w:before="5"/>
        <w:ind w:left="2943" w:right="3082" w:firstLine="0"/>
        <w:jc w:val="center"/>
        <w:rPr>
          <w:i/>
          <w:sz w:val="16"/>
        </w:rPr>
      </w:pPr>
      <w:hyperlink r:id="rId5">
        <w:r>
          <w:rPr>
            <w:i/>
            <w:sz w:val="16"/>
          </w:rPr>
          <w:t>E-mail:rgatgirmaygebr</w:t>
        </w:r>
      </w:hyperlink>
      <w:hyperlink r:id="rId6">
        <w:r>
          <w:rPr>
            <w:i/>
            <w:sz w:val="16"/>
          </w:rPr>
          <w:t>etsadik@gmail.com</w:t>
        </w:r>
      </w:hyperlink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9"/>
        <w:rPr>
          <w:i/>
          <w:sz w:val="18"/>
        </w:rPr>
      </w:pPr>
      <w:r>
        <w:rPr/>
        <w:pict>
          <v:shape style="position:absolute;margin-left:90pt;margin-top:12.99166pt;width:423pt;height:.1pt;mso-position-horizontal-relative:page;mso-position-vertical-relative:paragraph;z-index:-15728640;mso-wrap-distance-left:0;mso-wrap-distance-right:0" coordorigin="1800,260" coordsize="8460,0" path="m1800,260l10260,260e" filled="false" stroked="true" strokeweight=".398pt" strokecolor="#000000">
            <v:path arrowok="t"/>
            <v:stroke dashstyle="solid"/>
            <w10:wrap type="topAndBottom"/>
          </v:shape>
        </w:pict>
      </w:r>
    </w:p>
    <w:p>
      <w:pPr>
        <w:spacing w:before="160"/>
        <w:ind w:left="120" w:right="0" w:firstLine="0"/>
        <w:jc w:val="left"/>
        <w:rPr>
          <w:b/>
          <w:sz w:val="20"/>
        </w:rPr>
      </w:pPr>
      <w:r>
        <w:rPr>
          <w:b/>
          <w:sz w:val="20"/>
        </w:rPr>
        <w:t>Abstract</w:t>
      </w:r>
    </w:p>
    <w:p>
      <w:pPr>
        <w:pStyle w:val="BodyText"/>
        <w:spacing w:line="249" w:lineRule="auto" w:before="129"/>
        <w:ind w:left="120" w:right="257"/>
        <w:jc w:val="both"/>
      </w:pPr>
      <w:r>
        <w:rPr/>
        <w:t>Engineering</w:t>
      </w:r>
      <w:r>
        <w:rPr>
          <w:spacing w:val="-3"/>
        </w:rPr>
        <w:t> </w:t>
      </w:r>
      <w:r>
        <w:rPr/>
        <w:t>technology</w:t>
      </w:r>
      <w:r>
        <w:rPr>
          <w:spacing w:val="-4"/>
        </w:rPr>
        <w:t> </w:t>
      </w:r>
      <w:r>
        <w:rPr/>
        <w:t>has</w:t>
      </w:r>
      <w:r>
        <w:rPr>
          <w:spacing w:val="-3"/>
        </w:rPr>
        <w:t> </w:t>
      </w:r>
      <w:r>
        <w:rPr/>
        <w:t>revolutionized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music</w:t>
      </w:r>
      <w:r>
        <w:rPr>
          <w:spacing w:val="-4"/>
        </w:rPr>
        <w:t> </w:t>
      </w:r>
      <w:r>
        <w:rPr/>
        <w:t>industry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introducing</w:t>
      </w:r>
      <w:r>
        <w:rPr>
          <w:spacing w:val="-3"/>
        </w:rPr>
        <w:t> </w:t>
      </w:r>
      <w:r>
        <w:rPr/>
        <w:t>advancements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instrument</w:t>
      </w:r>
      <w:r>
        <w:rPr>
          <w:spacing w:val="-48"/>
        </w:rPr>
        <w:t> </w:t>
      </w:r>
      <w:r>
        <w:rPr/>
        <w:t>design, construction, and performance capabilities. This has led to novel designs that push the boundaries</w:t>
      </w:r>
      <w:r>
        <w:rPr>
          <w:spacing w:val="-47"/>
        </w:rPr>
        <w:t> </w:t>
      </w:r>
      <w:r>
        <w:rPr/>
        <w:t>of sound production, incorporating materials science and advanced manufacturing techniques. Computer-</w:t>
      </w:r>
      <w:r>
        <w:rPr>
          <w:spacing w:val="-47"/>
        </w:rPr>
        <w:t> </w:t>
      </w:r>
      <w:r>
        <w:rPr/>
        <w:t>aided</w:t>
      </w:r>
      <w:r>
        <w:rPr>
          <w:spacing w:val="25"/>
        </w:rPr>
        <w:t> </w:t>
      </w:r>
      <w:r>
        <w:rPr/>
        <w:t>design</w:t>
      </w:r>
      <w:r>
        <w:rPr>
          <w:spacing w:val="25"/>
        </w:rPr>
        <w:t> </w:t>
      </w:r>
      <w:r>
        <w:rPr/>
        <w:t>(CAD)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finite</w:t>
      </w:r>
      <w:r>
        <w:rPr>
          <w:spacing w:val="25"/>
        </w:rPr>
        <w:t> </w:t>
      </w:r>
      <w:r>
        <w:rPr/>
        <w:t>element</w:t>
      </w:r>
      <w:r>
        <w:rPr>
          <w:spacing w:val="25"/>
        </w:rPr>
        <w:t> </w:t>
      </w:r>
      <w:r>
        <w:rPr/>
        <w:t>analysis</w:t>
      </w:r>
      <w:r>
        <w:rPr>
          <w:spacing w:val="25"/>
        </w:rPr>
        <w:t> </w:t>
      </w:r>
      <w:r>
        <w:rPr/>
        <w:t>(FEA)</w:t>
      </w:r>
      <w:r>
        <w:rPr>
          <w:spacing w:val="26"/>
        </w:rPr>
        <w:t> </w:t>
      </w:r>
      <w:r>
        <w:rPr/>
        <w:t>have</w:t>
      </w:r>
      <w:r>
        <w:rPr>
          <w:spacing w:val="25"/>
        </w:rPr>
        <w:t> </w:t>
      </w:r>
      <w:r>
        <w:rPr/>
        <w:t>allowed</w:t>
      </w:r>
      <w:r>
        <w:rPr>
          <w:spacing w:val="25"/>
        </w:rPr>
        <w:t> </w:t>
      </w:r>
      <w:r>
        <w:rPr/>
        <w:t>for</w:t>
      </w:r>
      <w:r>
        <w:rPr>
          <w:spacing w:val="25"/>
        </w:rPr>
        <w:t> </w:t>
      </w:r>
      <w:r>
        <w:rPr/>
        <w:t>optimal</w:t>
      </w:r>
      <w:r>
        <w:rPr>
          <w:spacing w:val="25"/>
        </w:rPr>
        <w:t> </w:t>
      </w:r>
      <w:r>
        <w:rPr/>
        <w:t>instrument</w:t>
      </w:r>
      <w:r>
        <w:rPr>
          <w:spacing w:val="25"/>
        </w:rPr>
        <w:t> </w:t>
      </w:r>
      <w:r>
        <w:rPr/>
        <w:t>geometry</w:t>
      </w:r>
      <w:r>
        <w:rPr>
          <w:spacing w:val="-47"/>
        </w:rPr>
        <w:t> </w:t>
      </w:r>
      <w:r>
        <w:rPr/>
        <w:t>and enhanced acoustic properties, resulting in richer, more expressive musical experiences.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>
          <w:w w:val="95"/>
        </w:rPr>
        <w:t>engineering principles have seamlessly blended technology with traditional musical instruments,</w:t>
      </w:r>
      <w:r>
        <w:rPr>
          <w:spacing w:val="45"/>
        </w:rPr>
        <w:t> </w:t>
      </w:r>
      <w:r>
        <w:rPr>
          <w:w w:val="95"/>
        </w:rPr>
        <w:t>expanding</w:t>
      </w:r>
      <w:r>
        <w:rPr>
          <w:spacing w:val="1"/>
          <w:w w:val="95"/>
        </w:rPr>
        <w:t> </w:t>
      </w:r>
      <w:r>
        <w:rPr/>
        <w:t>the</w:t>
      </w:r>
      <w:r>
        <w:rPr>
          <w:spacing w:val="-3"/>
        </w:rPr>
        <w:t> </w:t>
      </w:r>
      <w:r>
        <w:rPr/>
        <w:t>sonic</w:t>
      </w:r>
      <w:r>
        <w:rPr>
          <w:spacing w:val="-2"/>
        </w:rPr>
        <w:t> </w:t>
      </w:r>
      <w:r>
        <w:rPr/>
        <w:t>palette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versatility.</w:t>
      </w:r>
      <w:r>
        <w:rPr>
          <w:spacing w:val="12"/>
        </w:rPr>
        <w:t> </w:t>
      </w:r>
      <w:r>
        <w:rPr/>
        <w:t>Digital</w:t>
      </w:r>
      <w:r>
        <w:rPr>
          <w:spacing w:val="-2"/>
        </w:rPr>
        <w:t> </w:t>
      </w:r>
      <w:r>
        <w:rPr/>
        <w:t>music</w:t>
      </w:r>
      <w:r>
        <w:rPr>
          <w:spacing w:val="-2"/>
        </w:rPr>
        <w:t> </w:t>
      </w:r>
      <w:r>
        <w:rPr/>
        <w:t>technology</w:t>
      </w:r>
      <w:r>
        <w:rPr>
          <w:spacing w:val="-2"/>
        </w:rPr>
        <w:t> </w:t>
      </w:r>
      <w:r>
        <w:rPr/>
        <w:t>has</w:t>
      </w:r>
      <w:r>
        <w:rPr>
          <w:spacing w:val="-3"/>
        </w:rPr>
        <w:t> </w:t>
      </w:r>
      <w:r>
        <w:rPr/>
        <w:t>profoundly</w:t>
      </w:r>
      <w:r>
        <w:rPr>
          <w:spacing w:val="-2"/>
        </w:rPr>
        <w:t> </w:t>
      </w:r>
      <w:r>
        <w:rPr/>
        <w:t>impacted</w:t>
      </w:r>
      <w:r>
        <w:rPr>
          <w:spacing w:val="-2"/>
        </w:rPr>
        <w:t> </w:t>
      </w:r>
      <w:r>
        <w:rPr/>
        <w:t>instrument</w:t>
      </w:r>
      <w:r>
        <w:rPr>
          <w:spacing w:val="-2"/>
        </w:rPr>
        <w:t> </w:t>
      </w:r>
      <w:r>
        <w:rPr/>
        <w:t>design</w:t>
      </w:r>
      <w:r>
        <w:rPr>
          <w:spacing w:val="-3"/>
        </w:rPr>
        <w:t> </w:t>
      </w:r>
      <w:r>
        <w:rPr/>
        <w:t>and</w:t>
      </w:r>
      <w:r>
        <w:rPr>
          <w:spacing w:val="-47"/>
        </w:rPr>
        <w:t> </w:t>
      </w:r>
      <w:r>
        <w:rPr/>
        <w:t>performance, enabling musicians to create complex compositions and experiment with unique sounds in</w:t>
      </w:r>
      <w:r>
        <w:rPr>
          <w:spacing w:val="1"/>
        </w:rPr>
        <w:t> </w:t>
      </w:r>
      <w:r>
        <w:rPr/>
        <w:t>real-time.</w:t>
      </w:r>
      <w:r>
        <w:rPr>
          <w:spacing w:val="1"/>
        </w:rPr>
        <w:t> </w:t>
      </w:r>
      <w:r>
        <w:rPr/>
        <w:t>Instrument connectivity and accessibility have been facilitated by wireless technologies like</w:t>
      </w:r>
      <w:r>
        <w:rPr>
          <w:spacing w:val="1"/>
        </w:rPr>
        <w:t> </w:t>
      </w:r>
      <w:r>
        <w:rPr/>
        <w:t>Bluetooth and Wi-Fi, and innovations in instrument ergonomics and accessibility have made music more</w:t>
      </w:r>
      <w:r>
        <w:rPr>
          <w:spacing w:val="1"/>
        </w:rPr>
        <w:t> </w:t>
      </w:r>
      <w:r>
        <w:rPr/>
        <w:t>inclusive for individuals with disabilities. The integration of engineering technology in music instruments</w:t>
      </w:r>
      <w:r>
        <w:rPr>
          <w:spacing w:val="-47"/>
        </w:rPr>
        <w:t> </w:t>
      </w:r>
      <w:r>
        <w:rPr>
          <w:spacing w:val="-1"/>
        </w:rPr>
        <w:t>holds</w:t>
      </w:r>
      <w:r>
        <w:rPr>
          <w:spacing w:val="-12"/>
        </w:rPr>
        <w:t> </w:t>
      </w:r>
      <w:r>
        <w:rPr/>
        <w:t>tremendous</w:t>
      </w:r>
      <w:r>
        <w:rPr>
          <w:spacing w:val="-12"/>
        </w:rPr>
        <w:t> </w:t>
      </w:r>
      <w:r>
        <w:rPr/>
        <w:t>potential</w:t>
      </w:r>
      <w:r>
        <w:rPr>
          <w:spacing w:val="-11"/>
        </w:rPr>
        <w:t> </w:t>
      </w:r>
      <w:r>
        <w:rPr/>
        <w:t>for</w:t>
      </w:r>
      <w:r>
        <w:rPr>
          <w:spacing w:val="-11"/>
        </w:rPr>
        <w:t> </w:t>
      </w:r>
      <w:r>
        <w:rPr/>
        <w:t>further</w:t>
      </w:r>
      <w:r>
        <w:rPr>
          <w:spacing w:val="-13"/>
        </w:rPr>
        <w:t> </w:t>
      </w:r>
      <w:r>
        <w:rPr/>
        <w:t>advancements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machine</w:t>
      </w:r>
      <w:r>
        <w:rPr>
          <w:spacing w:val="-12"/>
        </w:rPr>
        <w:t> </w:t>
      </w:r>
      <w:r>
        <w:rPr/>
        <w:t>learning,</w:t>
      </w:r>
      <w:r>
        <w:rPr>
          <w:spacing w:val="-10"/>
        </w:rPr>
        <w:t> </w:t>
      </w:r>
      <w:r>
        <w:rPr/>
        <w:t>artificial</w:t>
      </w:r>
      <w:r>
        <w:rPr>
          <w:spacing w:val="-12"/>
        </w:rPr>
        <w:t> </w:t>
      </w:r>
      <w:r>
        <w:rPr/>
        <w:t>intelligence,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virtual</w:t>
      </w:r>
      <w:r>
        <w:rPr>
          <w:spacing w:val="-48"/>
        </w:rPr>
        <w:t> </w:t>
      </w:r>
      <w:r>
        <w:rPr/>
        <w:t>reality. Collaborations between engineers, musicians, and researchers may lead to intelligent instruments</w:t>
      </w:r>
      <w:r>
        <w:rPr>
          <w:spacing w:val="1"/>
        </w:rPr>
        <w:t> </w:t>
      </w:r>
      <w:r>
        <w:rPr/>
        <w:t>that</w:t>
      </w:r>
      <w:r>
        <w:rPr>
          <w:spacing w:val="-3"/>
        </w:rPr>
        <w:t> </w:t>
      </w:r>
      <w:r>
        <w:rPr/>
        <w:t>adapt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musician’s</w:t>
      </w:r>
      <w:r>
        <w:rPr>
          <w:spacing w:val="-2"/>
        </w:rPr>
        <w:t> </w:t>
      </w:r>
      <w:r>
        <w:rPr/>
        <w:t>playing</w:t>
      </w:r>
      <w:r>
        <w:rPr>
          <w:spacing w:val="-2"/>
        </w:rPr>
        <w:t> </w:t>
      </w:r>
      <w:r>
        <w:rPr/>
        <w:t>style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seamlessly</w:t>
      </w:r>
      <w:r>
        <w:rPr>
          <w:spacing w:val="-2"/>
        </w:rPr>
        <w:t> </w:t>
      </w:r>
      <w:r>
        <w:rPr/>
        <w:t>integrate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virtual</w:t>
      </w:r>
      <w:r>
        <w:rPr>
          <w:spacing w:val="-3"/>
        </w:rPr>
        <w:t> </w:t>
      </w:r>
      <w:r>
        <w:rPr/>
        <w:t>instrument</w:t>
      </w:r>
      <w:r>
        <w:rPr>
          <w:spacing w:val="-2"/>
        </w:rPr>
        <w:t> </w:t>
      </w:r>
      <w:r>
        <w:rPr/>
        <w:t>libraries.</w:t>
      </w:r>
    </w:p>
    <w:p>
      <w:pPr>
        <w:spacing w:before="139"/>
        <w:ind w:left="120" w:right="0" w:firstLine="0"/>
        <w:jc w:val="left"/>
        <w:rPr>
          <w:i/>
          <w:sz w:val="20"/>
        </w:rPr>
      </w:pPr>
      <w:r>
        <w:rPr>
          <w:i/>
          <w:sz w:val="20"/>
        </w:rPr>
        <w:t>Keywords:</w:t>
      </w:r>
      <w:r>
        <w:rPr>
          <w:i/>
          <w:spacing w:val="44"/>
          <w:sz w:val="20"/>
        </w:rPr>
        <w:t> </w:t>
      </w:r>
      <w:r>
        <w:rPr>
          <w:i/>
          <w:sz w:val="20"/>
        </w:rPr>
        <w:t>Music,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Technology,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Engineering,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Electronic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engineering,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Ergonomics</w:t>
      </w:r>
    </w:p>
    <w:p>
      <w:pPr>
        <w:pStyle w:val="BodyText"/>
        <w:spacing w:before="8"/>
        <w:rPr>
          <w:i/>
          <w:sz w:val="13"/>
        </w:rPr>
      </w:pPr>
      <w:r>
        <w:rPr/>
        <w:pict>
          <v:shape style="position:absolute;margin-left:90pt;margin-top:10.052172pt;width:423pt;height:.1pt;mso-position-horizontal-relative:page;mso-position-vertical-relative:paragraph;z-index:-15728128;mso-wrap-distance-left:0;mso-wrap-distance-right:0" coordorigin="1800,201" coordsize="8460,0" path="m1800,201l10260,201e" filled="false" stroked="true" strokeweight=".3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9"/>
        <w:rPr>
          <w:i/>
          <w:sz w:val="21"/>
        </w:rPr>
      </w:pPr>
      <w:r>
        <w:rPr/>
        <w:pict>
          <v:shape style="position:absolute;margin-left:90pt;margin-top:14.693414pt;width:169.2pt;height:.1pt;mso-position-horizontal-relative:page;mso-position-vertical-relative:paragraph;z-index:-15727616;mso-wrap-distance-left:0;mso-wrap-distance-right:0" coordorigin="1800,294" coordsize="3384,0" path="m1800,294l5184,294e" filled="false" stroked="true" strokeweight=".398pt" strokecolor="#000000">
            <v:path arrowok="t"/>
            <v:stroke dashstyle="solid"/>
            <w10:wrap type="topAndBottom"/>
          </v:shape>
        </w:pict>
      </w:r>
    </w:p>
    <w:p>
      <w:pPr>
        <w:spacing w:line="197" w:lineRule="exact" w:before="0"/>
        <w:ind w:left="337" w:right="0" w:firstLine="0"/>
        <w:jc w:val="left"/>
        <w:rPr>
          <w:sz w:val="16"/>
        </w:rPr>
      </w:pPr>
      <w:r>
        <w:rPr>
          <w:position w:val="6"/>
          <w:sz w:val="12"/>
        </w:rPr>
        <w:t>1</w:t>
      </w:r>
      <w:r>
        <w:rPr>
          <w:sz w:val="16"/>
        </w:rPr>
        <w:t>Rgat</w:t>
      </w:r>
      <w:r>
        <w:rPr>
          <w:spacing w:val="-4"/>
          <w:sz w:val="16"/>
        </w:rPr>
        <w:t> </w:t>
      </w:r>
      <w:r>
        <w:rPr>
          <w:sz w:val="16"/>
        </w:rPr>
        <w:t>Girmay</w:t>
      </w:r>
      <w:r>
        <w:rPr>
          <w:spacing w:val="-4"/>
          <w:sz w:val="16"/>
        </w:rPr>
        <w:t> </w:t>
      </w:r>
      <w:r>
        <w:rPr>
          <w:sz w:val="16"/>
        </w:rPr>
        <w:t>Gebretsadik:</w:t>
      </w:r>
      <w:r>
        <w:rPr>
          <w:spacing w:val="6"/>
          <w:sz w:val="16"/>
        </w:rPr>
        <w:t> </w:t>
      </w:r>
      <w:r>
        <w:rPr>
          <w:sz w:val="16"/>
        </w:rPr>
        <w:t>Email:</w:t>
      </w:r>
      <w:r>
        <w:rPr>
          <w:spacing w:val="6"/>
          <w:sz w:val="16"/>
        </w:rPr>
        <w:t> </w:t>
      </w:r>
      <w:hyperlink r:id="rId5">
        <w:r>
          <w:rPr>
            <w:sz w:val="16"/>
          </w:rPr>
          <w:t>rgatgirmaygebretsadik@gmail.com,</w:t>
        </w:r>
        <w:r>
          <w:rPr>
            <w:spacing w:val="-4"/>
            <w:sz w:val="16"/>
          </w:rPr>
          <w:t> </w:t>
        </w:r>
      </w:hyperlink>
      <w:r>
        <w:rPr>
          <w:sz w:val="16"/>
        </w:rPr>
        <w:t>Mob:+251914110199</w:t>
      </w:r>
    </w:p>
    <w:p>
      <w:pPr>
        <w:pStyle w:val="BodyText"/>
      </w:pPr>
    </w:p>
    <w:p>
      <w:pPr>
        <w:pStyle w:val="BodyText"/>
        <w:rPr>
          <w:sz w:val="16"/>
        </w:rPr>
      </w:pPr>
    </w:p>
    <w:p>
      <w:pPr>
        <w:tabs>
          <w:tab w:pos="7542" w:val="left" w:leader="none"/>
        </w:tabs>
        <w:spacing w:before="0"/>
        <w:ind w:left="119" w:right="0" w:firstLine="0"/>
        <w:jc w:val="left"/>
        <w:rPr>
          <w:i/>
          <w:sz w:val="16"/>
        </w:rPr>
      </w:pPr>
      <w:r>
        <w:rPr>
          <w:i/>
          <w:sz w:val="16"/>
        </w:rPr>
        <w:t>Preprint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submitted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to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Teacher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2023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–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International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Teaching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Conference,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20-21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November,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London.</w:t>
        <w:tab/>
        <w:t>August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18,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2023</w:t>
      </w:r>
    </w:p>
    <w:sectPr>
      <w:type w:val="continuous"/>
      <w:pgSz w:w="12240" w:h="15840"/>
      <w:pgMar w:top="1500" w:bottom="0" w:left="168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4"/>
      <w:ind w:left="601" w:right="738"/>
      <w:jc w:val="center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rgatgirmaygebretsadik@gmail.com" TargetMode="External"/><Relationship Id="rId6" Type="http://schemas.openxmlformats.org/officeDocument/2006/relationships/hyperlink" Target="mailto:etsadik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2023-08-18T11:04:07Z</dcterms:created>
  <dcterms:modified xsi:type="dcterms:W3CDTF">2023-08-18T11:04:07Z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2023-08-18T00:00:00Z</vt:filetime>
  </property>
  <property fmtid="{D5CDD505-2E9C-101B-9397-08002B2CF9AE}" pid="3" name="Creator">
    <vt:lpwstr>TeX</vt:lpwstr>
  </property>
  <property fmtid="{D5CDD505-2E9C-101B-9397-08002B2CF9AE}" pid="4" name="LastSaved">
    <vt:filetime>2023-08-18T00:00:00Z</vt:filetime>
  </property>
</Properties>
</file>