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04" w:rsidRPr="00716504" w:rsidRDefault="00716504" w:rsidP="0071650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1650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Full Name: </w:t>
      </w:r>
      <w:r w:rsidRPr="00716504">
        <w:rPr>
          <w:rFonts w:asciiTheme="majorBidi" w:hAnsiTheme="majorBidi" w:cstheme="majorBidi"/>
          <w:sz w:val="24"/>
          <w:szCs w:val="24"/>
          <w:lang w:val="en-US"/>
        </w:rPr>
        <w:t>Lina BOUKHEMIS</w:t>
      </w:r>
    </w:p>
    <w:p w:rsidR="00716504" w:rsidRPr="00716504" w:rsidRDefault="00716504" w:rsidP="0071650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1650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Academic Rank: </w:t>
      </w:r>
      <w:r w:rsidRPr="00716504">
        <w:rPr>
          <w:rFonts w:asciiTheme="majorBidi" w:hAnsiTheme="majorBidi" w:cstheme="majorBidi"/>
          <w:sz w:val="24"/>
          <w:szCs w:val="24"/>
          <w:lang w:val="en-US"/>
        </w:rPr>
        <w:t>Doctorate student</w:t>
      </w:r>
    </w:p>
    <w:p w:rsidR="00716504" w:rsidRPr="00716504" w:rsidRDefault="00716504" w:rsidP="0071650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16504">
        <w:rPr>
          <w:rFonts w:asciiTheme="majorBidi" w:hAnsiTheme="majorBidi" w:cstheme="majorBidi"/>
          <w:b/>
          <w:bCs/>
          <w:sz w:val="24"/>
          <w:szCs w:val="24"/>
          <w:lang w:val="en-US"/>
        </w:rPr>
        <w:t>Academic Affiliation:</w:t>
      </w:r>
      <w:r w:rsidRPr="00716504">
        <w:rPr>
          <w:rFonts w:asciiTheme="majorBidi" w:hAnsiTheme="majorBidi" w:cstheme="majorBidi"/>
          <w:sz w:val="24"/>
          <w:szCs w:val="24"/>
          <w:lang w:val="en-US"/>
        </w:rPr>
        <w:t xml:space="preserve"> University of Algiers 2- </w:t>
      </w:r>
      <w:proofErr w:type="spellStart"/>
      <w:r w:rsidRPr="00716504">
        <w:rPr>
          <w:rFonts w:asciiTheme="majorBidi" w:hAnsiTheme="majorBidi" w:cstheme="majorBidi"/>
          <w:sz w:val="24"/>
          <w:szCs w:val="24"/>
          <w:lang w:val="en-US"/>
        </w:rPr>
        <w:t>Abou</w:t>
      </w:r>
      <w:proofErr w:type="spellEnd"/>
      <w:r w:rsidRPr="00716504">
        <w:rPr>
          <w:rFonts w:asciiTheme="majorBidi" w:hAnsiTheme="majorBidi" w:cstheme="majorBidi"/>
          <w:sz w:val="24"/>
          <w:szCs w:val="24"/>
          <w:lang w:val="en-US"/>
        </w:rPr>
        <w:t xml:space="preserve"> El </w:t>
      </w:r>
      <w:proofErr w:type="spellStart"/>
      <w:r w:rsidRPr="00716504">
        <w:rPr>
          <w:rFonts w:asciiTheme="majorBidi" w:hAnsiTheme="majorBidi" w:cstheme="majorBidi"/>
          <w:sz w:val="24"/>
          <w:szCs w:val="24"/>
          <w:lang w:val="en-US"/>
        </w:rPr>
        <w:t>Kacem</w:t>
      </w:r>
      <w:proofErr w:type="spellEnd"/>
      <w:r w:rsidRPr="0071650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16504">
        <w:rPr>
          <w:rFonts w:asciiTheme="majorBidi" w:hAnsiTheme="majorBidi" w:cstheme="majorBidi"/>
          <w:sz w:val="24"/>
          <w:szCs w:val="24"/>
          <w:lang w:val="en-US"/>
        </w:rPr>
        <w:t>Saad</w:t>
      </w:r>
      <w:proofErr w:type="spellEnd"/>
      <w:r w:rsidRPr="00716504">
        <w:rPr>
          <w:rFonts w:asciiTheme="majorBidi" w:hAnsiTheme="majorBidi" w:cstheme="majorBidi"/>
          <w:sz w:val="24"/>
          <w:szCs w:val="24"/>
          <w:lang w:val="en-US"/>
        </w:rPr>
        <w:t xml:space="preserve"> Allah (Algeria)</w:t>
      </w:r>
    </w:p>
    <w:p w:rsidR="00716504" w:rsidRPr="00716504" w:rsidRDefault="00716504" w:rsidP="0071650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16504">
        <w:rPr>
          <w:rFonts w:asciiTheme="majorBidi" w:hAnsiTheme="majorBidi" w:cstheme="majorBidi"/>
          <w:b/>
          <w:bCs/>
          <w:sz w:val="24"/>
          <w:szCs w:val="24"/>
          <w:lang w:val="en-US"/>
        </w:rPr>
        <w:t>Email:</w:t>
      </w:r>
      <w:r w:rsidRPr="00716504">
        <w:rPr>
          <w:rFonts w:asciiTheme="majorBidi" w:hAnsiTheme="majorBidi" w:cstheme="majorBidi"/>
          <w:sz w:val="24"/>
          <w:szCs w:val="24"/>
          <w:lang w:val="en-US"/>
        </w:rPr>
        <w:t xml:space="preserve"> lina.boukhemis@univ-alger2.dz</w:t>
      </w:r>
    </w:p>
    <w:p w:rsidR="00716504" w:rsidRPr="00716504" w:rsidRDefault="00716504" w:rsidP="0071650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1650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Phone </w:t>
      </w:r>
      <w:proofErr w:type="gramStart"/>
      <w:r w:rsidRPr="00716504">
        <w:rPr>
          <w:rFonts w:asciiTheme="majorBidi" w:hAnsiTheme="majorBidi" w:cstheme="majorBidi"/>
          <w:b/>
          <w:bCs/>
          <w:sz w:val="24"/>
          <w:szCs w:val="24"/>
          <w:lang w:val="en-US"/>
        </w:rPr>
        <w:t>Number :</w:t>
      </w:r>
      <w:proofErr w:type="gramEnd"/>
      <w:r w:rsidRPr="0071650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716504">
        <w:rPr>
          <w:rFonts w:asciiTheme="majorBidi" w:hAnsiTheme="majorBidi" w:cstheme="majorBidi"/>
          <w:sz w:val="24"/>
          <w:szCs w:val="24"/>
          <w:lang w:val="en-US"/>
        </w:rPr>
        <w:t>00213542175225</w:t>
      </w:r>
    </w:p>
    <w:p w:rsidR="00716504" w:rsidRPr="00716504" w:rsidRDefault="00716504" w:rsidP="0071650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1650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Title: </w:t>
      </w:r>
      <w:bookmarkStart w:id="0" w:name="_GoBack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Being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Interculturally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Competent: merits and barriers</w:t>
      </w:r>
      <w:bookmarkEnd w:id="0"/>
    </w:p>
    <w:p w:rsidR="00716504" w:rsidRPr="00716504" w:rsidRDefault="00716504" w:rsidP="0071650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16504" w:rsidRPr="00716504" w:rsidRDefault="00716504" w:rsidP="009478D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Communication has been highly affected by globalization. Therefore, being 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interculturally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competent person represents an important criterion </w:t>
      </w:r>
      <w:r w:rsidR="009478D1">
        <w:rPr>
          <w:rFonts w:asciiTheme="majorBidi" w:hAnsiTheme="majorBidi" w:cstheme="majorBidi"/>
          <w:sz w:val="24"/>
          <w:szCs w:val="24"/>
          <w:lang w:val="en-US"/>
        </w:rPr>
        <w:t>for people either at the workplace or on campus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Intercultural competence is not limited to transmitting correct grammatical sentences.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But</w:t>
      </w:r>
      <w:proofErr w:type="gramEnd"/>
      <w:r w:rsidR="009478D1">
        <w:rPr>
          <w:rFonts w:asciiTheme="majorBidi" w:hAnsiTheme="majorBidi" w:cstheme="majorBidi"/>
          <w:sz w:val="24"/>
          <w:szCs w:val="24"/>
          <w:lang w:val="en-US"/>
        </w:rPr>
        <w:t xml:space="preserve"> it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represents developing a set of knowledge and skills </w:t>
      </w:r>
      <w:r w:rsidR="009478D1">
        <w:rPr>
          <w:rFonts w:asciiTheme="majorBidi" w:hAnsiTheme="majorBidi" w:cstheme="majorBidi"/>
          <w:sz w:val="24"/>
          <w:szCs w:val="24"/>
          <w:lang w:val="en-US"/>
        </w:rPr>
        <w:t>about cultural differences that may impede intercultural communication</w:t>
      </w:r>
      <w:r w:rsidRPr="0071650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9478D1">
        <w:rPr>
          <w:rFonts w:asciiTheme="majorBidi" w:hAnsiTheme="majorBidi" w:cstheme="majorBidi"/>
          <w:sz w:val="24"/>
          <w:szCs w:val="24"/>
          <w:lang w:val="en-US"/>
        </w:rPr>
        <w:t xml:space="preserve">Therefore, the present </w:t>
      </w:r>
      <w:r w:rsidRPr="00716504">
        <w:rPr>
          <w:rFonts w:asciiTheme="majorBidi" w:hAnsiTheme="majorBidi" w:cstheme="majorBidi"/>
          <w:sz w:val="24"/>
          <w:szCs w:val="24"/>
          <w:lang w:val="en-US"/>
        </w:rPr>
        <w:t xml:space="preserve">research article focuses </w:t>
      </w:r>
      <w:r w:rsidR="009478D1">
        <w:rPr>
          <w:rFonts w:asciiTheme="majorBidi" w:hAnsiTheme="majorBidi" w:cstheme="majorBidi"/>
          <w:sz w:val="24"/>
          <w:szCs w:val="24"/>
          <w:lang w:val="en-US"/>
        </w:rPr>
        <w:t xml:space="preserve">on the usefulness of being an </w:t>
      </w:r>
      <w:proofErr w:type="spellStart"/>
      <w:r w:rsidR="009478D1">
        <w:rPr>
          <w:rFonts w:asciiTheme="majorBidi" w:hAnsiTheme="majorBidi" w:cstheme="majorBidi"/>
          <w:sz w:val="24"/>
          <w:szCs w:val="24"/>
          <w:lang w:val="en-US"/>
        </w:rPr>
        <w:t>interculturally</w:t>
      </w:r>
      <w:proofErr w:type="spellEnd"/>
      <w:r w:rsidR="009478D1">
        <w:rPr>
          <w:rFonts w:asciiTheme="majorBidi" w:hAnsiTheme="majorBidi" w:cstheme="majorBidi"/>
          <w:sz w:val="24"/>
          <w:szCs w:val="24"/>
          <w:lang w:val="en-US"/>
        </w:rPr>
        <w:t xml:space="preserve"> competent person. </w:t>
      </w:r>
      <w:r w:rsidRPr="00716504">
        <w:rPr>
          <w:rFonts w:asciiTheme="majorBidi" w:hAnsiTheme="majorBidi" w:cstheme="majorBidi"/>
          <w:sz w:val="24"/>
          <w:szCs w:val="24"/>
          <w:lang w:val="en-US"/>
        </w:rPr>
        <w:t>For this purpose, this</w:t>
      </w:r>
      <w:r w:rsidR="009478D1">
        <w:rPr>
          <w:rFonts w:asciiTheme="majorBidi" w:hAnsiTheme="majorBidi" w:cstheme="majorBidi"/>
          <w:sz w:val="24"/>
          <w:szCs w:val="24"/>
          <w:lang w:val="en-US"/>
        </w:rPr>
        <w:t xml:space="preserve"> research article opts for two</w:t>
      </w:r>
      <w:r w:rsidRPr="00716504">
        <w:rPr>
          <w:rFonts w:asciiTheme="majorBidi" w:hAnsiTheme="majorBidi" w:cstheme="majorBidi"/>
          <w:sz w:val="24"/>
          <w:szCs w:val="24"/>
          <w:lang w:val="en-US"/>
        </w:rPr>
        <w:t xml:space="preserve"> data </w:t>
      </w:r>
      <w:r w:rsidR="009478D1">
        <w:rPr>
          <w:rFonts w:asciiTheme="majorBidi" w:hAnsiTheme="majorBidi" w:cstheme="majorBidi"/>
          <w:sz w:val="24"/>
          <w:szCs w:val="24"/>
          <w:lang w:val="en-US"/>
        </w:rPr>
        <w:t>collection</w:t>
      </w:r>
      <w:r w:rsidRPr="00716504">
        <w:rPr>
          <w:rFonts w:asciiTheme="majorBidi" w:hAnsiTheme="majorBidi" w:cstheme="majorBidi"/>
          <w:sz w:val="24"/>
          <w:szCs w:val="24"/>
          <w:lang w:val="en-US"/>
        </w:rPr>
        <w:t xml:space="preserve"> tools: focus group </w:t>
      </w:r>
      <w:r w:rsidR="009478D1">
        <w:rPr>
          <w:rFonts w:asciiTheme="majorBidi" w:hAnsiTheme="majorBidi" w:cstheme="majorBidi"/>
          <w:sz w:val="24"/>
          <w:szCs w:val="24"/>
          <w:lang w:val="en-US"/>
        </w:rPr>
        <w:t>interviews and questionnaires, t</w:t>
      </w:r>
      <w:r w:rsidRPr="00716504">
        <w:rPr>
          <w:rFonts w:asciiTheme="majorBidi" w:hAnsiTheme="majorBidi" w:cstheme="majorBidi"/>
          <w:sz w:val="24"/>
          <w:szCs w:val="24"/>
          <w:lang w:val="en-US"/>
        </w:rPr>
        <w:t xml:space="preserve">he sample consists of fifty participants. The results demonstrate </w:t>
      </w:r>
      <w:r w:rsidR="009478D1">
        <w:rPr>
          <w:rFonts w:asciiTheme="majorBidi" w:hAnsiTheme="majorBidi" w:cstheme="majorBidi"/>
          <w:sz w:val="24"/>
          <w:szCs w:val="24"/>
          <w:lang w:val="en-US"/>
        </w:rPr>
        <w:t xml:space="preserve">the merits and advantages that intercultural competence provides and </w:t>
      </w:r>
      <w:r w:rsidR="009478D1" w:rsidRPr="009478D1">
        <w:rPr>
          <w:rFonts w:asciiTheme="majorBidi" w:hAnsiTheme="majorBidi" w:cstheme="majorBidi"/>
          <w:sz w:val="24"/>
          <w:szCs w:val="24"/>
          <w:lang w:val="en-US"/>
        </w:rPr>
        <w:t xml:space="preserve">various barriers and challenges that </w:t>
      </w:r>
      <w:r w:rsidR="009478D1">
        <w:rPr>
          <w:rFonts w:asciiTheme="majorBidi" w:hAnsiTheme="majorBidi" w:cstheme="majorBidi"/>
          <w:sz w:val="24"/>
          <w:szCs w:val="24"/>
          <w:lang w:val="en-US"/>
        </w:rPr>
        <w:t>people</w:t>
      </w:r>
      <w:r w:rsidR="009478D1" w:rsidRPr="009478D1">
        <w:rPr>
          <w:rFonts w:asciiTheme="majorBidi" w:hAnsiTheme="majorBidi" w:cstheme="majorBidi"/>
          <w:sz w:val="24"/>
          <w:szCs w:val="24"/>
          <w:lang w:val="en-US"/>
        </w:rPr>
        <w:t xml:space="preserve"> fa</w:t>
      </w:r>
      <w:r w:rsidR="009478D1">
        <w:rPr>
          <w:rFonts w:asciiTheme="majorBidi" w:hAnsiTheme="majorBidi" w:cstheme="majorBidi"/>
          <w:sz w:val="24"/>
          <w:szCs w:val="24"/>
          <w:lang w:val="en-US"/>
        </w:rPr>
        <w:t xml:space="preserve">ce, moreover, the results demonstrate appropriate </w:t>
      </w:r>
      <w:r w:rsidRPr="00716504">
        <w:rPr>
          <w:rFonts w:asciiTheme="majorBidi" w:hAnsiTheme="majorBidi" w:cstheme="majorBidi"/>
          <w:sz w:val="24"/>
          <w:szCs w:val="24"/>
          <w:lang w:val="en-US"/>
        </w:rPr>
        <w:t xml:space="preserve">strategies to overcome communication </w:t>
      </w:r>
      <w:r w:rsidR="009478D1">
        <w:rPr>
          <w:rFonts w:asciiTheme="majorBidi" w:hAnsiTheme="majorBidi" w:cstheme="majorBidi"/>
          <w:sz w:val="24"/>
          <w:szCs w:val="24"/>
          <w:lang w:val="en-US"/>
        </w:rPr>
        <w:t xml:space="preserve">misunderstandings, misinterpretations, </w:t>
      </w:r>
      <w:r w:rsidRPr="00716504">
        <w:rPr>
          <w:rFonts w:asciiTheme="majorBidi" w:hAnsiTheme="majorBidi" w:cstheme="majorBidi"/>
          <w:sz w:val="24"/>
          <w:szCs w:val="24"/>
          <w:lang w:val="en-US"/>
        </w:rPr>
        <w:t>and public speaking deficiencies.</w:t>
      </w:r>
      <w:r w:rsidR="009478D1">
        <w:rPr>
          <w:rFonts w:asciiTheme="majorBidi" w:hAnsiTheme="majorBidi" w:cstheme="majorBidi"/>
          <w:sz w:val="24"/>
          <w:szCs w:val="24"/>
          <w:lang w:val="en-US"/>
        </w:rPr>
        <w:t xml:space="preserve"> Finally, </w:t>
      </w:r>
      <w:r w:rsidRPr="00716504">
        <w:rPr>
          <w:rFonts w:asciiTheme="majorBidi" w:hAnsiTheme="majorBidi" w:cstheme="majorBidi"/>
          <w:sz w:val="24"/>
          <w:szCs w:val="24"/>
          <w:lang w:val="en-US"/>
        </w:rPr>
        <w:t>the present research article opens the door for further researches in the field.</w:t>
      </w:r>
    </w:p>
    <w:p w:rsidR="00C72C8B" w:rsidRPr="00716504" w:rsidRDefault="00716504" w:rsidP="0071650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16504">
        <w:rPr>
          <w:rFonts w:asciiTheme="majorBidi" w:hAnsiTheme="majorBidi" w:cstheme="majorBidi"/>
          <w:b/>
          <w:bCs/>
          <w:sz w:val="24"/>
          <w:szCs w:val="24"/>
          <w:lang w:val="en-US"/>
        </w:rPr>
        <w:t>Keywords:</w:t>
      </w:r>
      <w:r w:rsidRPr="0071650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478D1">
        <w:rPr>
          <w:rFonts w:asciiTheme="majorBidi" w:hAnsiTheme="majorBidi" w:cstheme="majorBidi"/>
          <w:sz w:val="24"/>
          <w:szCs w:val="24"/>
          <w:lang w:val="en-US"/>
        </w:rPr>
        <w:t>Intercultural communication</w:t>
      </w:r>
      <w:proofErr w:type="gramStart"/>
      <w:r w:rsidR="009478D1">
        <w:rPr>
          <w:rFonts w:asciiTheme="majorBidi" w:hAnsiTheme="majorBidi" w:cstheme="majorBidi"/>
          <w:sz w:val="24"/>
          <w:szCs w:val="24"/>
          <w:lang w:val="en-US"/>
        </w:rPr>
        <w:t>,,</w:t>
      </w:r>
      <w:proofErr w:type="gramEnd"/>
      <w:r w:rsidR="009478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Intercultural under</w:t>
      </w:r>
      <w:r w:rsidR="009478D1">
        <w:rPr>
          <w:rFonts w:asciiTheme="majorBidi" w:hAnsiTheme="majorBidi" w:cstheme="majorBidi"/>
          <w:sz w:val="24"/>
          <w:szCs w:val="24"/>
          <w:lang w:val="en-US"/>
        </w:rPr>
        <w:t>standing, Attitudes, Awareness, C</w:t>
      </w:r>
      <w:r>
        <w:rPr>
          <w:rFonts w:asciiTheme="majorBidi" w:hAnsiTheme="majorBidi" w:cstheme="majorBidi"/>
          <w:sz w:val="24"/>
          <w:szCs w:val="24"/>
          <w:lang w:val="en-US"/>
        </w:rPr>
        <w:t>o</w:t>
      </w:r>
      <w:r w:rsidR="009478D1">
        <w:rPr>
          <w:rFonts w:asciiTheme="majorBidi" w:hAnsiTheme="majorBidi" w:cstheme="majorBidi"/>
          <w:sz w:val="24"/>
          <w:szCs w:val="24"/>
          <w:lang w:val="en-US"/>
        </w:rPr>
        <w:t>mmunicative competence.</w:t>
      </w:r>
    </w:p>
    <w:sectPr w:rsidR="00C72C8B" w:rsidRPr="00716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04"/>
    <w:rsid w:val="00716504"/>
    <w:rsid w:val="009478D1"/>
    <w:rsid w:val="00C7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E8E3"/>
  <w15:chartTrackingRefBased/>
  <w15:docId w15:val="{5990738B-50C0-4383-9AF0-D7D97AFC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HP_MM</dc:creator>
  <cp:keywords/>
  <dc:description/>
  <cp:lastModifiedBy>HP_MM</cp:lastModifiedBy>
  <cp:revision>1</cp:revision>
  <dcterms:created xsi:type="dcterms:W3CDTF">2022-07-12T21:31:00Z</dcterms:created>
  <dcterms:modified xsi:type="dcterms:W3CDTF">2022-07-12T21:52:00Z</dcterms:modified>
</cp:coreProperties>
</file>