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0F8" w:rsidRPr="0010545A" w:rsidRDefault="005F10F8" w:rsidP="005F10F8">
      <w:pPr>
        <w:spacing w:after="0" w:line="240" w:lineRule="auto"/>
        <w:ind w:left="1080" w:hanging="1080"/>
        <w:jc w:val="center"/>
        <w:rPr>
          <w:rFonts w:ascii="Arial" w:hAnsi="Arial" w:cs="Arial"/>
          <w:sz w:val="24"/>
          <w:szCs w:val="24"/>
        </w:rPr>
      </w:pPr>
      <w:r w:rsidRPr="00CD698C">
        <w:rPr>
          <w:rFonts w:ascii="Arial" w:hAnsi="Arial" w:cs="Arial"/>
          <w:b/>
          <w:sz w:val="24"/>
          <w:szCs w:val="24"/>
        </w:rPr>
        <w:t>DEVELOPMENT OF WEB-MOBILE BASED TEACHERS’ PERFORMANCE EVALUATION SYSTEM</w:t>
      </w:r>
    </w:p>
    <w:p w:rsidR="005F10F8" w:rsidRDefault="005F10F8" w:rsidP="005F10F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F10F8" w:rsidRDefault="005F10F8" w:rsidP="005F10F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By:</w:t>
      </w:r>
    </w:p>
    <w:p w:rsidR="005F10F8" w:rsidRDefault="005F10F8" w:rsidP="005F10F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F10F8" w:rsidRPr="005F10F8" w:rsidRDefault="005F10F8" w:rsidP="005F10F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F10F8">
        <w:rPr>
          <w:rFonts w:ascii="Arial" w:hAnsi="Arial" w:cs="Arial"/>
          <w:b/>
          <w:sz w:val="24"/>
          <w:szCs w:val="24"/>
        </w:rPr>
        <w:t>FATIMA D. KASAN</w:t>
      </w:r>
    </w:p>
    <w:p w:rsidR="005F10F8" w:rsidRDefault="005F10F8" w:rsidP="005F10F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hyperlink r:id="rId4" w:history="1">
        <w:r w:rsidRPr="00720108">
          <w:rPr>
            <w:rStyle w:val="Hyperlink"/>
            <w:rFonts w:ascii="Arial" w:hAnsi="Arial" w:cs="Arial"/>
            <w:sz w:val="24"/>
            <w:szCs w:val="24"/>
          </w:rPr>
          <w:t>fatima_kasan@cotsu.edu.ph</w:t>
        </w:r>
      </w:hyperlink>
    </w:p>
    <w:p w:rsidR="005F10F8" w:rsidRDefault="005F10F8" w:rsidP="005F10F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F10F8" w:rsidRDefault="005F10F8" w:rsidP="005F10F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ELMER C. BUENAVIDES, DIT</w:t>
      </w:r>
    </w:p>
    <w:p w:rsidR="005F10F8" w:rsidRDefault="005F10F8" w:rsidP="005F10F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hyperlink r:id="rId5" w:history="1">
        <w:r w:rsidRPr="00720108">
          <w:rPr>
            <w:rStyle w:val="Hyperlink"/>
            <w:rFonts w:ascii="Arial" w:hAnsi="Arial" w:cs="Arial"/>
            <w:sz w:val="24"/>
            <w:szCs w:val="24"/>
          </w:rPr>
          <w:t>elmerbuenavides@sksu.edu.ph</w:t>
        </w:r>
      </w:hyperlink>
    </w:p>
    <w:p w:rsidR="005F10F8" w:rsidRPr="005F10F8" w:rsidRDefault="005F10F8" w:rsidP="005F10F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F10F8" w:rsidRDefault="005F10F8" w:rsidP="005F10F8">
      <w:pPr>
        <w:rPr>
          <w:rFonts w:ascii="Arial" w:hAnsi="Arial" w:cs="Arial"/>
          <w:b/>
          <w:sz w:val="24"/>
          <w:szCs w:val="24"/>
        </w:rPr>
      </w:pPr>
    </w:p>
    <w:p w:rsidR="005F10F8" w:rsidRPr="005F10F8" w:rsidRDefault="005F10F8" w:rsidP="005F10F8">
      <w:pPr>
        <w:jc w:val="center"/>
        <w:rPr>
          <w:rFonts w:ascii="Arial" w:hAnsi="Arial" w:cs="Arial"/>
          <w:b/>
          <w:sz w:val="24"/>
          <w:szCs w:val="24"/>
        </w:rPr>
      </w:pPr>
      <w:r w:rsidRPr="00CD698C">
        <w:rPr>
          <w:rFonts w:ascii="Arial" w:hAnsi="Arial" w:cs="Arial"/>
          <w:b/>
          <w:sz w:val="24"/>
          <w:szCs w:val="24"/>
        </w:rPr>
        <w:t>ABSTRACT</w:t>
      </w:r>
    </w:p>
    <w:p w:rsidR="005F10F8" w:rsidRPr="000F7504" w:rsidRDefault="005F10F8" w:rsidP="005F10F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F7504">
        <w:rPr>
          <w:rFonts w:ascii="Arial" w:hAnsi="Arial" w:cs="Arial"/>
          <w:sz w:val="24"/>
          <w:szCs w:val="24"/>
        </w:rPr>
        <w:t>Education is one of the vital ways and backbone of any country’s progressive development. Traditionally, the Colleges and Universities administer the evaluation p</w:t>
      </w:r>
      <w:r>
        <w:rPr>
          <w:rFonts w:ascii="Arial" w:hAnsi="Arial" w:cs="Arial"/>
          <w:sz w:val="24"/>
          <w:szCs w:val="24"/>
        </w:rPr>
        <w:t xml:space="preserve">rocess using the printed forms of </w:t>
      </w:r>
      <w:r w:rsidRPr="000F7504">
        <w:rPr>
          <w:rFonts w:ascii="Arial" w:hAnsi="Arial" w:cs="Arial"/>
          <w:sz w:val="24"/>
          <w:szCs w:val="24"/>
        </w:rPr>
        <w:t>the Qualitative C</w:t>
      </w:r>
      <w:r>
        <w:rPr>
          <w:rFonts w:ascii="Arial" w:hAnsi="Arial" w:cs="Arial"/>
          <w:sz w:val="24"/>
          <w:szCs w:val="24"/>
        </w:rPr>
        <w:t xml:space="preserve">ontribution Evaluation (QCE) based on </w:t>
      </w:r>
      <w:r w:rsidRPr="000F7504">
        <w:rPr>
          <w:rFonts w:ascii="Arial" w:hAnsi="Arial" w:cs="Arial"/>
          <w:sz w:val="24"/>
          <w:szCs w:val="24"/>
        </w:rPr>
        <w:t>the Nationa</w:t>
      </w:r>
      <w:r>
        <w:rPr>
          <w:rFonts w:ascii="Arial" w:hAnsi="Arial" w:cs="Arial"/>
          <w:sz w:val="24"/>
          <w:szCs w:val="24"/>
        </w:rPr>
        <w:t xml:space="preserve">l Budget Circular (NBC) No. 461 </w:t>
      </w:r>
      <w:r w:rsidRPr="000F7504">
        <w:rPr>
          <w:rFonts w:ascii="Arial" w:hAnsi="Arial" w:cs="Arial"/>
          <w:sz w:val="24"/>
          <w:szCs w:val="24"/>
        </w:rPr>
        <w:t xml:space="preserve">of </w:t>
      </w:r>
      <w:r>
        <w:rPr>
          <w:rFonts w:ascii="Arial" w:hAnsi="Arial" w:cs="Arial"/>
          <w:sz w:val="24"/>
          <w:szCs w:val="24"/>
        </w:rPr>
        <w:t xml:space="preserve">the </w:t>
      </w:r>
      <w:r w:rsidRPr="000F7504">
        <w:rPr>
          <w:rFonts w:ascii="Arial" w:hAnsi="Arial" w:cs="Arial"/>
          <w:sz w:val="24"/>
          <w:szCs w:val="24"/>
        </w:rPr>
        <w:t>State U</w:t>
      </w:r>
      <w:r>
        <w:rPr>
          <w:rFonts w:ascii="Arial" w:hAnsi="Arial" w:cs="Arial"/>
          <w:sz w:val="24"/>
          <w:szCs w:val="24"/>
        </w:rPr>
        <w:t>niversities and Colleges (SUCs). This study was designed to develop a (W-B BTPES), a system that intended to accommodate administrators, peers, students, and self through online platforms in evaluating teachers’ performance.</w:t>
      </w:r>
    </w:p>
    <w:p w:rsidR="005F10F8" w:rsidRDefault="005F10F8" w:rsidP="005F10F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41720">
        <w:rPr>
          <w:rFonts w:ascii="Arial" w:hAnsi="Arial" w:cs="Arial"/>
          <w:color w:val="000000" w:themeColor="text1"/>
          <w:sz w:val="24"/>
          <w:szCs w:val="24"/>
        </w:rPr>
        <w:t>The system was created using C# and MySQL that can be accessed through a website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  <w:r w:rsidRPr="00D4172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It undertook</w:t>
      </w:r>
      <w:r w:rsidRPr="00D41720">
        <w:rPr>
          <w:rFonts w:ascii="Arial" w:hAnsi="Arial" w:cs="Arial"/>
          <w:color w:val="000000" w:themeColor="text1"/>
          <w:sz w:val="24"/>
          <w:szCs w:val="24"/>
        </w:rPr>
        <w:t xml:space="preserve"> several test</w:t>
      </w:r>
      <w:r>
        <w:rPr>
          <w:rFonts w:ascii="Arial" w:hAnsi="Arial" w:cs="Arial"/>
          <w:color w:val="000000" w:themeColor="text1"/>
          <w:sz w:val="24"/>
          <w:szCs w:val="24"/>
        </w:rPr>
        <w:t>s</w:t>
      </w:r>
      <w:r w:rsidRPr="00D41720">
        <w:rPr>
          <w:rFonts w:ascii="Arial" w:hAnsi="Arial" w:cs="Arial"/>
          <w:color w:val="000000" w:themeColor="text1"/>
          <w:sz w:val="24"/>
          <w:szCs w:val="24"/>
        </w:rPr>
        <w:t xml:space="preserve"> to ensure that all its </w:t>
      </w:r>
      <w:r>
        <w:rPr>
          <w:rFonts w:ascii="Arial" w:hAnsi="Arial" w:cs="Arial"/>
          <w:color w:val="000000" w:themeColor="text1"/>
          <w:sz w:val="24"/>
          <w:szCs w:val="24"/>
        </w:rPr>
        <w:t>functionality, usability, and accuracy</w:t>
      </w:r>
      <w:r w:rsidRPr="00D4172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are </w:t>
      </w:r>
      <w:r w:rsidRPr="00D41720">
        <w:rPr>
          <w:rFonts w:ascii="Arial" w:hAnsi="Arial" w:cs="Arial"/>
          <w:color w:val="000000" w:themeColor="text1"/>
          <w:sz w:val="24"/>
          <w:szCs w:val="24"/>
        </w:rPr>
        <w:t xml:space="preserve">working and free from errors.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The participants of the study were </w:t>
      </w:r>
      <w:r w:rsidRPr="00C02F47">
        <w:rPr>
          <w:rFonts w:ascii="Arial" w:hAnsi="Arial" w:cs="Arial"/>
          <w:color w:val="000000" w:themeColor="text1"/>
          <w:sz w:val="24"/>
          <w:szCs w:val="24"/>
        </w:rPr>
        <w:t>students, facu</w:t>
      </w:r>
      <w:r>
        <w:rPr>
          <w:rFonts w:ascii="Arial" w:hAnsi="Arial" w:cs="Arial"/>
          <w:color w:val="000000" w:themeColor="text1"/>
          <w:sz w:val="24"/>
          <w:szCs w:val="24"/>
        </w:rPr>
        <w:t>lty, and administrators who rated</w:t>
      </w:r>
      <w:r w:rsidRPr="00C02F47">
        <w:rPr>
          <w:rFonts w:ascii="Arial" w:hAnsi="Arial" w:cs="Arial"/>
          <w:color w:val="000000" w:themeColor="text1"/>
          <w:sz w:val="24"/>
          <w:szCs w:val="24"/>
        </w:rPr>
        <w:t xml:space="preserve"> the </w:t>
      </w:r>
      <w:r>
        <w:rPr>
          <w:rFonts w:ascii="Arial" w:hAnsi="Arial" w:cs="Arial"/>
          <w:color w:val="000000" w:themeColor="text1"/>
          <w:sz w:val="24"/>
          <w:szCs w:val="24"/>
        </w:rPr>
        <w:t>performance of the system through the survey-questionnaire</w:t>
      </w:r>
      <w:r w:rsidRPr="00C02F4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Based on the findings, </w:t>
      </w:r>
      <w:r w:rsidRPr="000F7504">
        <w:rPr>
          <w:rFonts w:ascii="Arial" w:hAnsi="Arial" w:cs="Arial"/>
          <w:sz w:val="24"/>
          <w:szCs w:val="24"/>
        </w:rPr>
        <w:t>the system had met it</w:t>
      </w:r>
      <w:r>
        <w:rPr>
          <w:rFonts w:ascii="Arial" w:hAnsi="Arial" w:cs="Arial"/>
          <w:sz w:val="24"/>
          <w:szCs w:val="24"/>
        </w:rPr>
        <w:t>s</w:t>
      </w:r>
      <w:r w:rsidRPr="000F75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objectives of processing and providing result for teacher’s performance. The development of Web Mobile-Based Teachers’</w:t>
      </w:r>
      <w:r w:rsidRPr="00E51F34">
        <w:rPr>
          <w:rFonts w:ascii="Arial" w:hAnsi="Arial" w:cs="Arial"/>
          <w:sz w:val="24"/>
          <w:szCs w:val="24"/>
        </w:rPr>
        <w:t xml:space="preserve"> Performance Evaluation System</w:t>
      </w:r>
      <w:r>
        <w:rPr>
          <w:rFonts w:ascii="Arial" w:hAnsi="Arial" w:cs="Arial"/>
          <w:sz w:val="24"/>
          <w:szCs w:val="24"/>
        </w:rPr>
        <w:t xml:space="preserve"> based on the teacher’s performance evaluation yielded a faster, more convenient, and a secure way of evaluating the performance of faculty members</w:t>
      </w:r>
      <w:r w:rsidRPr="000F750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5F10F8" w:rsidRDefault="005F10F8" w:rsidP="005F10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0EC9" w:rsidRDefault="005F10F8" w:rsidP="009F147F">
      <w:pPr>
        <w:spacing w:line="240" w:lineRule="auto"/>
        <w:ind w:left="1170" w:hanging="1170"/>
      </w:pPr>
      <w:r w:rsidRPr="00A26EEF">
        <w:rPr>
          <w:rFonts w:ascii="Arial" w:hAnsi="Arial" w:cs="Arial"/>
          <w:i/>
          <w:sz w:val="24"/>
          <w:szCs w:val="24"/>
        </w:rPr>
        <w:t xml:space="preserve">Keywords: </w:t>
      </w:r>
      <w:r>
        <w:rPr>
          <w:rFonts w:ascii="Arial" w:hAnsi="Arial" w:cs="Arial"/>
          <w:i/>
          <w:sz w:val="24"/>
          <w:szCs w:val="24"/>
        </w:rPr>
        <w:t xml:space="preserve">web-mobile based evaluation system, faculty performance, computerized </w:t>
      </w:r>
      <w:bookmarkStart w:id="0" w:name="_GoBack"/>
      <w:bookmarkEnd w:id="0"/>
      <w:r>
        <w:rPr>
          <w:rFonts w:ascii="Arial" w:hAnsi="Arial" w:cs="Arial"/>
          <w:i/>
          <w:sz w:val="24"/>
          <w:szCs w:val="24"/>
        </w:rPr>
        <w:t>evaluation</w:t>
      </w:r>
    </w:p>
    <w:sectPr w:rsidR="00690E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0F8"/>
    <w:rsid w:val="005F10F8"/>
    <w:rsid w:val="00690EC9"/>
    <w:rsid w:val="009F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A1870"/>
  <w15:chartTrackingRefBased/>
  <w15:docId w15:val="{75C5A5C5-8E8C-4D97-8906-27DF79FF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10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merbuenavides@sksu.edu.ph" TargetMode="External"/><Relationship Id="rId4" Type="http://schemas.openxmlformats.org/officeDocument/2006/relationships/hyperlink" Target="mailto:fatima_kasan@cotsu.edu.p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 DILNA</dc:creator>
  <cp:keywords/>
  <dc:description/>
  <cp:lastModifiedBy>JJ DILNA</cp:lastModifiedBy>
  <cp:revision>2</cp:revision>
  <dcterms:created xsi:type="dcterms:W3CDTF">2022-06-27T04:55:00Z</dcterms:created>
  <dcterms:modified xsi:type="dcterms:W3CDTF">2022-06-27T05:05:00Z</dcterms:modified>
</cp:coreProperties>
</file>