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47" w:rsidRPr="001A48E3" w:rsidRDefault="001A48E3" w:rsidP="001A48E3">
      <w:pPr>
        <w:pStyle w:val="BodyText"/>
        <w:ind w:left="111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  <w:drawing>
          <wp:inline distT="0" distB="0" distL="0" distR="0" wp14:anchorId="1632CE69" wp14:editId="36254ACB">
            <wp:extent cx="1526540" cy="1526540"/>
            <wp:effectExtent l="0" t="0" r="0" b="0"/>
            <wp:docPr id="2" name="Picture 2" descr="C:\Users\admin\Google Drive (krishna@socialsciencenetwork.org)\Convener\6. MISC. DOCUMENTS\Listing\Euras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 (krishna@socialsciencenetwork.org)\Convener\6. MISC. DOCUMENTS\Listing\Euras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8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="0018745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</w:rPr>
        <w:tab/>
      </w:r>
      <w:r w:rsidRPr="001A48E3">
        <w:rPr>
          <w:noProof/>
          <w:snapToGrid w:val="0"/>
          <w:color w:val="FFFFFF" w:themeColor="background1"/>
          <w:lang w:bidi="ar-SA"/>
        </w:rPr>
        <w:drawing>
          <wp:inline distT="0" distB="0" distL="0" distR="0" wp14:anchorId="4FB30D82" wp14:editId="231A242C">
            <wp:extent cx="1876508" cy="864993"/>
            <wp:effectExtent l="0" t="0" r="0" b="0"/>
            <wp:docPr id="5" name="Picture 5" descr="C:\Users\admin\Google Drive (krishna@socialsciencenetwork.org)\Convener\6. MISC. DOCUMENTS\Listing\HBSR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Google Drive (krishna@socialsciencenetwork.org)\Convener\6. MISC. DOCUMENTS\Listing\HBSRA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53" cy="8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47" w:rsidRDefault="006D3047" w:rsidP="001A48E3">
      <w:pPr>
        <w:pStyle w:val="BodyText"/>
        <w:ind w:left="111"/>
        <w:rPr>
          <w:rFonts w:ascii="Arial"/>
          <w:sz w:val="20"/>
        </w:rPr>
      </w:pPr>
    </w:p>
    <w:p w:rsidR="006D3047" w:rsidRDefault="005E3C7E" w:rsidP="00321C5A">
      <w:pPr>
        <w:tabs>
          <w:tab w:val="left" w:pos="2104"/>
        </w:tabs>
        <w:spacing w:line="268" w:lineRule="auto"/>
        <w:ind w:left="111" w:right="443"/>
        <w:jc w:val="center"/>
        <w:rPr>
          <w:rFonts w:ascii="Arial"/>
          <w:sz w:val="20"/>
        </w:rPr>
      </w:pPr>
      <w:r w:rsidRPr="005E3C7E">
        <w:rPr>
          <w:color w:val="E94524"/>
          <w:sz w:val="40"/>
        </w:rPr>
        <w:t>You are cordially invited to participate in International Conference on Research in Life- Sciences &amp; Healthcare (ICRLSH) at ZOOM Cloud Meeting</w:t>
      </w:r>
    </w:p>
    <w:p w:rsidR="006D3047" w:rsidRDefault="006D3047" w:rsidP="001A48E3">
      <w:pPr>
        <w:pStyle w:val="BodyText"/>
        <w:ind w:left="111"/>
        <w:rPr>
          <w:rFonts w:ascii="Arial"/>
          <w:sz w:val="20"/>
        </w:rPr>
      </w:pPr>
    </w:p>
    <w:p w:rsidR="006D3047" w:rsidRDefault="006D3047" w:rsidP="001A48E3">
      <w:pPr>
        <w:pStyle w:val="BodyText"/>
        <w:ind w:left="111"/>
        <w:rPr>
          <w:rFonts w:ascii="Arial"/>
          <w:sz w:val="20"/>
        </w:rPr>
      </w:pPr>
    </w:p>
    <w:p w:rsidR="006D3047" w:rsidRDefault="00187458" w:rsidP="001A48E3">
      <w:pPr>
        <w:pStyle w:val="BodyText"/>
        <w:spacing w:before="6"/>
        <w:ind w:left="111"/>
        <w:rPr>
          <w:rFonts w:ascii="Arial"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3CEA6DB2" wp14:editId="087F2AF9">
            <wp:simplePos x="0" y="0"/>
            <wp:positionH relativeFrom="page">
              <wp:posOffset>758022</wp:posOffset>
            </wp:positionH>
            <wp:positionV relativeFrom="paragraph">
              <wp:posOffset>131180</wp:posOffset>
            </wp:positionV>
            <wp:extent cx="2396289" cy="35052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289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8E3" w:rsidRDefault="00EC6D9B" w:rsidP="001A48E3">
      <w:pPr>
        <w:spacing w:before="22"/>
        <w:ind w:left="111"/>
      </w:pPr>
      <w:r>
        <w:rPr>
          <w:noProof/>
        </w:rPr>
        <w:pict>
          <v:rect id="Rectangle 2" o:spid="_x0000_s1028" style="position:absolute;left:0;text-align:left;margin-left:297.85pt;margin-top:249.85pt;width:242.95pt;height:269.05pt;z-index:251662336;visibility:visible;mso-wrap-distance-left:18pt;mso-wrap-distance-top:7.2pt;mso-wrap-distance-right:7.2pt;mso-wrap-distance-bottom:7.2p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" o:allowincell="f" strokecolor="#4f81bd [3204]" strokeweight="1pt">
            <v:shadow color="#d8d8d8" offset="3pt,3pt"/>
            <v:textbox style="mso-next-textbox:#Rectangle 2" inset="16.56pt,7.2pt,16.56pt,7.2pt">
              <w:txbxContent>
                <w:p w:rsidR="001A48E3" w:rsidRDefault="001A48E3">
                  <w:pPr>
                    <w:pBdr>
                      <w:top w:val="single" w:sz="4" w:space="5" w:color="31849B" w:themeColor="accent5" w:themeShade="BF"/>
                      <w:left w:val="single" w:sz="4" w:space="8" w:color="31849B" w:themeColor="accent5" w:themeShade="BF"/>
                      <w:bottom w:val="single" w:sz="4" w:space="5" w:color="31849B" w:themeColor="accent5" w:themeShade="BF"/>
                      <w:right w:val="single" w:sz="4" w:space="8" w:color="31849B" w:themeColor="accent5" w:themeShade="BF"/>
                    </w:pBdr>
                    <w:shd w:val="clear" w:color="auto" w:fill="4BACC6" w:themeFill="accent5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003FF"/>
                      <w:sz w:val="72"/>
                    </w:rPr>
                    <w:t xml:space="preserve">Eurasia Research </w:t>
                  </w:r>
                  <w:r w:rsidRPr="001A48E3">
                    <w:rPr>
                      <w:rFonts w:ascii="Arial"/>
                      <w:color w:val="0003FF"/>
                      <w:sz w:val="72"/>
                    </w:rPr>
                    <w:t>Online</w:t>
                  </w:r>
                  <w:r>
                    <w:rPr>
                      <w:rFonts w:ascii="Arial"/>
                      <w:color w:val="0003FF"/>
                      <w:spacing w:val="-92"/>
                      <w:sz w:val="72"/>
                    </w:rPr>
                    <w:t xml:space="preserve"> </w:t>
                  </w:r>
                  <w:r>
                    <w:rPr>
                      <w:rFonts w:ascii="Arial"/>
                      <w:color w:val="0003FF"/>
                      <w:sz w:val="72"/>
                    </w:rPr>
                    <w:t>Live International Conference</w:t>
                  </w:r>
                </w:p>
              </w:txbxContent>
            </v:textbox>
            <w10:wrap type="square" anchorx="margin" anchory="margin"/>
          </v:rect>
        </w:pict>
      </w:r>
    </w:p>
    <w:p w:rsidR="001A48E3" w:rsidRDefault="001A48E3" w:rsidP="001A48E3">
      <w:pPr>
        <w:spacing w:before="22"/>
        <w:ind w:left="111"/>
        <w:rPr>
          <w:color w:val="E94524"/>
          <w:sz w:val="38"/>
        </w:rPr>
      </w:pPr>
    </w:p>
    <w:p w:rsidR="00321C5A" w:rsidRDefault="00321C5A" w:rsidP="001A48E3">
      <w:pPr>
        <w:pStyle w:val="BodyText"/>
        <w:ind w:left="111"/>
      </w:pPr>
    </w:p>
    <w:p w:rsidR="001A48E3" w:rsidRDefault="00EC6D9B" w:rsidP="001A48E3">
      <w:pPr>
        <w:pStyle w:val="BodyText"/>
        <w:ind w:left="111"/>
        <w:rPr>
          <w:sz w:val="38"/>
        </w:rPr>
      </w:pPr>
      <w:hyperlink r:id="rId8" w:history="1">
        <w:r w:rsidR="001A48E3" w:rsidRPr="005E3C7E">
          <w:rPr>
            <w:rStyle w:val="Hyperlink"/>
            <w:sz w:val="38"/>
          </w:rPr>
          <w:t>Berlin</w:t>
        </w:r>
      </w:hyperlink>
      <w:r w:rsidR="001A48E3" w:rsidRPr="001A48E3">
        <w:t xml:space="preserve"> </w:t>
      </w:r>
      <w:r w:rsidR="005E3C7E" w:rsidRPr="005E3C7E">
        <w:rPr>
          <w:color w:val="548DD4" w:themeColor="text2" w:themeTint="99"/>
          <w:sz w:val="38"/>
        </w:rPr>
        <w:t>|</w:t>
      </w:r>
      <w:r w:rsidR="005E3C7E">
        <w:t xml:space="preserve"> </w:t>
      </w:r>
      <w:hyperlink r:id="rId9" w:history="1">
        <w:r w:rsidR="001A48E3" w:rsidRPr="005E3C7E">
          <w:rPr>
            <w:rStyle w:val="Hyperlink"/>
            <w:sz w:val="38"/>
          </w:rPr>
          <w:t>Kuala Lumpur</w:t>
        </w:r>
      </w:hyperlink>
      <w:r w:rsidR="005E3C7E">
        <w:rPr>
          <w:sz w:val="38"/>
        </w:rPr>
        <w:t xml:space="preserve"> </w:t>
      </w:r>
      <w:r w:rsidR="005E3C7E" w:rsidRPr="005E3C7E">
        <w:rPr>
          <w:color w:val="548DD4" w:themeColor="text2" w:themeTint="99"/>
          <w:sz w:val="38"/>
        </w:rPr>
        <w:t>|</w:t>
      </w:r>
      <w:r w:rsidR="001A48E3" w:rsidRPr="001A48E3">
        <w:t xml:space="preserve"> </w:t>
      </w:r>
      <w:hyperlink r:id="rId10" w:history="1">
        <w:r w:rsidR="001A48E3" w:rsidRPr="005E3C7E">
          <w:rPr>
            <w:rStyle w:val="Hyperlink"/>
            <w:sz w:val="38"/>
          </w:rPr>
          <w:t>Seoul</w:t>
        </w:r>
      </w:hyperlink>
      <w:r w:rsidR="001A48E3" w:rsidRPr="001A48E3">
        <w:t xml:space="preserve"> </w:t>
      </w:r>
      <w:r w:rsidR="005E3C7E" w:rsidRPr="005E3C7E">
        <w:rPr>
          <w:color w:val="548DD4" w:themeColor="text2" w:themeTint="99"/>
          <w:sz w:val="38"/>
        </w:rPr>
        <w:t>|</w:t>
      </w:r>
      <w:r w:rsidR="005E3C7E">
        <w:t xml:space="preserve"> </w:t>
      </w:r>
      <w:hyperlink r:id="rId11" w:history="1">
        <w:r w:rsidR="001A48E3" w:rsidRPr="005E3C7E">
          <w:rPr>
            <w:rStyle w:val="Hyperlink"/>
            <w:sz w:val="38"/>
          </w:rPr>
          <w:t>Prague</w:t>
        </w:r>
      </w:hyperlink>
      <w:r w:rsidR="001A48E3" w:rsidRPr="001A48E3">
        <w:t xml:space="preserve"> </w:t>
      </w:r>
      <w:r w:rsidR="005E3C7E" w:rsidRPr="005E3C7E">
        <w:rPr>
          <w:color w:val="548DD4" w:themeColor="text2" w:themeTint="99"/>
          <w:sz w:val="38"/>
        </w:rPr>
        <w:t>|</w:t>
      </w:r>
      <w:r w:rsidR="005E3C7E">
        <w:t xml:space="preserve"> </w:t>
      </w:r>
      <w:hyperlink r:id="rId12" w:history="1">
        <w:r w:rsidR="001A48E3" w:rsidRPr="005E3C7E">
          <w:rPr>
            <w:rStyle w:val="Hyperlink"/>
            <w:sz w:val="38"/>
          </w:rPr>
          <w:t>Singapore</w:t>
        </w:r>
      </w:hyperlink>
      <w:r w:rsidR="005E3C7E">
        <w:rPr>
          <w:sz w:val="38"/>
        </w:rPr>
        <w:t xml:space="preserve"> </w:t>
      </w:r>
      <w:r w:rsidR="005E3C7E" w:rsidRPr="005E3C7E">
        <w:rPr>
          <w:color w:val="548DD4" w:themeColor="text2" w:themeTint="99"/>
          <w:sz w:val="38"/>
        </w:rPr>
        <w:t>|</w:t>
      </w:r>
      <w:r w:rsidR="001A48E3" w:rsidRPr="001A48E3">
        <w:t xml:space="preserve"> </w:t>
      </w:r>
      <w:hyperlink r:id="rId13" w:history="1">
        <w:r w:rsidR="001A48E3" w:rsidRPr="005E3C7E">
          <w:rPr>
            <w:rStyle w:val="Hyperlink"/>
            <w:sz w:val="38"/>
          </w:rPr>
          <w:t>Paris</w:t>
        </w:r>
      </w:hyperlink>
      <w:bookmarkStart w:id="0" w:name="_GoBack"/>
      <w:bookmarkEnd w:id="0"/>
    </w:p>
    <w:p w:rsidR="005E3C7E" w:rsidRDefault="005E3C7E" w:rsidP="001A48E3">
      <w:pPr>
        <w:pStyle w:val="BodyText"/>
        <w:ind w:left="111"/>
        <w:rPr>
          <w:sz w:val="38"/>
        </w:rPr>
      </w:pPr>
    </w:p>
    <w:p w:rsidR="005E3C7E" w:rsidRDefault="005E3C7E" w:rsidP="001A48E3">
      <w:pPr>
        <w:pStyle w:val="BodyText"/>
        <w:ind w:left="111"/>
        <w:rPr>
          <w:b/>
          <w:color w:val="C00000"/>
          <w:spacing w:val="-17"/>
          <w:sz w:val="32"/>
        </w:rPr>
      </w:pPr>
      <w:r>
        <w:rPr>
          <w:b/>
          <w:color w:val="C00000"/>
          <w:spacing w:val="-17"/>
          <w:sz w:val="32"/>
        </w:rPr>
        <w:t>Registration f</w:t>
      </w:r>
      <w:r w:rsidRPr="00394187">
        <w:rPr>
          <w:b/>
          <w:color w:val="C00000"/>
          <w:spacing w:val="-17"/>
          <w:sz w:val="32"/>
        </w:rPr>
        <w:t>ees - USD 158</w:t>
      </w:r>
    </w:p>
    <w:p w:rsidR="005E3C7E" w:rsidRDefault="005E3C7E" w:rsidP="001A48E3">
      <w:pPr>
        <w:pStyle w:val="BodyText"/>
        <w:ind w:left="111"/>
        <w:rPr>
          <w:b/>
          <w:color w:val="C00000"/>
          <w:spacing w:val="-17"/>
          <w:sz w:val="32"/>
        </w:rPr>
      </w:pPr>
    </w:p>
    <w:p w:rsidR="005E3C7E" w:rsidRPr="005E3C7E" w:rsidRDefault="005E3C7E" w:rsidP="005E3C7E">
      <w:pPr>
        <w:pStyle w:val="BodyText"/>
        <w:ind w:left="111"/>
        <w:rPr>
          <w:b/>
          <w:color w:val="808080" w:themeColor="background1" w:themeShade="80"/>
          <w:spacing w:val="-17"/>
          <w:sz w:val="28"/>
        </w:rPr>
      </w:pPr>
      <w:r w:rsidRPr="005E3C7E">
        <w:rPr>
          <w:b/>
          <w:color w:val="808080" w:themeColor="background1" w:themeShade="80"/>
          <w:spacing w:val="-17"/>
          <w:sz w:val="28"/>
        </w:rPr>
        <w:t>Networking Experience | Certificate of attendance | Publication in conference journals | Stay home and stay safe</w:t>
      </w:r>
    </w:p>
    <w:p w:rsidR="005E3C7E" w:rsidRDefault="005E3C7E" w:rsidP="001A48E3">
      <w:pPr>
        <w:pStyle w:val="BodyText"/>
        <w:ind w:left="111"/>
        <w:rPr>
          <w:b/>
          <w:color w:val="C00000"/>
          <w:spacing w:val="-17"/>
          <w:sz w:val="32"/>
        </w:rPr>
      </w:pPr>
    </w:p>
    <w:p w:rsidR="001A48E3" w:rsidRPr="005E3C7E" w:rsidRDefault="005E3C7E" w:rsidP="005E3C7E">
      <w:pPr>
        <w:pStyle w:val="BodyText"/>
        <w:ind w:left="111"/>
        <w:rPr>
          <w:rFonts w:ascii="Lucida Sans"/>
          <w:b/>
          <w:sz w:val="32"/>
        </w:rPr>
        <w:sectPr w:rsidR="001A48E3" w:rsidRPr="005E3C7E" w:rsidSect="001A48E3">
          <w:type w:val="continuous"/>
          <w:pgSz w:w="11910" w:h="16850"/>
          <w:pgMar w:top="90" w:right="120" w:bottom="280" w:left="180" w:header="720" w:footer="720" w:gutter="0"/>
          <w:cols w:space="720"/>
        </w:sectPr>
      </w:pPr>
      <w:r>
        <w:rPr>
          <w:rFonts w:ascii="Lucida Sans"/>
          <w:b/>
          <w:sz w:val="32"/>
        </w:rPr>
        <w:t>For meeting ID write</w:t>
      </w:r>
      <w:r w:rsidRPr="00394187">
        <w:rPr>
          <w:rFonts w:ascii="Lucida Sans"/>
          <w:b/>
          <w:sz w:val="32"/>
        </w:rPr>
        <w:t xml:space="preserve"> us</w:t>
      </w:r>
      <w:r>
        <w:rPr>
          <w:rFonts w:ascii="Lucida Sans"/>
          <w:b/>
          <w:sz w:val="32"/>
        </w:rPr>
        <w:t xml:space="preserve"> at</w:t>
      </w:r>
      <w:r w:rsidRPr="00394187">
        <w:rPr>
          <w:rFonts w:ascii="Lucida Sans"/>
          <w:b/>
          <w:sz w:val="32"/>
        </w:rPr>
        <w:t xml:space="preserve"> </w:t>
      </w:r>
      <w:hyperlink r:id="rId14" w:history="1">
        <w:r w:rsidRPr="00CA76D0">
          <w:rPr>
            <w:rStyle w:val="Hyperlink"/>
            <w:rFonts w:ascii="Lucida Sans"/>
            <w:b/>
            <w:sz w:val="32"/>
          </w:rPr>
          <w:t>convener@eurasiaresearch.info</w:t>
        </w:r>
      </w:hyperlink>
    </w:p>
    <w:p w:rsidR="006D3047" w:rsidRDefault="00EC6D9B" w:rsidP="005E3C7E">
      <w:pPr>
        <w:rPr>
          <w:rFonts w:ascii="Arial"/>
          <w:sz w:val="34"/>
        </w:rPr>
      </w:pPr>
      <w:r>
        <w:lastRenderedPageBreak/>
        <w:pict>
          <v:rect id="_x0000_s1029" style="position:absolute;margin-left:0;margin-top:0;width:595.5pt;height:842.25pt;z-index:-251652096;mso-position-horizontal-relative:page;mso-position-vertical-relative:page" fillcolor="#ececec" stroked="f">
            <w10:wrap anchorx="page" anchory="page"/>
          </v:rect>
        </w:pict>
      </w:r>
    </w:p>
    <w:sectPr w:rsidR="006D3047" w:rsidSect="001A48E3">
      <w:type w:val="continuous"/>
      <w:pgSz w:w="11910" w:h="16850"/>
      <w:pgMar w:top="11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3047"/>
    <w:rsid w:val="00187458"/>
    <w:rsid w:val="001A48E3"/>
    <w:rsid w:val="00321C5A"/>
    <w:rsid w:val="005E3C7E"/>
    <w:rsid w:val="006D3047"/>
    <w:rsid w:val="00E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48E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E3"/>
    <w:rPr>
      <w:rFonts w:ascii="Tahoma" w:eastAsia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E3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sraevents.org/conference/berlin-icrlsh-15-16-may-2020" TargetMode="External"/><Relationship Id="rId13" Type="http://schemas.openxmlformats.org/officeDocument/2006/relationships/hyperlink" Target="https://hbsraevents.org/conference/paris-icrlsh-10-11-june-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hbsraevents.org/conference/singapore-icrlsh-12-13-june-20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hbsraevents.org/conference/prague-icrlsh-05-06-june-202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hbsraevents.org/conference/seoul-icrlsh-22-23-may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sraevents.org/conference/kualalumpur-icrlsh-15-16-may-2020" TargetMode="External"/><Relationship Id="rId14" Type="http://schemas.openxmlformats.org/officeDocument/2006/relationships/hyperlink" Target="mailto:convener@eurasiaresearch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and Pink Illustrative Beauty and Fashion Flyer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Pink Illustrative Beauty and Fashion Flyer</dc:title>
  <dc:creator>Krishna A Krishna</dc:creator>
  <cp:keywords>DAD5fNueu88,BAD5ZvRE9kc</cp:keywords>
  <cp:lastModifiedBy>admin</cp:lastModifiedBy>
  <cp:revision>5</cp:revision>
  <cp:lastPrinted>2020-04-16T03:57:00Z</cp:lastPrinted>
  <dcterms:created xsi:type="dcterms:W3CDTF">2020-04-15T04:11:00Z</dcterms:created>
  <dcterms:modified xsi:type="dcterms:W3CDTF">2020-04-16T03:57:00Z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Canva</vt:lpwstr>
  </property>
  <property fmtid="{D5CDD505-2E9C-101B-9397-08002B2CF9AE}" pid="4" name="LastSaved">
    <vt:filetime>2020-04-15T00:00:00Z</vt:filetime>
  </property>
</Properties>
</file>