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F6" w:rsidRPr="001962F6" w:rsidRDefault="001962F6" w:rsidP="001962F6">
      <w:pPr>
        <w:spacing w:line="276" w:lineRule="auto"/>
        <w:jc w:val="center"/>
        <w:rPr>
          <w:rFonts w:ascii="Source Sans Pro" w:eastAsia="Source Sans Pro" w:hAnsi="Source Sans Pro" w:cs="Times New Roman"/>
          <w:b/>
          <w:sz w:val="24"/>
          <w:szCs w:val="24"/>
        </w:rPr>
      </w:pPr>
      <w:r w:rsidRPr="001962F6">
        <w:rPr>
          <w:rFonts w:ascii="Source Sans Pro" w:eastAsia="Source Sans Pro" w:hAnsi="Source Sans Pro" w:cs="Times New Roman"/>
          <w:b/>
          <w:sz w:val="24"/>
          <w:szCs w:val="24"/>
        </w:rPr>
        <w:t xml:space="preserve">Fostering Parental Involvement to Grade </w:t>
      </w:r>
      <w:proofErr w:type="spellStart"/>
      <w:r w:rsidRPr="001962F6">
        <w:rPr>
          <w:rFonts w:ascii="Source Sans Pro" w:eastAsia="Source Sans Pro" w:hAnsi="Source Sans Pro" w:cs="Times New Roman"/>
          <w:b/>
          <w:sz w:val="24"/>
          <w:szCs w:val="24"/>
        </w:rPr>
        <w:t>Schoolers</w:t>
      </w:r>
      <w:proofErr w:type="spellEnd"/>
      <w:r w:rsidRPr="001962F6">
        <w:rPr>
          <w:rFonts w:ascii="Source Sans Pro" w:eastAsia="Source Sans Pro" w:hAnsi="Source Sans Pro" w:cs="Times New Roman"/>
          <w:b/>
          <w:sz w:val="24"/>
          <w:szCs w:val="24"/>
        </w:rPr>
        <w:t xml:space="preserve"> amid Pandemic</w:t>
      </w:r>
    </w:p>
    <w:p w:rsidR="001962F6" w:rsidRPr="001962F6" w:rsidRDefault="001962F6" w:rsidP="001962F6">
      <w:pPr>
        <w:spacing w:after="0" w:line="240" w:lineRule="auto"/>
        <w:jc w:val="center"/>
        <w:rPr>
          <w:rFonts w:ascii="Source Sans Pro" w:eastAsia="Source Sans Pro" w:hAnsi="Source Sans Pro" w:cs="Times New Roman"/>
          <w:bCs/>
          <w:sz w:val="24"/>
          <w:szCs w:val="24"/>
        </w:rPr>
      </w:pPr>
      <w:proofErr w:type="spellStart"/>
      <w:r w:rsidRPr="001962F6">
        <w:rPr>
          <w:rFonts w:ascii="Source Sans Pro" w:eastAsia="Source Sans Pro" w:hAnsi="Source Sans Pro" w:cs="Times New Roman"/>
          <w:bCs/>
          <w:sz w:val="24"/>
          <w:szCs w:val="24"/>
        </w:rPr>
        <w:t>Mediatrix</w:t>
      </w:r>
      <w:proofErr w:type="spellEnd"/>
      <w:r w:rsidRPr="001962F6">
        <w:rPr>
          <w:rFonts w:ascii="Source Sans Pro" w:eastAsia="Source Sans Pro" w:hAnsi="Source Sans Pro" w:cs="Times New Roman"/>
          <w:bCs/>
          <w:sz w:val="24"/>
          <w:szCs w:val="24"/>
        </w:rPr>
        <w:t xml:space="preserve"> K. </w:t>
      </w:r>
      <w:proofErr w:type="spellStart"/>
      <w:r w:rsidRPr="001962F6">
        <w:rPr>
          <w:rFonts w:ascii="Source Sans Pro" w:eastAsia="Source Sans Pro" w:hAnsi="Source Sans Pro" w:cs="Times New Roman"/>
          <w:bCs/>
          <w:sz w:val="24"/>
          <w:szCs w:val="24"/>
        </w:rPr>
        <w:t>Gallietes</w:t>
      </w:r>
      <w:proofErr w:type="spellEnd"/>
      <w:r w:rsidRPr="001962F6">
        <w:rPr>
          <w:rFonts w:ascii="Source Sans Pro" w:eastAsia="Source Sans Pro" w:hAnsi="Source Sans Pro" w:cs="Times New Roman"/>
          <w:bCs/>
          <w:sz w:val="24"/>
          <w:szCs w:val="24"/>
        </w:rPr>
        <w:t xml:space="preserve">; Hannah Jane D. </w:t>
      </w:r>
      <w:proofErr w:type="spellStart"/>
      <w:r w:rsidRPr="001962F6">
        <w:rPr>
          <w:rFonts w:ascii="Source Sans Pro" w:eastAsia="Source Sans Pro" w:hAnsi="Source Sans Pro" w:cs="Times New Roman"/>
          <w:bCs/>
          <w:sz w:val="24"/>
          <w:szCs w:val="24"/>
        </w:rPr>
        <w:t>Olivar</w:t>
      </w:r>
      <w:proofErr w:type="spellEnd"/>
      <w:r w:rsidRPr="001962F6">
        <w:rPr>
          <w:rFonts w:ascii="Source Sans Pro" w:eastAsia="Source Sans Pro" w:hAnsi="Source Sans Pro" w:cs="Times New Roman"/>
          <w:bCs/>
          <w:sz w:val="24"/>
          <w:szCs w:val="24"/>
        </w:rPr>
        <w:t xml:space="preserve">; Danica </w:t>
      </w:r>
      <w:proofErr w:type="spellStart"/>
      <w:r w:rsidRPr="001962F6">
        <w:rPr>
          <w:rFonts w:ascii="Source Sans Pro" w:eastAsia="Source Sans Pro" w:hAnsi="Source Sans Pro" w:cs="Times New Roman"/>
          <w:bCs/>
          <w:sz w:val="24"/>
          <w:szCs w:val="24"/>
        </w:rPr>
        <w:t>Cristiane</w:t>
      </w:r>
      <w:proofErr w:type="spellEnd"/>
      <w:r w:rsidRPr="001962F6">
        <w:rPr>
          <w:rFonts w:ascii="Source Sans Pro" w:eastAsia="Source Sans Pro" w:hAnsi="Source Sans Pro" w:cs="Times New Roman"/>
          <w:bCs/>
          <w:sz w:val="24"/>
          <w:szCs w:val="24"/>
        </w:rPr>
        <w:t xml:space="preserve"> R. </w:t>
      </w:r>
      <w:proofErr w:type="spellStart"/>
      <w:r w:rsidRPr="001962F6">
        <w:rPr>
          <w:rFonts w:ascii="Source Sans Pro" w:eastAsia="Source Sans Pro" w:hAnsi="Source Sans Pro" w:cs="Times New Roman"/>
          <w:bCs/>
          <w:sz w:val="24"/>
          <w:szCs w:val="24"/>
        </w:rPr>
        <w:t>Ordoño</w:t>
      </w:r>
      <w:proofErr w:type="spellEnd"/>
      <w:r w:rsidRPr="001962F6">
        <w:rPr>
          <w:rFonts w:ascii="Source Sans Pro" w:eastAsia="Source Sans Pro" w:hAnsi="Source Sans Pro" w:cs="Times New Roman"/>
          <w:bCs/>
          <w:sz w:val="24"/>
          <w:szCs w:val="24"/>
        </w:rPr>
        <w:t xml:space="preserve">; Shakira Allyssa M. </w:t>
      </w:r>
      <w:proofErr w:type="spellStart"/>
      <w:r w:rsidRPr="001962F6">
        <w:rPr>
          <w:rFonts w:ascii="Source Sans Pro" w:eastAsia="Source Sans Pro" w:hAnsi="Source Sans Pro" w:cs="Times New Roman"/>
          <w:bCs/>
          <w:sz w:val="24"/>
          <w:szCs w:val="24"/>
        </w:rPr>
        <w:t>Razon</w:t>
      </w:r>
      <w:proofErr w:type="spellEnd"/>
      <w:r w:rsidRPr="001962F6">
        <w:rPr>
          <w:rFonts w:ascii="Source Sans Pro" w:eastAsia="Source Sans Pro" w:hAnsi="Source Sans Pro" w:cs="Times New Roman"/>
          <w:bCs/>
          <w:sz w:val="24"/>
          <w:szCs w:val="24"/>
        </w:rPr>
        <w:t xml:space="preserve">; </w:t>
      </w:r>
      <w:proofErr w:type="spellStart"/>
      <w:r w:rsidRPr="001962F6">
        <w:rPr>
          <w:rFonts w:ascii="Source Sans Pro" w:eastAsia="Source Sans Pro" w:hAnsi="Source Sans Pro" w:cs="Times New Roman"/>
          <w:bCs/>
          <w:sz w:val="24"/>
          <w:szCs w:val="24"/>
        </w:rPr>
        <w:t>Shereen</w:t>
      </w:r>
      <w:proofErr w:type="spellEnd"/>
      <w:r w:rsidRPr="001962F6">
        <w:rPr>
          <w:rFonts w:ascii="Source Sans Pro" w:eastAsia="Source Sans Pro" w:hAnsi="Source Sans Pro" w:cs="Times New Roman"/>
          <w:bCs/>
          <w:sz w:val="24"/>
          <w:szCs w:val="24"/>
        </w:rPr>
        <w:t xml:space="preserve"> Qureshi</w:t>
      </w:r>
    </w:p>
    <w:p w:rsidR="001962F6" w:rsidRPr="001962F6" w:rsidRDefault="001962F6" w:rsidP="001962F6">
      <w:pPr>
        <w:spacing w:before="10" w:after="10" w:line="240" w:lineRule="auto"/>
        <w:rPr>
          <w:rFonts w:ascii="Source Sans Pro" w:eastAsia="Times New Roman" w:hAnsi="Source Sans Pro" w:cs="Times New Roman"/>
          <w:color w:val="000000"/>
          <w:sz w:val="24"/>
          <w:szCs w:val="24"/>
        </w:rPr>
      </w:pPr>
    </w:p>
    <w:p w:rsidR="001962F6" w:rsidRPr="001962F6" w:rsidRDefault="001962F6" w:rsidP="001962F6">
      <w:pPr>
        <w:keepNext/>
        <w:keepLines/>
        <w:spacing w:before="480" w:after="120" w:line="256" w:lineRule="auto"/>
        <w:jc w:val="center"/>
        <w:outlineLvl w:val="0"/>
        <w:rPr>
          <w:rFonts w:ascii="Source Sans Pro" w:eastAsia="Times New Roman" w:hAnsi="Source Sans Pro" w:cs="Calibri"/>
          <w:b/>
          <w:sz w:val="24"/>
          <w:szCs w:val="24"/>
        </w:rPr>
      </w:pPr>
      <w:bookmarkStart w:id="0" w:name="_Toc68708815"/>
      <w:bookmarkStart w:id="1" w:name="_Toc68710490"/>
      <w:bookmarkStart w:id="2" w:name="_Toc68710817"/>
      <w:bookmarkStart w:id="3" w:name="_Toc68711022"/>
      <w:bookmarkStart w:id="4" w:name="_Toc68711924"/>
      <w:r w:rsidRPr="001962F6">
        <w:rPr>
          <w:rFonts w:ascii="Source Sans Pro" w:eastAsia="Times New Roman" w:hAnsi="Source Sans Pro" w:cs="Calibri"/>
          <w:b/>
          <w:sz w:val="24"/>
          <w:szCs w:val="24"/>
        </w:rPr>
        <w:t>ABSTRACT</w:t>
      </w:r>
      <w:bookmarkEnd w:id="0"/>
      <w:bookmarkEnd w:id="1"/>
      <w:bookmarkEnd w:id="2"/>
      <w:bookmarkEnd w:id="3"/>
      <w:bookmarkEnd w:id="4"/>
    </w:p>
    <w:p w:rsidR="001962F6" w:rsidRPr="001962F6" w:rsidRDefault="001962F6" w:rsidP="001962F6">
      <w:pPr>
        <w:spacing w:line="256" w:lineRule="auto"/>
        <w:rPr>
          <w:rFonts w:ascii="Calibri" w:eastAsia="Calibri" w:hAnsi="Calibri" w:cs="Calibri"/>
        </w:rPr>
      </w:pPr>
    </w:p>
    <w:p w:rsidR="001962F6" w:rsidRPr="001962F6" w:rsidRDefault="001962F6" w:rsidP="001962F6">
      <w:pPr>
        <w:spacing w:line="240" w:lineRule="auto"/>
        <w:jc w:val="both"/>
        <w:rPr>
          <w:rFonts w:ascii="Source Sans Pro" w:eastAsia="Calibri" w:hAnsi="Source Sans Pro" w:cs="Calibri"/>
          <w:sz w:val="24"/>
          <w:szCs w:val="24"/>
        </w:rPr>
      </w:pPr>
      <w:r w:rsidRPr="001962F6">
        <w:rPr>
          <w:rFonts w:ascii="Source Sans Pro" w:eastAsia="Calibri" w:hAnsi="Source Sans Pro" w:cs="Calibri"/>
          <w:sz w:val="24"/>
          <w:szCs w:val="24"/>
        </w:rPr>
        <w:t xml:space="preserve">Parents has been an essential part of the learning of every child. Their influence on their children’s academics greatly affects their performance in school. With the sudden shift on the education set-up, parents are more challenged to meet the learning needs of their children. Thus, this study is focused on the involvement, struggles, and strategies of parents to support their children in learning amidst the pandemic. A semi-structured interview was conducted with the working parents of grade school children attending </w:t>
      </w:r>
      <w:proofErr w:type="spellStart"/>
      <w:r w:rsidRPr="001962F6">
        <w:rPr>
          <w:rFonts w:ascii="Source Sans Pro" w:eastAsia="Calibri" w:hAnsi="Source Sans Pro" w:cs="Calibri"/>
          <w:sz w:val="24"/>
          <w:szCs w:val="24"/>
        </w:rPr>
        <w:t>Paagan</w:t>
      </w:r>
      <w:proofErr w:type="spellEnd"/>
      <w:r w:rsidRPr="001962F6">
        <w:rPr>
          <w:rFonts w:ascii="Source Sans Pro" w:eastAsia="Calibri" w:hAnsi="Source Sans Pro" w:cs="Calibri"/>
          <w:sz w:val="24"/>
          <w:szCs w:val="24"/>
        </w:rPr>
        <w:t xml:space="preserve"> Elementary School. Thematic analysis was used to analyze the responses. Results show that parents have difficulties teaching their children but still managed to assist them despite hectic work schedules using effective strategies to promote motivation and focus. Furthermore, multiple factors affecting the difficulties of parents in teaching their children have been categorized with attention span, time management, home learning environment, lack of knowledge, and lack of resources. </w:t>
      </w:r>
    </w:p>
    <w:p w:rsidR="001962F6" w:rsidRPr="001962F6" w:rsidRDefault="001962F6" w:rsidP="001962F6">
      <w:pPr>
        <w:spacing w:line="240" w:lineRule="auto"/>
        <w:jc w:val="both"/>
        <w:rPr>
          <w:rFonts w:ascii="Source Sans Pro" w:eastAsia="Calibri" w:hAnsi="Source Sans Pro" w:cs="Calibri"/>
          <w:sz w:val="24"/>
          <w:szCs w:val="24"/>
        </w:rPr>
      </w:pPr>
    </w:p>
    <w:p w:rsidR="001962F6" w:rsidRPr="001962F6" w:rsidRDefault="001962F6" w:rsidP="001962F6">
      <w:pPr>
        <w:spacing w:line="240" w:lineRule="auto"/>
        <w:jc w:val="both"/>
        <w:rPr>
          <w:rFonts w:ascii="Source Sans Pro" w:eastAsia="Calibri" w:hAnsi="Source Sans Pro" w:cs="Calibri"/>
          <w:sz w:val="24"/>
          <w:szCs w:val="24"/>
        </w:rPr>
      </w:pPr>
      <w:r w:rsidRPr="001962F6">
        <w:rPr>
          <w:rFonts w:ascii="Source Sans Pro" w:eastAsia="Calibri" w:hAnsi="Source Sans Pro" w:cs="Calibri"/>
          <w:b/>
          <w:bCs/>
          <w:sz w:val="24"/>
          <w:szCs w:val="24"/>
        </w:rPr>
        <w:t xml:space="preserve">Keywords: </w:t>
      </w:r>
      <w:r w:rsidRPr="001962F6">
        <w:rPr>
          <w:rFonts w:ascii="Source Sans Pro" w:eastAsia="Calibri" w:hAnsi="Source Sans Pro" w:cs="Calibri"/>
          <w:sz w:val="24"/>
          <w:szCs w:val="24"/>
        </w:rPr>
        <w:t xml:space="preserve">parental involvement; grade </w:t>
      </w:r>
      <w:proofErr w:type="spellStart"/>
      <w:r w:rsidRPr="001962F6">
        <w:rPr>
          <w:rFonts w:ascii="Source Sans Pro" w:eastAsia="Calibri" w:hAnsi="Source Sans Pro" w:cs="Calibri"/>
          <w:sz w:val="24"/>
          <w:szCs w:val="24"/>
        </w:rPr>
        <w:t>schoolers</w:t>
      </w:r>
      <w:proofErr w:type="spellEnd"/>
      <w:r w:rsidRPr="001962F6">
        <w:rPr>
          <w:rFonts w:ascii="Source Sans Pro" w:eastAsia="Calibri" w:hAnsi="Source Sans Pro" w:cs="Calibri"/>
          <w:sz w:val="24"/>
          <w:szCs w:val="24"/>
        </w:rPr>
        <w:t>; academic performance; working parents; effective strategies</w:t>
      </w:r>
    </w:p>
    <w:p w:rsidR="001962F6" w:rsidRPr="001962F6" w:rsidRDefault="001962F6" w:rsidP="001962F6">
      <w:pPr>
        <w:spacing w:line="240" w:lineRule="auto"/>
        <w:jc w:val="both"/>
        <w:rPr>
          <w:rFonts w:ascii="Source Sans Pro" w:eastAsia="Calibri" w:hAnsi="Source Sans Pro" w:cs="Calibri"/>
          <w:sz w:val="24"/>
          <w:szCs w:val="24"/>
        </w:rPr>
      </w:pPr>
    </w:p>
    <w:p w:rsidR="00954B82" w:rsidRDefault="001962F6">
      <w:bookmarkStart w:id="5" w:name="_GoBack"/>
      <w:bookmarkEnd w:id="5"/>
    </w:p>
    <w:sectPr w:rsidR="00954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F6"/>
    <w:rsid w:val="001962F6"/>
    <w:rsid w:val="00C9014C"/>
    <w:rsid w:val="00DA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43D97-55F8-44E7-8262-4F5594AC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DELMENDO</dc:creator>
  <cp:keywords/>
  <dc:description/>
  <cp:lastModifiedBy>DELMENDO</cp:lastModifiedBy>
  <cp:revision>1</cp:revision>
  <dcterms:created xsi:type="dcterms:W3CDTF">2021-05-08T07:58:00Z</dcterms:created>
  <dcterms:modified xsi:type="dcterms:W3CDTF">2021-05-08T07:59:00Z</dcterms:modified>
</cp:coreProperties>
</file>