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2F13C8" w14:textId="77777777" w:rsidR="00357F1E" w:rsidRPr="00534F67" w:rsidRDefault="00357F1E" w:rsidP="00701650"/>
    <w:p w14:paraId="4D4D4087" w14:textId="77777777" w:rsidR="00357F1E" w:rsidRPr="00534F67" w:rsidRDefault="00357F1E" w:rsidP="00357F1E">
      <w:pPr>
        <w:spacing w:after="0" w:line="240" w:lineRule="auto"/>
        <w:jc w:val="center"/>
        <w:rPr>
          <w:sz w:val="22"/>
          <w:szCs w:val="22"/>
        </w:rPr>
      </w:pPr>
    </w:p>
    <w:p w14:paraId="5760274D" w14:textId="77777777" w:rsidR="00357F1E" w:rsidRPr="00534F67" w:rsidRDefault="00357F1E" w:rsidP="00357F1E">
      <w:pPr>
        <w:spacing w:after="0" w:line="240" w:lineRule="auto"/>
        <w:jc w:val="center"/>
        <w:rPr>
          <w:sz w:val="22"/>
          <w:szCs w:val="22"/>
        </w:rPr>
      </w:pPr>
    </w:p>
    <w:p w14:paraId="43372566" w14:textId="77777777" w:rsidR="00357F1E" w:rsidRPr="00534F67" w:rsidRDefault="00357F1E" w:rsidP="00357F1E">
      <w:pPr>
        <w:spacing w:after="0" w:line="240" w:lineRule="auto"/>
        <w:jc w:val="center"/>
        <w:rPr>
          <w:sz w:val="22"/>
          <w:szCs w:val="22"/>
        </w:rPr>
      </w:pPr>
    </w:p>
    <w:p w14:paraId="36280B5C" w14:textId="77777777" w:rsidR="00357F1E" w:rsidRPr="00534F67" w:rsidRDefault="00357F1E" w:rsidP="00357F1E">
      <w:pPr>
        <w:spacing w:after="0" w:line="240" w:lineRule="auto"/>
        <w:jc w:val="center"/>
        <w:rPr>
          <w:sz w:val="22"/>
          <w:szCs w:val="22"/>
        </w:rPr>
      </w:pPr>
    </w:p>
    <w:p w14:paraId="316EE28F" w14:textId="77777777" w:rsidR="00357F1E" w:rsidRPr="00534F67" w:rsidRDefault="00357F1E" w:rsidP="00357F1E">
      <w:pPr>
        <w:spacing w:after="0" w:line="240" w:lineRule="auto"/>
        <w:jc w:val="center"/>
        <w:rPr>
          <w:sz w:val="22"/>
          <w:szCs w:val="22"/>
        </w:rPr>
      </w:pPr>
    </w:p>
    <w:p w14:paraId="759ADDF0" w14:textId="08012683" w:rsidR="00357F1E" w:rsidRPr="00534F67" w:rsidRDefault="00357F1E" w:rsidP="00357F1E">
      <w:pPr>
        <w:spacing w:after="0" w:line="240" w:lineRule="auto"/>
        <w:jc w:val="center"/>
        <w:rPr>
          <w:sz w:val="22"/>
          <w:szCs w:val="22"/>
        </w:rPr>
      </w:pPr>
      <w:r w:rsidRPr="00534F67">
        <w:rPr>
          <w:sz w:val="22"/>
          <w:szCs w:val="22"/>
        </w:rPr>
        <w:t>Utilization of Duolingo as A Supplementary Formative Assessment Tool</w:t>
      </w:r>
    </w:p>
    <w:p w14:paraId="51412E1B" w14:textId="77777777" w:rsidR="00357F1E" w:rsidRPr="00534F67" w:rsidRDefault="00357F1E" w:rsidP="00357F1E">
      <w:pPr>
        <w:spacing w:after="0" w:line="240" w:lineRule="auto"/>
        <w:jc w:val="center"/>
        <w:rPr>
          <w:sz w:val="22"/>
          <w:szCs w:val="22"/>
        </w:rPr>
      </w:pPr>
      <w:r w:rsidRPr="00534F67">
        <w:rPr>
          <w:sz w:val="22"/>
          <w:szCs w:val="22"/>
        </w:rPr>
        <w:t>in Primary Year 5 English Class</w:t>
      </w:r>
    </w:p>
    <w:p w14:paraId="7ADC6EFD" w14:textId="77777777" w:rsidR="00357F1E" w:rsidRPr="00534F67" w:rsidRDefault="00357F1E" w:rsidP="00357F1E">
      <w:pPr>
        <w:spacing w:after="0" w:line="240" w:lineRule="auto"/>
        <w:jc w:val="center"/>
        <w:rPr>
          <w:sz w:val="22"/>
          <w:szCs w:val="22"/>
        </w:rPr>
      </w:pPr>
    </w:p>
    <w:p w14:paraId="54AB5B3D" w14:textId="77777777" w:rsidR="00357F1E" w:rsidRPr="00534F67" w:rsidRDefault="00357F1E" w:rsidP="00357F1E">
      <w:pPr>
        <w:spacing w:after="0" w:line="240" w:lineRule="auto"/>
        <w:jc w:val="center"/>
        <w:rPr>
          <w:sz w:val="22"/>
          <w:szCs w:val="22"/>
        </w:rPr>
      </w:pPr>
    </w:p>
    <w:p w14:paraId="1A8E071C" w14:textId="77777777" w:rsidR="00357F1E" w:rsidRPr="00534F67" w:rsidRDefault="00357F1E" w:rsidP="00357F1E">
      <w:pPr>
        <w:spacing w:after="0" w:line="240" w:lineRule="auto"/>
        <w:jc w:val="center"/>
        <w:rPr>
          <w:sz w:val="22"/>
          <w:szCs w:val="22"/>
        </w:rPr>
      </w:pPr>
    </w:p>
    <w:p w14:paraId="6287A45C" w14:textId="77777777" w:rsidR="00357F1E" w:rsidRPr="00534F67" w:rsidRDefault="00357F1E" w:rsidP="00357F1E">
      <w:pPr>
        <w:spacing w:after="0" w:line="240" w:lineRule="auto"/>
        <w:jc w:val="center"/>
        <w:rPr>
          <w:sz w:val="22"/>
          <w:szCs w:val="22"/>
        </w:rPr>
      </w:pPr>
    </w:p>
    <w:p w14:paraId="46C5DD47" w14:textId="77777777" w:rsidR="00357F1E" w:rsidRPr="00534F67" w:rsidRDefault="00357F1E" w:rsidP="00357F1E">
      <w:pPr>
        <w:spacing w:after="0" w:line="240" w:lineRule="auto"/>
        <w:jc w:val="center"/>
        <w:rPr>
          <w:sz w:val="22"/>
          <w:szCs w:val="22"/>
        </w:rPr>
      </w:pPr>
    </w:p>
    <w:p w14:paraId="75830042" w14:textId="77777777" w:rsidR="00357F1E" w:rsidRPr="00534F67" w:rsidRDefault="00357F1E" w:rsidP="00357F1E">
      <w:pPr>
        <w:spacing w:after="0" w:line="240" w:lineRule="auto"/>
        <w:jc w:val="center"/>
        <w:rPr>
          <w:sz w:val="22"/>
          <w:szCs w:val="22"/>
        </w:rPr>
      </w:pPr>
    </w:p>
    <w:p w14:paraId="4F715490" w14:textId="77777777" w:rsidR="00357F1E" w:rsidRPr="00534F67" w:rsidRDefault="00357F1E" w:rsidP="00357F1E">
      <w:pPr>
        <w:spacing w:after="0" w:line="240" w:lineRule="auto"/>
        <w:jc w:val="center"/>
        <w:rPr>
          <w:sz w:val="22"/>
          <w:szCs w:val="22"/>
        </w:rPr>
      </w:pPr>
    </w:p>
    <w:p w14:paraId="7FA82B17" w14:textId="77777777" w:rsidR="003B79B3" w:rsidRPr="00534F67" w:rsidRDefault="003B79B3" w:rsidP="00357F1E">
      <w:pPr>
        <w:spacing w:after="0" w:line="240" w:lineRule="auto"/>
        <w:jc w:val="center"/>
        <w:rPr>
          <w:sz w:val="22"/>
          <w:szCs w:val="22"/>
        </w:rPr>
      </w:pPr>
    </w:p>
    <w:p w14:paraId="59FB5F3F" w14:textId="77777777" w:rsidR="003B79B3" w:rsidRPr="00534F67" w:rsidRDefault="003B79B3" w:rsidP="00357F1E">
      <w:pPr>
        <w:spacing w:after="0" w:line="240" w:lineRule="auto"/>
        <w:jc w:val="center"/>
        <w:rPr>
          <w:sz w:val="22"/>
          <w:szCs w:val="22"/>
        </w:rPr>
      </w:pPr>
    </w:p>
    <w:p w14:paraId="4B6BA261" w14:textId="77777777" w:rsidR="00357F1E" w:rsidRPr="00534F67" w:rsidRDefault="00357F1E" w:rsidP="00357F1E">
      <w:pPr>
        <w:spacing w:after="0" w:line="240" w:lineRule="auto"/>
        <w:jc w:val="center"/>
        <w:rPr>
          <w:sz w:val="22"/>
          <w:szCs w:val="22"/>
        </w:rPr>
      </w:pPr>
    </w:p>
    <w:p w14:paraId="139CB9BD" w14:textId="0DDA4B66" w:rsidR="00357F1E" w:rsidRPr="00534F67" w:rsidRDefault="002351FB" w:rsidP="00357F1E">
      <w:pPr>
        <w:spacing w:after="0" w:line="240" w:lineRule="auto"/>
        <w:jc w:val="center"/>
        <w:rPr>
          <w:sz w:val="22"/>
          <w:szCs w:val="22"/>
        </w:rPr>
      </w:pPr>
      <w:r w:rsidRPr="00534F67">
        <w:rPr>
          <w:sz w:val="22"/>
          <w:szCs w:val="22"/>
        </w:rPr>
        <w:t xml:space="preserve">By, </w:t>
      </w:r>
    </w:p>
    <w:p w14:paraId="32E3EF5A" w14:textId="6188A39A" w:rsidR="00357F1E" w:rsidRPr="00534F67" w:rsidRDefault="00357F1E" w:rsidP="00357F1E">
      <w:pPr>
        <w:spacing w:after="0" w:line="240" w:lineRule="auto"/>
        <w:jc w:val="center"/>
        <w:rPr>
          <w:sz w:val="22"/>
          <w:szCs w:val="22"/>
        </w:rPr>
      </w:pPr>
      <w:r w:rsidRPr="00534F67">
        <w:rPr>
          <w:sz w:val="22"/>
          <w:szCs w:val="22"/>
        </w:rPr>
        <w:t xml:space="preserve">Lian Junxiang </w:t>
      </w:r>
    </w:p>
    <w:p w14:paraId="3004F935" w14:textId="5865E085" w:rsidR="003B79B3" w:rsidRPr="00534F67" w:rsidRDefault="002351FB" w:rsidP="003B79B3">
      <w:pPr>
        <w:spacing w:after="0" w:line="240" w:lineRule="auto"/>
        <w:jc w:val="center"/>
        <w:rPr>
          <w:sz w:val="22"/>
          <w:szCs w:val="22"/>
        </w:rPr>
      </w:pPr>
      <w:r w:rsidRPr="00534F67">
        <w:rPr>
          <w:sz w:val="22"/>
          <w:szCs w:val="22"/>
        </w:rPr>
        <w:t xml:space="preserve">SJKC Pin Min, </w:t>
      </w:r>
      <w:proofErr w:type="spellStart"/>
      <w:r w:rsidRPr="00534F67">
        <w:rPr>
          <w:sz w:val="22"/>
          <w:szCs w:val="22"/>
        </w:rPr>
        <w:t>Bidor</w:t>
      </w:r>
      <w:proofErr w:type="spellEnd"/>
      <w:r w:rsidRPr="00534F67">
        <w:rPr>
          <w:sz w:val="22"/>
          <w:szCs w:val="22"/>
        </w:rPr>
        <w:t xml:space="preserve"> </w:t>
      </w:r>
      <w:proofErr w:type="spellStart"/>
      <w:r w:rsidRPr="00534F67">
        <w:rPr>
          <w:sz w:val="22"/>
          <w:szCs w:val="22"/>
        </w:rPr>
        <w:t>Stesen</w:t>
      </w:r>
      <w:proofErr w:type="spellEnd"/>
      <w:r w:rsidR="003B79B3" w:rsidRPr="00534F67">
        <w:rPr>
          <w:sz w:val="22"/>
          <w:szCs w:val="22"/>
        </w:rPr>
        <w:t>,</w:t>
      </w:r>
    </w:p>
    <w:p w14:paraId="12EB6DFD" w14:textId="6B98381B" w:rsidR="003B79B3" w:rsidRPr="00534F67" w:rsidRDefault="003B79B3" w:rsidP="003B79B3">
      <w:pPr>
        <w:spacing w:after="0" w:line="240" w:lineRule="auto"/>
        <w:jc w:val="center"/>
        <w:rPr>
          <w:sz w:val="22"/>
          <w:szCs w:val="22"/>
        </w:rPr>
      </w:pPr>
      <w:r w:rsidRPr="00534F67">
        <w:rPr>
          <w:sz w:val="22"/>
          <w:szCs w:val="22"/>
        </w:rPr>
        <w:t>Perak</w:t>
      </w:r>
    </w:p>
    <w:p w14:paraId="175F0CD4" w14:textId="77777777" w:rsidR="003B79B3" w:rsidRPr="00534F67" w:rsidRDefault="003B79B3" w:rsidP="003B79B3">
      <w:pPr>
        <w:spacing w:after="0" w:line="240" w:lineRule="auto"/>
        <w:jc w:val="center"/>
        <w:rPr>
          <w:sz w:val="22"/>
          <w:szCs w:val="22"/>
        </w:rPr>
      </w:pPr>
    </w:p>
    <w:p w14:paraId="0F9C000A" w14:textId="77777777" w:rsidR="003B79B3" w:rsidRPr="00534F67" w:rsidRDefault="003B79B3" w:rsidP="003B79B3">
      <w:pPr>
        <w:spacing w:after="0" w:line="240" w:lineRule="auto"/>
        <w:jc w:val="center"/>
        <w:rPr>
          <w:sz w:val="22"/>
          <w:szCs w:val="22"/>
        </w:rPr>
      </w:pPr>
    </w:p>
    <w:p w14:paraId="7B6986C2" w14:textId="77777777" w:rsidR="003B79B3" w:rsidRPr="00534F67" w:rsidRDefault="003B79B3" w:rsidP="003B79B3">
      <w:pPr>
        <w:spacing w:after="0" w:line="240" w:lineRule="auto"/>
        <w:jc w:val="center"/>
        <w:rPr>
          <w:sz w:val="22"/>
          <w:szCs w:val="22"/>
        </w:rPr>
      </w:pPr>
    </w:p>
    <w:p w14:paraId="000063AB" w14:textId="77777777" w:rsidR="003B79B3" w:rsidRPr="00534F67" w:rsidRDefault="003B79B3" w:rsidP="003B79B3">
      <w:pPr>
        <w:spacing w:after="0" w:line="240" w:lineRule="auto"/>
        <w:jc w:val="center"/>
        <w:rPr>
          <w:sz w:val="22"/>
          <w:szCs w:val="22"/>
        </w:rPr>
      </w:pPr>
    </w:p>
    <w:p w14:paraId="4F537AEB" w14:textId="77777777" w:rsidR="003B79B3" w:rsidRPr="00534F67" w:rsidRDefault="003B79B3" w:rsidP="003B79B3">
      <w:pPr>
        <w:spacing w:after="0" w:line="240" w:lineRule="auto"/>
        <w:jc w:val="center"/>
        <w:rPr>
          <w:sz w:val="22"/>
          <w:szCs w:val="22"/>
        </w:rPr>
      </w:pPr>
    </w:p>
    <w:p w14:paraId="5CFD3462" w14:textId="77777777" w:rsidR="003B79B3" w:rsidRPr="00534F67" w:rsidRDefault="003B79B3" w:rsidP="003B79B3">
      <w:pPr>
        <w:spacing w:after="0" w:line="240" w:lineRule="auto"/>
        <w:jc w:val="center"/>
        <w:rPr>
          <w:sz w:val="22"/>
          <w:szCs w:val="22"/>
        </w:rPr>
      </w:pPr>
    </w:p>
    <w:p w14:paraId="4B9D3795" w14:textId="77777777" w:rsidR="003B79B3" w:rsidRPr="00534F67" w:rsidRDefault="003B79B3" w:rsidP="003B79B3">
      <w:pPr>
        <w:spacing w:after="0" w:line="240" w:lineRule="auto"/>
        <w:jc w:val="center"/>
        <w:rPr>
          <w:sz w:val="22"/>
          <w:szCs w:val="22"/>
        </w:rPr>
      </w:pPr>
    </w:p>
    <w:p w14:paraId="26961C15" w14:textId="77777777" w:rsidR="003B79B3" w:rsidRPr="00534F67" w:rsidRDefault="003B79B3" w:rsidP="003B79B3">
      <w:pPr>
        <w:spacing w:after="0" w:line="240" w:lineRule="auto"/>
        <w:jc w:val="center"/>
        <w:rPr>
          <w:sz w:val="22"/>
          <w:szCs w:val="22"/>
        </w:rPr>
      </w:pPr>
    </w:p>
    <w:p w14:paraId="4D9EE253" w14:textId="77777777" w:rsidR="003B79B3" w:rsidRPr="00534F67" w:rsidRDefault="003B79B3" w:rsidP="003B79B3">
      <w:pPr>
        <w:spacing w:after="0" w:line="240" w:lineRule="auto"/>
        <w:jc w:val="center"/>
        <w:rPr>
          <w:sz w:val="22"/>
          <w:szCs w:val="22"/>
        </w:rPr>
      </w:pPr>
    </w:p>
    <w:p w14:paraId="1030E031" w14:textId="77777777" w:rsidR="003B79B3" w:rsidRPr="00534F67" w:rsidRDefault="003B79B3" w:rsidP="003B79B3">
      <w:pPr>
        <w:spacing w:after="0" w:line="240" w:lineRule="auto"/>
        <w:jc w:val="center"/>
        <w:rPr>
          <w:sz w:val="22"/>
          <w:szCs w:val="22"/>
        </w:rPr>
      </w:pPr>
    </w:p>
    <w:p w14:paraId="56C71435" w14:textId="77777777" w:rsidR="003B79B3" w:rsidRPr="00534F67" w:rsidRDefault="003B79B3" w:rsidP="003B79B3">
      <w:pPr>
        <w:spacing w:after="0" w:line="240" w:lineRule="auto"/>
        <w:jc w:val="center"/>
        <w:rPr>
          <w:sz w:val="22"/>
          <w:szCs w:val="22"/>
        </w:rPr>
      </w:pPr>
    </w:p>
    <w:p w14:paraId="0E297ABB" w14:textId="1A3022F5" w:rsidR="003B79B3" w:rsidRPr="00534F67" w:rsidRDefault="003B79B3" w:rsidP="003B79B3">
      <w:pPr>
        <w:spacing w:after="0" w:line="240" w:lineRule="auto"/>
        <w:jc w:val="center"/>
        <w:rPr>
          <w:sz w:val="22"/>
          <w:szCs w:val="22"/>
        </w:rPr>
      </w:pPr>
      <w:proofErr w:type="spellStart"/>
      <w:r w:rsidRPr="00534F67">
        <w:rPr>
          <w:sz w:val="22"/>
          <w:szCs w:val="22"/>
        </w:rPr>
        <w:t>Kertas</w:t>
      </w:r>
      <w:proofErr w:type="spellEnd"/>
      <w:r w:rsidRPr="00534F67">
        <w:rPr>
          <w:sz w:val="22"/>
          <w:szCs w:val="22"/>
        </w:rPr>
        <w:t xml:space="preserve"> </w:t>
      </w:r>
      <w:proofErr w:type="spellStart"/>
      <w:r w:rsidRPr="00534F67">
        <w:rPr>
          <w:sz w:val="22"/>
          <w:szCs w:val="22"/>
        </w:rPr>
        <w:t>Projek</w:t>
      </w:r>
      <w:proofErr w:type="spellEnd"/>
      <w:r w:rsidRPr="00534F67">
        <w:rPr>
          <w:sz w:val="22"/>
          <w:szCs w:val="22"/>
        </w:rPr>
        <w:t xml:space="preserve"> </w:t>
      </w:r>
      <w:proofErr w:type="spellStart"/>
      <w:r w:rsidRPr="00534F67">
        <w:rPr>
          <w:sz w:val="22"/>
          <w:szCs w:val="22"/>
        </w:rPr>
        <w:t>Inovasi</w:t>
      </w:r>
      <w:proofErr w:type="spellEnd"/>
      <w:r w:rsidRPr="00534F67">
        <w:rPr>
          <w:sz w:val="22"/>
          <w:szCs w:val="22"/>
        </w:rPr>
        <w:t xml:space="preserve"> </w:t>
      </w:r>
    </w:p>
    <w:p w14:paraId="4C5F6A11" w14:textId="7BC085E8" w:rsidR="003B79B3" w:rsidRPr="00534F67" w:rsidRDefault="003B79B3" w:rsidP="003B79B3">
      <w:pPr>
        <w:spacing w:after="0" w:line="240" w:lineRule="auto"/>
        <w:jc w:val="center"/>
        <w:rPr>
          <w:sz w:val="22"/>
          <w:szCs w:val="22"/>
        </w:rPr>
      </w:pPr>
      <w:proofErr w:type="spellStart"/>
      <w:r w:rsidRPr="00534F67">
        <w:rPr>
          <w:sz w:val="22"/>
          <w:szCs w:val="22"/>
        </w:rPr>
        <w:t>Kategori</w:t>
      </w:r>
      <w:proofErr w:type="spellEnd"/>
      <w:r w:rsidRPr="00534F67">
        <w:rPr>
          <w:sz w:val="22"/>
          <w:szCs w:val="22"/>
        </w:rPr>
        <w:t xml:space="preserve"> </w:t>
      </w:r>
      <w:proofErr w:type="spellStart"/>
      <w:r w:rsidRPr="00534F67">
        <w:rPr>
          <w:sz w:val="22"/>
          <w:szCs w:val="22"/>
        </w:rPr>
        <w:t>Individu</w:t>
      </w:r>
      <w:proofErr w:type="spellEnd"/>
      <w:r w:rsidRPr="00534F67">
        <w:rPr>
          <w:sz w:val="22"/>
          <w:szCs w:val="22"/>
        </w:rPr>
        <w:t xml:space="preserve"> </w:t>
      </w:r>
      <w:proofErr w:type="spellStart"/>
      <w:r w:rsidRPr="00534F67">
        <w:rPr>
          <w:sz w:val="22"/>
          <w:szCs w:val="22"/>
        </w:rPr>
        <w:t>Sekolah</w:t>
      </w:r>
      <w:proofErr w:type="spellEnd"/>
      <w:r w:rsidRPr="00534F67">
        <w:rPr>
          <w:sz w:val="22"/>
          <w:szCs w:val="22"/>
        </w:rPr>
        <w:t xml:space="preserve"> </w:t>
      </w:r>
      <w:proofErr w:type="spellStart"/>
      <w:r w:rsidRPr="00534F67">
        <w:rPr>
          <w:sz w:val="22"/>
          <w:szCs w:val="22"/>
        </w:rPr>
        <w:t>Rendah</w:t>
      </w:r>
      <w:proofErr w:type="spellEnd"/>
      <w:r w:rsidRPr="00534F67">
        <w:rPr>
          <w:sz w:val="22"/>
          <w:szCs w:val="22"/>
        </w:rPr>
        <w:t xml:space="preserve"> </w:t>
      </w:r>
    </w:p>
    <w:p w14:paraId="1A2D24E6" w14:textId="77777777" w:rsidR="003B79B3" w:rsidRPr="00534F67" w:rsidRDefault="003B79B3" w:rsidP="003B79B3">
      <w:pPr>
        <w:spacing w:after="0" w:line="240" w:lineRule="auto"/>
        <w:jc w:val="center"/>
        <w:rPr>
          <w:sz w:val="22"/>
          <w:szCs w:val="22"/>
        </w:rPr>
      </w:pPr>
    </w:p>
    <w:p w14:paraId="233A7F50" w14:textId="77777777" w:rsidR="003B79B3" w:rsidRPr="00534F67" w:rsidRDefault="003B79B3" w:rsidP="003B79B3">
      <w:pPr>
        <w:spacing w:after="0" w:line="240" w:lineRule="auto"/>
        <w:jc w:val="center"/>
        <w:rPr>
          <w:sz w:val="22"/>
          <w:szCs w:val="22"/>
        </w:rPr>
      </w:pPr>
    </w:p>
    <w:p w14:paraId="3A70BE32" w14:textId="77777777" w:rsidR="003B79B3" w:rsidRPr="00534F67" w:rsidRDefault="003B79B3" w:rsidP="003B79B3">
      <w:pPr>
        <w:spacing w:after="0" w:line="240" w:lineRule="auto"/>
        <w:jc w:val="center"/>
        <w:rPr>
          <w:sz w:val="22"/>
          <w:szCs w:val="22"/>
        </w:rPr>
      </w:pPr>
    </w:p>
    <w:p w14:paraId="773049CA" w14:textId="77777777" w:rsidR="003B79B3" w:rsidRPr="00534F67" w:rsidRDefault="003B79B3" w:rsidP="003B79B3">
      <w:pPr>
        <w:spacing w:after="0" w:line="240" w:lineRule="auto"/>
        <w:jc w:val="center"/>
        <w:rPr>
          <w:sz w:val="22"/>
          <w:szCs w:val="22"/>
        </w:rPr>
      </w:pPr>
    </w:p>
    <w:p w14:paraId="1563CB36" w14:textId="77777777" w:rsidR="003B79B3" w:rsidRPr="00534F67" w:rsidRDefault="003B79B3" w:rsidP="003B79B3">
      <w:pPr>
        <w:spacing w:after="0" w:line="240" w:lineRule="auto"/>
        <w:jc w:val="center"/>
        <w:rPr>
          <w:sz w:val="22"/>
          <w:szCs w:val="22"/>
        </w:rPr>
      </w:pPr>
    </w:p>
    <w:p w14:paraId="764F9CFF" w14:textId="77777777" w:rsidR="003B79B3" w:rsidRPr="00534F67" w:rsidRDefault="003B79B3" w:rsidP="003B79B3">
      <w:pPr>
        <w:spacing w:after="0" w:line="240" w:lineRule="auto"/>
        <w:jc w:val="center"/>
        <w:rPr>
          <w:sz w:val="22"/>
          <w:szCs w:val="22"/>
        </w:rPr>
      </w:pPr>
    </w:p>
    <w:p w14:paraId="58C78CF7" w14:textId="77777777" w:rsidR="003B79B3" w:rsidRPr="00534F67" w:rsidRDefault="003B79B3" w:rsidP="003B79B3">
      <w:pPr>
        <w:spacing w:after="0" w:line="240" w:lineRule="auto"/>
        <w:jc w:val="center"/>
        <w:rPr>
          <w:sz w:val="22"/>
          <w:szCs w:val="22"/>
        </w:rPr>
      </w:pPr>
    </w:p>
    <w:p w14:paraId="37E88F78" w14:textId="225E1DFE" w:rsidR="003B79B3" w:rsidRPr="00534F67" w:rsidRDefault="003B79B3" w:rsidP="003B79B3">
      <w:pPr>
        <w:spacing w:after="0" w:line="240" w:lineRule="auto"/>
        <w:jc w:val="center"/>
        <w:rPr>
          <w:sz w:val="22"/>
          <w:szCs w:val="22"/>
        </w:rPr>
      </w:pPr>
      <w:r w:rsidRPr="00534F67">
        <w:rPr>
          <w:sz w:val="22"/>
          <w:szCs w:val="22"/>
        </w:rPr>
        <w:t>2022</w:t>
      </w:r>
    </w:p>
    <w:p w14:paraId="2069ECF5" w14:textId="77777777" w:rsidR="003B79B3" w:rsidRPr="00534F67" w:rsidRDefault="003B79B3" w:rsidP="003B79B3">
      <w:pPr>
        <w:spacing w:after="0" w:line="240" w:lineRule="auto"/>
        <w:jc w:val="center"/>
        <w:rPr>
          <w:sz w:val="22"/>
          <w:szCs w:val="22"/>
        </w:rPr>
      </w:pPr>
    </w:p>
    <w:p w14:paraId="0FC1657E" w14:textId="77777777" w:rsidR="003B79B3" w:rsidRPr="00534F67" w:rsidRDefault="003B79B3" w:rsidP="003B79B3">
      <w:pPr>
        <w:spacing w:after="0" w:line="240" w:lineRule="auto"/>
        <w:jc w:val="center"/>
        <w:rPr>
          <w:sz w:val="22"/>
          <w:szCs w:val="22"/>
        </w:rPr>
      </w:pPr>
    </w:p>
    <w:p w14:paraId="27561414" w14:textId="77777777" w:rsidR="003B79B3" w:rsidRPr="00534F67" w:rsidRDefault="003B79B3" w:rsidP="003B79B3">
      <w:pPr>
        <w:spacing w:after="0" w:line="240" w:lineRule="auto"/>
        <w:jc w:val="center"/>
        <w:rPr>
          <w:sz w:val="22"/>
          <w:szCs w:val="22"/>
        </w:rPr>
      </w:pPr>
    </w:p>
    <w:p w14:paraId="0E856C65" w14:textId="77777777" w:rsidR="003B79B3" w:rsidRPr="00534F67" w:rsidRDefault="003B79B3" w:rsidP="003B79B3">
      <w:pPr>
        <w:spacing w:after="0" w:line="240" w:lineRule="auto"/>
        <w:jc w:val="center"/>
        <w:rPr>
          <w:sz w:val="22"/>
          <w:szCs w:val="22"/>
        </w:rPr>
      </w:pPr>
    </w:p>
    <w:p w14:paraId="1406EF8D" w14:textId="77777777" w:rsidR="003B79B3" w:rsidRPr="00534F67" w:rsidRDefault="003B79B3" w:rsidP="003B79B3">
      <w:pPr>
        <w:spacing w:after="0" w:line="240" w:lineRule="auto"/>
        <w:jc w:val="center"/>
        <w:rPr>
          <w:sz w:val="22"/>
          <w:szCs w:val="22"/>
        </w:rPr>
      </w:pPr>
    </w:p>
    <w:p w14:paraId="266C3D14" w14:textId="77777777" w:rsidR="003B79B3" w:rsidRPr="00534F67" w:rsidRDefault="003B79B3" w:rsidP="003B79B3">
      <w:pPr>
        <w:spacing w:after="0" w:line="240" w:lineRule="auto"/>
        <w:jc w:val="center"/>
        <w:rPr>
          <w:sz w:val="22"/>
          <w:szCs w:val="22"/>
        </w:rPr>
      </w:pPr>
    </w:p>
    <w:p w14:paraId="5E4A774B" w14:textId="77777777" w:rsidR="003B79B3" w:rsidRPr="00534F67" w:rsidRDefault="003B79B3" w:rsidP="003B79B3">
      <w:pPr>
        <w:spacing w:after="0" w:line="240" w:lineRule="auto"/>
        <w:jc w:val="center"/>
        <w:rPr>
          <w:sz w:val="22"/>
          <w:szCs w:val="22"/>
        </w:rPr>
      </w:pPr>
    </w:p>
    <w:p w14:paraId="53EE4C3F" w14:textId="77777777" w:rsidR="003B79B3" w:rsidRPr="00534F67" w:rsidRDefault="003B79B3" w:rsidP="003B79B3">
      <w:pPr>
        <w:spacing w:after="0" w:line="240" w:lineRule="auto"/>
        <w:jc w:val="center"/>
        <w:rPr>
          <w:sz w:val="22"/>
          <w:szCs w:val="22"/>
        </w:rPr>
      </w:pPr>
    </w:p>
    <w:p w14:paraId="4AAF7104" w14:textId="77777777" w:rsidR="003B79B3" w:rsidRPr="00534F67" w:rsidRDefault="003B79B3" w:rsidP="003B79B3">
      <w:pPr>
        <w:spacing w:after="0" w:line="240" w:lineRule="auto"/>
        <w:jc w:val="center"/>
        <w:rPr>
          <w:sz w:val="22"/>
          <w:szCs w:val="22"/>
        </w:rPr>
      </w:pPr>
    </w:p>
    <w:p w14:paraId="68368389" w14:textId="77777777" w:rsidR="003B79B3" w:rsidRPr="00534F67" w:rsidRDefault="003B79B3" w:rsidP="003B79B3">
      <w:pPr>
        <w:spacing w:after="0" w:line="240" w:lineRule="auto"/>
        <w:jc w:val="center"/>
        <w:rPr>
          <w:sz w:val="22"/>
          <w:szCs w:val="22"/>
        </w:rPr>
      </w:pPr>
    </w:p>
    <w:p w14:paraId="36080233" w14:textId="77777777" w:rsidR="003B79B3" w:rsidRPr="00534F67" w:rsidRDefault="003B79B3" w:rsidP="003B79B3">
      <w:pPr>
        <w:spacing w:after="0" w:line="240" w:lineRule="auto"/>
        <w:jc w:val="center"/>
        <w:rPr>
          <w:sz w:val="22"/>
          <w:szCs w:val="22"/>
        </w:rPr>
      </w:pPr>
    </w:p>
    <w:p w14:paraId="3C41E6E9" w14:textId="77777777" w:rsidR="003B79B3" w:rsidRPr="00534F67" w:rsidRDefault="003B79B3" w:rsidP="003B79B3">
      <w:pPr>
        <w:spacing w:after="0" w:line="240" w:lineRule="auto"/>
        <w:jc w:val="center"/>
        <w:rPr>
          <w:sz w:val="22"/>
          <w:szCs w:val="22"/>
        </w:rPr>
      </w:pPr>
    </w:p>
    <w:p w14:paraId="208DCE35" w14:textId="77777777" w:rsidR="003B79B3" w:rsidRPr="00534F67" w:rsidRDefault="003B79B3" w:rsidP="003B79B3">
      <w:pPr>
        <w:spacing w:after="0" w:line="240" w:lineRule="auto"/>
        <w:jc w:val="center"/>
        <w:rPr>
          <w:sz w:val="22"/>
          <w:szCs w:val="22"/>
        </w:rPr>
      </w:pPr>
    </w:p>
    <w:p w14:paraId="21184DE4" w14:textId="77777777" w:rsidR="003B79B3" w:rsidRPr="00534F67" w:rsidRDefault="003B79B3" w:rsidP="003B79B3">
      <w:pPr>
        <w:spacing w:after="0" w:line="240" w:lineRule="auto"/>
        <w:jc w:val="center"/>
        <w:rPr>
          <w:sz w:val="22"/>
          <w:szCs w:val="22"/>
        </w:rPr>
      </w:pPr>
    </w:p>
    <w:p w14:paraId="404ECC8E" w14:textId="1ECEB402" w:rsidR="002B7702" w:rsidRPr="00534F67" w:rsidRDefault="00D25334" w:rsidP="00357F1E">
      <w:pPr>
        <w:spacing w:after="0" w:line="240" w:lineRule="auto"/>
        <w:jc w:val="center"/>
        <w:rPr>
          <w:sz w:val="22"/>
          <w:szCs w:val="22"/>
        </w:rPr>
      </w:pPr>
      <w:proofErr w:type="spellStart"/>
      <w:r w:rsidRPr="00534F67">
        <w:rPr>
          <w:sz w:val="22"/>
          <w:szCs w:val="22"/>
        </w:rPr>
        <w:t>Abstrak</w:t>
      </w:r>
      <w:proofErr w:type="spellEnd"/>
    </w:p>
    <w:p w14:paraId="06C1EC40" w14:textId="77777777" w:rsidR="00FF5738" w:rsidRPr="00534F67" w:rsidRDefault="00FF5738" w:rsidP="00AF1BD1">
      <w:pPr>
        <w:spacing w:after="0" w:line="240" w:lineRule="auto"/>
        <w:jc w:val="both"/>
        <w:rPr>
          <w:sz w:val="22"/>
          <w:szCs w:val="22"/>
        </w:rPr>
      </w:pPr>
    </w:p>
    <w:p w14:paraId="4D20D1BC" w14:textId="69C8C388" w:rsidR="00FF5738" w:rsidRPr="00534F67" w:rsidRDefault="00FF5738" w:rsidP="00AF1BD1">
      <w:pPr>
        <w:spacing w:after="0" w:line="240" w:lineRule="auto"/>
        <w:jc w:val="both"/>
        <w:rPr>
          <w:sz w:val="22"/>
          <w:szCs w:val="22"/>
        </w:rPr>
      </w:pPr>
      <w:proofErr w:type="spellStart"/>
      <w:r w:rsidRPr="00534F67">
        <w:rPr>
          <w:sz w:val="22"/>
          <w:szCs w:val="22"/>
        </w:rPr>
        <w:t>Penggunaan</w:t>
      </w:r>
      <w:proofErr w:type="spellEnd"/>
      <w:r w:rsidRPr="00534F67">
        <w:rPr>
          <w:sz w:val="22"/>
          <w:szCs w:val="22"/>
        </w:rPr>
        <w:t xml:space="preserve"> </w:t>
      </w:r>
      <w:proofErr w:type="spellStart"/>
      <w:r w:rsidRPr="00534F67">
        <w:rPr>
          <w:sz w:val="22"/>
          <w:szCs w:val="22"/>
        </w:rPr>
        <w:t>telefon</w:t>
      </w:r>
      <w:proofErr w:type="spellEnd"/>
      <w:r w:rsidRPr="00534F67">
        <w:rPr>
          <w:sz w:val="22"/>
          <w:szCs w:val="22"/>
        </w:rPr>
        <w:t xml:space="preserve"> </w:t>
      </w:r>
      <w:proofErr w:type="spellStart"/>
      <w:r w:rsidRPr="00534F67">
        <w:rPr>
          <w:sz w:val="22"/>
          <w:szCs w:val="22"/>
        </w:rPr>
        <w:t>pintar</w:t>
      </w:r>
      <w:proofErr w:type="spellEnd"/>
      <w:r w:rsidRPr="00534F67">
        <w:rPr>
          <w:sz w:val="22"/>
          <w:szCs w:val="22"/>
        </w:rPr>
        <w:t xml:space="preserve"> dan </w:t>
      </w:r>
      <w:proofErr w:type="spellStart"/>
      <w:r w:rsidRPr="00534F67">
        <w:rPr>
          <w:sz w:val="22"/>
          <w:szCs w:val="22"/>
        </w:rPr>
        <w:t>komputer</w:t>
      </w:r>
      <w:proofErr w:type="spellEnd"/>
      <w:r w:rsidRPr="00534F67">
        <w:rPr>
          <w:sz w:val="22"/>
          <w:szCs w:val="22"/>
        </w:rPr>
        <w:t xml:space="preserve"> </w:t>
      </w:r>
      <w:proofErr w:type="spellStart"/>
      <w:r w:rsidRPr="00534F67">
        <w:rPr>
          <w:sz w:val="22"/>
          <w:szCs w:val="22"/>
        </w:rPr>
        <w:t>dengan</w:t>
      </w:r>
      <w:proofErr w:type="spellEnd"/>
      <w:r w:rsidRPr="00534F67">
        <w:rPr>
          <w:sz w:val="22"/>
          <w:szCs w:val="22"/>
        </w:rPr>
        <w:t xml:space="preserve"> </w:t>
      </w:r>
      <w:proofErr w:type="spellStart"/>
      <w:r w:rsidR="00851863" w:rsidRPr="00534F67">
        <w:rPr>
          <w:sz w:val="22"/>
          <w:szCs w:val="22"/>
        </w:rPr>
        <w:t>sambungan</w:t>
      </w:r>
      <w:proofErr w:type="spellEnd"/>
      <w:r w:rsidR="00851863" w:rsidRPr="00534F67">
        <w:rPr>
          <w:sz w:val="22"/>
          <w:szCs w:val="22"/>
        </w:rPr>
        <w:t xml:space="preserve"> internet </w:t>
      </w:r>
      <w:proofErr w:type="spellStart"/>
      <w:r w:rsidR="00851863" w:rsidRPr="00534F67">
        <w:rPr>
          <w:sz w:val="22"/>
          <w:szCs w:val="22"/>
        </w:rPr>
        <w:t>semakin</w:t>
      </w:r>
      <w:proofErr w:type="spellEnd"/>
      <w:r w:rsidR="00851863" w:rsidRPr="00534F67">
        <w:rPr>
          <w:sz w:val="22"/>
          <w:szCs w:val="22"/>
        </w:rPr>
        <w:t xml:space="preserve"> </w:t>
      </w:r>
      <w:proofErr w:type="spellStart"/>
      <w:r w:rsidR="00851863" w:rsidRPr="00534F67">
        <w:rPr>
          <w:sz w:val="22"/>
          <w:szCs w:val="22"/>
        </w:rPr>
        <w:t>memainkan</w:t>
      </w:r>
      <w:proofErr w:type="spellEnd"/>
      <w:r w:rsidR="00851863" w:rsidRPr="00534F67">
        <w:rPr>
          <w:sz w:val="22"/>
          <w:szCs w:val="22"/>
        </w:rPr>
        <w:t xml:space="preserve"> </w:t>
      </w:r>
      <w:proofErr w:type="spellStart"/>
      <w:r w:rsidR="00851863" w:rsidRPr="00534F67">
        <w:rPr>
          <w:sz w:val="22"/>
          <w:szCs w:val="22"/>
        </w:rPr>
        <w:t>peranan</w:t>
      </w:r>
      <w:proofErr w:type="spellEnd"/>
      <w:r w:rsidR="00851863" w:rsidRPr="00534F67">
        <w:rPr>
          <w:sz w:val="22"/>
          <w:szCs w:val="22"/>
        </w:rPr>
        <w:t xml:space="preserve"> yang </w:t>
      </w:r>
      <w:proofErr w:type="spellStart"/>
      <w:r w:rsidR="00851863" w:rsidRPr="00534F67">
        <w:rPr>
          <w:sz w:val="22"/>
          <w:szCs w:val="22"/>
        </w:rPr>
        <w:t>amat</w:t>
      </w:r>
      <w:proofErr w:type="spellEnd"/>
      <w:r w:rsidR="00851863" w:rsidRPr="00534F67">
        <w:rPr>
          <w:sz w:val="22"/>
          <w:szCs w:val="22"/>
        </w:rPr>
        <w:t xml:space="preserve"> </w:t>
      </w:r>
      <w:proofErr w:type="spellStart"/>
      <w:r w:rsidR="00851863" w:rsidRPr="00534F67">
        <w:rPr>
          <w:sz w:val="22"/>
          <w:szCs w:val="22"/>
        </w:rPr>
        <w:t>penting</w:t>
      </w:r>
      <w:proofErr w:type="spellEnd"/>
      <w:r w:rsidR="00851863" w:rsidRPr="00534F67">
        <w:rPr>
          <w:sz w:val="22"/>
          <w:szCs w:val="22"/>
        </w:rPr>
        <w:t xml:space="preserve"> </w:t>
      </w:r>
      <w:proofErr w:type="spellStart"/>
      <w:r w:rsidR="00851863" w:rsidRPr="00534F67">
        <w:rPr>
          <w:sz w:val="22"/>
          <w:szCs w:val="22"/>
        </w:rPr>
        <w:t>dalam</w:t>
      </w:r>
      <w:proofErr w:type="spellEnd"/>
      <w:r w:rsidR="00851863" w:rsidRPr="00534F67">
        <w:rPr>
          <w:sz w:val="22"/>
          <w:szCs w:val="22"/>
        </w:rPr>
        <w:t xml:space="preserve"> </w:t>
      </w:r>
      <w:proofErr w:type="spellStart"/>
      <w:r w:rsidR="00851863" w:rsidRPr="00534F67">
        <w:rPr>
          <w:sz w:val="22"/>
          <w:szCs w:val="22"/>
        </w:rPr>
        <w:t>kehidupan</w:t>
      </w:r>
      <w:proofErr w:type="spellEnd"/>
      <w:r w:rsidR="00851863" w:rsidRPr="00534F67">
        <w:rPr>
          <w:sz w:val="22"/>
          <w:szCs w:val="22"/>
        </w:rPr>
        <w:t xml:space="preserve"> </w:t>
      </w:r>
      <w:proofErr w:type="spellStart"/>
      <w:r w:rsidR="00851863" w:rsidRPr="00534F67">
        <w:rPr>
          <w:sz w:val="22"/>
          <w:szCs w:val="22"/>
        </w:rPr>
        <w:t>kita</w:t>
      </w:r>
      <w:proofErr w:type="spellEnd"/>
      <w:r w:rsidR="00851863" w:rsidRPr="00534F67">
        <w:rPr>
          <w:sz w:val="22"/>
          <w:szCs w:val="22"/>
        </w:rPr>
        <w:t xml:space="preserve"> dan </w:t>
      </w:r>
      <w:proofErr w:type="spellStart"/>
      <w:r w:rsidR="00A765B9" w:rsidRPr="00534F67">
        <w:rPr>
          <w:sz w:val="22"/>
          <w:szCs w:val="22"/>
        </w:rPr>
        <w:t>dalam</w:t>
      </w:r>
      <w:proofErr w:type="spellEnd"/>
      <w:r w:rsidR="00A765B9" w:rsidRPr="00534F67">
        <w:rPr>
          <w:sz w:val="22"/>
          <w:szCs w:val="22"/>
        </w:rPr>
        <w:t xml:space="preserve"> dunia </w:t>
      </w:r>
      <w:proofErr w:type="spellStart"/>
      <w:r w:rsidR="00A765B9" w:rsidRPr="00534F67">
        <w:rPr>
          <w:sz w:val="22"/>
          <w:szCs w:val="22"/>
        </w:rPr>
        <w:t>pendidikan</w:t>
      </w:r>
      <w:proofErr w:type="spellEnd"/>
      <w:r w:rsidR="00A765B9" w:rsidRPr="00534F67">
        <w:rPr>
          <w:sz w:val="22"/>
          <w:szCs w:val="22"/>
        </w:rPr>
        <w:t xml:space="preserve">, </w:t>
      </w:r>
      <w:proofErr w:type="spellStart"/>
      <w:r w:rsidR="00A765B9" w:rsidRPr="00534F67">
        <w:rPr>
          <w:sz w:val="22"/>
          <w:szCs w:val="22"/>
        </w:rPr>
        <w:t>kita</w:t>
      </w:r>
      <w:proofErr w:type="spellEnd"/>
      <w:r w:rsidR="00A765B9" w:rsidRPr="00534F67">
        <w:rPr>
          <w:sz w:val="22"/>
          <w:szCs w:val="22"/>
        </w:rPr>
        <w:t xml:space="preserve"> juga </w:t>
      </w:r>
      <w:proofErr w:type="spellStart"/>
      <w:r w:rsidR="00A765B9" w:rsidRPr="00534F67">
        <w:rPr>
          <w:sz w:val="22"/>
          <w:szCs w:val="22"/>
        </w:rPr>
        <w:t>seharusnya</w:t>
      </w:r>
      <w:proofErr w:type="spellEnd"/>
      <w:r w:rsidR="00A765B9" w:rsidRPr="00534F67">
        <w:rPr>
          <w:sz w:val="22"/>
          <w:szCs w:val="22"/>
        </w:rPr>
        <w:t xml:space="preserve"> </w:t>
      </w:r>
      <w:proofErr w:type="spellStart"/>
      <w:r w:rsidR="00A765B9" w:rsidRPr="00534F67">
        <w:rPr>
          <w:sz w:val="22"/>
          <w:szCs w:val="22"/>
        </w:rPr>
        <w:t>memanfaatkan</w:t>
      </w:r>
      <w:proofErr w:type="spellEnd"/>
      <w:r w:rsidR="00A765B9" w:rsidRPr="00534F67">
        <w:rPr>
          <w:sz w:val="22"/>
          <w:szCs w:val="22"/>
        </w:rPr>
        <w:t xml:space="preserve"> </w:t>
      </w:r>
      <w:proofErr w:type="spellStart"/>
      <w:r w:rsidR="00BA3702" w:rsidRPr="00534F67">
        <w:rPr>
          <w:sz w:val="22"/>
          <w:szCs w:val="22"/>
        </w:rPr>
        <w:t>alat-alat</w:t>
      </w:r>
      <w:proofErr w:type="spellEnd"/>
      <w:r w:rsidR="00BA3702" w:rsidRPr="00534F67">
        <w:rPr>
          <w:sz w:val="22"/>
          <w:szCs w:val="22"/>
        </w:rPr>
        <w:t xml:space="preserve"> </w:t>
      </w:r>
      <w:proofErr w:type="spellStart"/>
      <w:r w:rsidR="00BA3702" w:rsidRPr="00534F67">
        <w:rPr>
          <w:sz w:val="22"/>
          <w:szCs w:val="22"/>
        </w:rPr>
        <w:t>peranti</w:t>
      </w:r>
      <w:proofErr w:type="spellEnd"/>
      <w:r w:rsidR="00BA3702" w:rsidRPr="00534F67">
        <w:rPr>
          <w:sz w:val="22"/>
          <w:szCs w:val="22"/>
        </w:rPr>
        <w:t xml:space="preserve"> </w:t>
      </w:r>
      <w:proofErr w:type="spellStart"/>
      <w:r w:rsidR="00BA3702" w:rsidRPr="00534F67">
        <w:rPr>
          <w:sz w:val="22"/>
          <w:szCs w:val="22"/>
        </w:rPr>
        <w:t>elektronik</w:t>
      </w:r>
      <w:proofErr w:type="spellEnd"/>
      <w:r w:rsidR="00BA3702" w:rsidRPr="00534F67">
        <w:rPr>
          <w:sz w:val="22"/>
          <w:szCs w:val="22"/>
        </w:rPr>
        <w:t xml:space="preserve"> </w:t>
      </w:r>
      <w:proofErr w:type="spellStart"/>
      <w:r w:rsidR="00BA3702" w:rsidRPr="00534F67">
        <w:rPr>
          <w:sz w:val="22"/>
          <w:szCs w:val="22"/>
        </w:rPr>
        <w:t>untuk</w:t>
      </w:r>
      <w:proofErr w:type="spellEnd"/>
      <w:r w:rsidR="00BA3702" w:rsidRPr="00534F67">
        <w:rPr>
          <w:sz w:val="22"/>
          <w:szCs w:val="22"/>
        </w:rPr>
        <w:t xml:space="preserve"> </w:t>
      </w:r>
      <w:proofErr w:type="spellStart"/>
      <w:r w:rsidR="00BA3702" w:rsidRPr="00534F67">
        <w:rPr>
          <w:sz w:val="22"/>
          <w:szCs w:val="22"/>
        </w:rPr>
        <w:t>meningkatkan</w:t>
      </w:r>
      <w:proofErr w:type="spellEnd"/>
      <w:r w:rsidR="00BA3702" w:rsidRPr="00534F67">
        <w:rPr>
          <w:sz w:val="22"/>
          <w:szCs w:val="22"/>
        </w:rPr>
        <w:t xml:space="preserve"> </w:t>
      </w:r>
      <w:proofErr w:type="spellStart"/>
      <w:r w:rsidR="00BA3702" w:rsidRPr="00534F67">
        <w:rPr>
          <w:sz w:val="22"/>
          <w:szCs w:val="22"/>
        </w:rPr>
        <w:t>lagi</w:t>
      </w:r>
      <w:proofErr w:type="spellEnd"/>
      <w:r w:rsidR="00BA3702" w:rsidRPr="00534F67">
        <w:rPr>
          <w:sz w:val="22"/>
          <w:szCs w:val="22"/>
        </w:rPr>
        <w:t xml:space="preserve"> </w:t>
      </w:r>
      <w:proofErr w:type="spellStart"/>
      <w:r w:rsidR="00EE6C7B" w:rsidRPr="00534F67">
        <w:rPr>
          <w:sz w:val="22"/>
          <w:szCs w:val="22"/>
        </w:rPr>
        <w:t>pembelajaran</w:t>
      </w:r>
      <w:proofErr w:type="spellEnd"/>
      <w:r w:rsidR="00EE6C7B" w:rsidRPr="00534F67">
        <w:rPr>
          <w:sz w:val="22"/>
          <w:szCs w:val="22"/>
        </w:rPr>
        <w:t xml:space="preserve"> dan </w:t>
      </w:r>
      <w:proofErr w:type="spellStart"/>
      <w:r w:rsidR="00A52837" w:rsidRPr="00534F67">
        <w:rPr>
          <w:sz w:val="22"/>
          <w:szCs w:val="22"/>
        </w:rPr>
        <w:t>pemudahcaraan</w:t>
      </w:r>
      <w:proofErr w:type="spellEnd"/>
      <w:r w:rsidR="00A52837" w:rsidRPr="00534F67">
        <w:rPr>
          <w:sz w:val="22"/>
          <w:szCs w:val="22"/>
        </w:rPr>
        <w:t xml:space="preserve"> (</w:t>
      </w:r>
      <w:proofErr w:type="spellStart"/>
      <w:r w:rsidR="00A52837" w:rsidRPr="00534F67">
        <w:rPr>
          <w:sz w:val="22"/>
          <w:szCs w:val="22"/>
        </w:rPr>
        <w:t>PdPc</w:t>
      </w:r>
      <w:proofErr w:type="spellEnd"/>
      <w:r w:rsidR="00A52837" w:rsidRPr="00534F67">
        <w:rPr>
          <w:sz w:val="22"/>
          <w:szCs w:val="22"/>
        </w:rPr>
        <w:t>)</w:t>
      </w:r>
      <w:r w:rsidR="00EE34B2" w:rsidRPr="00534F67">
        <w:rPr>
          <w:sz w:val="22"/>
          <w:szCs w:val="22"/>
        </w:rPr>
        <w:t xml:space="preserve"> </w:t>
      </w:r>
      <w:proofErr w:type="spellStart"/>
      <w:r w:rsidR="00EE34B2" w:rsidRPr="00534F67">
        <w:rPr>
          <w:sz w:val="22"/>
          <w:szCs w:val="22"/>
        </w:rPr>
        <w:t>dalam</w:t>
      </w:r>
      <w:proofErr w:type="spellEnd"/>
      <w:r w:rsidR="00EE34B2" w:rsidRPr="00534F67">
        <w:rPr>
          <w:sz w:val="22"/>
          <w:szCs w:val="22"/>
        </w:rPr>
        <w:t xml:space="preserve"> </w:t>
      </w:r>
      <w:proofErr w:type="spellStart"/>
      <w:r w:rsidR="00EE34B2" w:rsidRPr="00534F67">
        <w:rPr>
          <w:sz w:val="22"/>
          <w:szCs w:val="22"/>
        </w:rPr>
        <w:t>bilik</w:t>
      </w:r>
      <w:proofErr w:type="spellEnd"/>
      <w:r w:rsidR="00EE34B2" w:rsidRPr="00534F67">
        <w:rPr>
          <w:sz w:val="22"/>
          <w:szCs w:val="22"/>
        </w:rPr>
        <w:t xml:space="preserve"> </w:t>
      </w:r>
      <w:proofErr w:type="spellStart"/>
      <w:r w:rsidR="00EE34B2" w:rsidRPr="00534F67">
        <w:rPr>
          <w:sz w:val="22"/>
          <w:szCs w:val="22"/>
        </w:rPr>
        <w:t>darjah</w:t>
      </w:r>
      <w:proofErr w:type="spellEnd"/>
      <w:r w:rsidR="00E43F73" w:rsidRPr="00534F67">
        <w:rPr>
          <w:sz w:val="22"/>
          <w:szCs w:val="22"/>
        </w:rPr>
        <w:t xml:space="preserve">. </w:t>
      </w:r>
      <w:proofErr w:type="spellStart"/>
      <w:r w:rsidR="00E43F73" w:rsidRPr="00534F67">
        <w:rPr>
          <w:sz w:val="22"/>
          <w:szCs w:val="22"/>
        </w:rPr>
        <w:t>Dalam</w:t>
      </w:r>
      <w:proofErr w:type="spellEnd"/>
      <w:r w:rsidR="00E43F73" w:rsidRPr="00534F67">
        <w:rPr>
          <w:sz w:val="22"/>
          <w:szCs w:val="22"/>
        </w:rPr>
        <w:t xml:space="preserve"> </w:t>
      </w:r>
      <w:proofErr w:type="spellStart"/>
      <w:r w:rsidR="00E43F73" w:rsidRPr="00534F67">
        <w:rPr>
          <w:sz w:val="22"/>
          <w:szCs w:val="22"/>
        </w:rPr>
        <w:t>kajian</w:t>
      </w:r>
      <w:proofErr w:type="spellEnd"/>
      <w:r w:rsidR="00E43F73" w:rsidRPr="00534F67">
        <w:rPr>
          <w:sz w:val="22"/>
          <w:szCs w:val="22"/>
        </w:rPr>
        <w:t xml:space="preserve"> </w:t>
      </w:r>
      <w:proofErr w:type="spellStart"/>
      <w:r w:rsidR="00E43F73" w:rsidRPr="00534F67">
        <w:rPr>
          <w:sz w:val="22"/>
          <w:szCs w:val="22"/>
        </w:rPr>
        <w:t>ini</w:t>
      </w:r>
      <w:proofErr w:type="spellEnd"/>
      <w:r w:rsidR="00E43F73" w:rsidRPr="00534F67">
        <w:rPr>
          <w:sz w:val="22"/>
          <w:szCs w:val="22"/>
        </w:rPr>
        <w:t xml:space="preserve">, </w:t>
      </w:r>
      <w:proofErr w:type="spellStart"/>
      <w:r w:rsidR="00E43F73" w:rsidRPr="00534F67">
        <w:rPr>
          <w:sz w:val="22"/>
          <w:szCs w:val="22"/>
        </w:rPr>
        <w:t>aplikasi</w:t>
      </w:r>
      <w:proofErr w:type="spellEnd"/>
      <w:r w:rsidR="00E43F73" w:rsidRPr="00534F67">
        <w:rPr>
          <w:sz w:val="22"/>
          <w:szCs w:val="22"/>
        </w:rPr>
        <w:t xml:space="preserve"> </w:t>
      </w:r>
      <w:r w:rsidR="00E43F73" w:rsidRPr="00534F67">
        <w:rPr>
          <w:i/>
          <w:iCs/>
          <w:sz w:val="22"/>
          <w:szCs w:val="22"/>
        </w:rPr>
        <w:t xml:space="preserve">Duolingo </w:t>
      </w:r>
      <w:proofErr w:type="spellStart"/>
      <w:r w:rsidR="00E43F73" w:rsidRPr="00534F67">
        <w:rPr>
          <w:sz w:val="22"/>
          <w:szCs w:val="22"/>
        </w:rPr>
        <w:t>telah</w:t>
      </w:r>
      <w:proofErr w:type="spellEnd"/>
      <w:r w:rsidR="00E43F73" w:rsidRPr="00534F67">
        <w:rPr>
          <w:sz w:val="22"/>
          <w:szCs w:val="22"/>
        </w:rPr>
        <w:t xml:space="preserve"> </w:t>
      </w:r>
      <w:proofErr w:type="spellStart"/>
      <w:r w:rsidR="00E43F73" w:rsidRPr="00534F67">
        <w:rPr>
          <w:sz w:val="22"/>
          <w:szCs w:val="22"/>
        </w:rPr>
        <w:t>dipilih</w:t>
      </w:r>
      <w:proofErr w:type="spellEnd"/>
      <w:r w:rsidR="00E43F73" w:rsidRPr="00534F67">
        <w:rPr>
          <w:sz w:val="22"/>
          <w:szCs w:val="22"/>
        </w:rPr>
        <w:t xml:space="preserve"> </w:t>
      </w:r>
      <w:proofErr w:type="spellStart"/>
      <w:r w:rsidR="006807B5" w:rsidRPr="00534F67">
        <w:rPr>
          <w:sz w:val="22"/>
          <w:szCs w:val="22"/>
        </w:rPr>
        <w:t>sebagai</w:t>
      </w:r>
      <w:proofErr w:type="spellEnd"/>
      <w:r w:rsidR="006807B5" w:rsidRPr="00534F67">
        <w:rPr>
          <w:sz w:val="22"/>
          <w:szCs w:val="22"/>
        </w:rPr>
        <w:t xml:space="preserve"> </w:t>
      </w:r>
      <w:proofErr w:type="spellStart"/>
      <w:r w:rsidR="006807B5" w:rsidRPr="00534F67">
        <w:rPr>
          <w:sz w:val="22"/>
          <w:szCs w:val="22"/>
        </w:rPr>
        <w:t>inovasi</w:t>
      </w:r>
      <w:proofErr w:type="spellEnd"/>
      <w:r w:rsidR="006807B5" w:rsidRPr="00534F67">
        <w:rPr>
          <w:sz w:val="22"/>
          <w:szCs w:val="22"/>
        </w:rPr>
        <w:t xml:space="preserve"> </w:t>
      </w:r>
      <w:proofErr w:type="spellStart"/>
      <w:r w:rsidR="006807B5" w:rsidRPr="00534F67">
        <w:rPr>
          <w:sz w:val="22"/>
          <w:szCs w:val="22"/>
        </w:rPr>
        <w:t>untuk</w:t>
      </w:r>
      <w:proofErr w:type="spellEnd"/>
      <w:r w:rsidR="006807B5" w:rsidRPr="00534F67">
        <w:rPr>
          <w:sz w:val="22"/>
          <w:szCs w:val="22"/>
        </w:rPr>
        <w:t xml:space="preserve"> </w:t>
      </w:r>
      <w:proofErr w:type="spellStart"/>
      <w:r w:rsidR="00301D27" w:rsidRPr="00534F67">
        <w:rPr>
          <w:sz w:val="22"/>
          <w:szCs w:val="22"/>
        </w:rPr>
        <w:t>dijadikan</w:t>
      </w:r>
      <w:proofErr w:type="spellEnd"/>
      <w:r w:rsidR="00301D27" w:rsidRPr="00534F67">
        <w:rPr>
          <w:sz w:val="22"/>
          <w:szCs w:val="22"/>
        </w:rPr>
        <w:t xml:space="preserve"> </w:t>
      </w:r>
      <w:proofErr w:type="spellStart"/>
      <w:r w:rsidR="00CF0E63" w:rsidRPr="00534F67">
        <w:rPr>
          <w:sz w:val="22"/>
          <w:szCs w:val="22"/>
        </w:rPr>
        <w:t>alat</w:t>
      </w:r>
      <w:proofErr w:type="spellEnd"/>
      <w:r w:rsidR="00CF0E63" w:rsidRPr="00534F67">
        <w:rPr>
          <w:sz w:val="22"/>
          <w:szCs w:val="22"/>
        </w:rPr>
        <w:t xml:space="preserve"> </w:t>
      </w:r>
      <w:proofErr w:type="spellStart"/>
      <w:r w:rsidR="00CF0E63" w:rsidRPr="00534F67">
        <w:rPr>
          <w:sz w:val="22"/>
          <w:szCs w:val="22"/>
        </w:rPr>
        <w:t>tambahan</w:t>
      </w:r>
      <w:proofErr w:type="spellEnd"/>
      <w:r w:rsidR="00ED7B3B" w:rsidRPr="00534F67">
        <w:rPr>
          <w:sz w:val="22"/>
          <w:szCs w:val="22"/>
        </w:rPr>
        <w:t xml:space="preserve"> </w:t>
      </w:r>
      <w:proofErr w:type="spellStart"/>
      <w:r w:rsidR="00ED7B3B" w:rsidRPr="00534F67">
        <w:rPr>
          <w:sz w:val="22"/>
          <w:szCs w:val="22"/>
        </w:rPr>
        <w:t>penilaian</w:t>
      </w:r>
      <w:proofErr w:type="spellEnd"/>
      <w:r w:rsidR="00ED7B3B" w:rsidRPr="00534F67">
        <w:rPr>
          <w:sz w:val="22"/>
          <w:szCs w:val="22"/>
        </w:rPr>
        <w:t xml:space="preserve"> </w:t>
      </w:r>
      <w:proofErr w:type="spellStart"/>
      <w:r w:rsidR="00ED7B3B" w:rsidRPr="00534F67">
        <w:rPr>
          <w:sz w:val="22"/>
          <w:szCs w:val="22"/>
        </w:rPr>
        <w:t>formatif</w:t>
      </w:r>
      <w:proofErr w:type="spellEnd"/>
      <w:r w:rsidR="00CF0E63" w:rsidRPr="00534F67">
        <w:rPr>
          <w:sz w:val="22"/>
          <w:szCs w:val="22"/>
        </w:rPr>
        <w:t xml:space="preserve"> </w:t>
      </w:r>
      <w:proofErr w:type="spellStart"/>
      <w:r w:rsidR="00CF0E63" w:rsidRPr="00534F67">
        <w:rPr>
          <w:sz w:val="22"/>
          <w:szCs w:val="22"/>
        </w:rPr>
        <w:t>dalam</w:t>
      </w:r>
      <w:proofErr w:type="spellEnd"/>
      <w:r w:rsidR="00CF0E63" w:rsidRPr="00534F67">
        <w:rPr>
          <w:sz w:val="22"/>
          <w:szCs w:val="22"/>
        </w:rPr>
        <w:t xml:space="preserve"> </w:t>
      </w:r>
      <w:proofErr w:type="spellStart"/>
      <w:r w:rsidR="00CF0E63" w:rsidRPr="00534F67">
        <w:rPr>
          <w:sz w:val="22"/>
          <w:szCs w:val="22"/>
        </w:rPr>
        <w:t>melaksanakan</w:t>
      </w:r>
      <w:proofErr w:type="spellEnd"/>
      <w:r w:rsidR="00CF0E63" w:rsidRPr="00534F67">
        <w:rPr>
          <w:sz w:val="22"/>
          <w:szCs w:val="22"/>
        </w:rPr>
        <w:t xml:space="preserve"> </w:t>
      </w:r>
      <w:proofErr w:type="spellStart"/>
      <w:r w:rsidR="00CF0E63" w:rsidRPr="00534F67">
        <w:rPr>
          <w:sz w:val="22"/>
          <w:szCs w:val="22"/>
        </w:rPr>
        <w:t>Pentaksiran</w:t>
      </w:r>
      <w:proofErr w:type="spellEnd"/>
      <w:r w:rsidR="00CF0E63" w:rsidRPr="00534F67">
        <w:rPr>
          <w:sz w:val="22"/>
          <w:szCs w:val="22"/>
        </w:rPr>
        <w:t xml:space="preserve"> </w:t>
      </w:r>
      <w:proofErr w:type="spellStart"/>
      <w:r w:rsidR="00CF0E63" w:rsidRPr="00534F67">
        <w:rPr>
          <w:sz w:val="22"/>
          <w:szCs w:val="22"/>
        </w:rPr>
        <w:t>Bilik</w:t>
      </w:r>
      <w:proofErr w:type="spellEnd"/>
      <w:r w:rsidR="00CF0E63" w:rsidRPr="00534F67">
        <w:rPr>
          <w:sz w:val="22"/>
          <w:szCs w:val="22"/>
        </w:rPr>
        <w:t xml:space="preserve"> </w:t>
      </w:r>
      <w:proofErr w:type="spellStart"/>
      <w:r w:rsidR="00CF0E63" w:rsidRPr="00534F67">
        <w:rPr>
          <w:sz w:val="22"/>
          <w:szCs w:val="22"/>
        </w:rPr>
        <w:t>Darjah</w:t>
      </w:r>
      <w:proofErr w:type="spellEnd"/>
      <w:r w:rsidR="00CF0E63" w:rsidRPr="00534F67">
        <w:rPr>
          <w:sz w:val="22"/>
          <w:szCs w:val="22"/>
        </w:rPr>
        <w:t xml:space="preserve"> (PBD)</w:t>
      </w:r>
      <w:r w:rsidR="005907C5" w:rsidRPr="00534F67">
        <w:rPr>
          <w:sz w:val="22"/>
          <w:szCs w:val="22"/>
        </w:rPr>
        <w:t xml:space="preserve"> Bahasa </w:t>
      </w:r>
      <w:proofErr w:type="spellStart"/>
      <w:r w:rsidR="005907C5" w:rsidRPr="00534F67">
        <w:rPr>
          <w:sz w:val="22"/>
          <w:szCs w:val="22"/>
        </w:rPr>
        <w:t>Inggeris</w:t>
      </w:r>
      <w:proofErr w:type="spellEnd"/>
      <w:r w:rsidR="00F47A11" w:rsidRPr="00534F67">
        <w:rPr>
          <w:sz w:val="22"/>
          <w:szCs w:val="22"/>
        </w:rPr>
        <w:t xml:space="preserve"> </w:t>
      </w:r>
      <w:proofErr w:type="spellStart"/>
      <w:r w:rsidR="00F47A11" w:rsidRPr="00534F67">
        <w:rPr>
          <w:sz w:val="22"/>
          <w:szCs w:val="22"/>
        </w:rPr>
        <w:t>terutamanya</w:t>
      </w:r>
      <w:proofErr w:type="spellEnd"/>
      <w:r w:rsidR="00F47A11" w:rsidRPr="00534F67">
        <w:rPr>
          <w:sz w:val="22"/>
          <w:szCs w:val="22"/>
        </w:rPr>
        <w:t xml:space="preserve"> </w:t>
      </w:r>
      <w:proofErr w:type="spellStart"/>
      <w:r w:rsidR="00F47A11" w:rsidRPr="00534F67">
        <w:rPr>
          <w:sz w:val="22"/>
          <w:szCs w:val="22"/>
        </w:rPr>
        <w:t>dalam</w:t>
      </w:r>
      <w:proofErr w:type="spellEnd"/>
      <w:r w:rsidR="00F47A11" w:rsidRPr="00534F67">
        <w:rPr>
          <w:sz w:val="22"/>
          <w:szCs w:val="22"/>
        </w:rPr>
        <w:t xml:space="preserve"> era</w:t>
      </w:r>
      <w:r w:rsidR="004800B7" w:rsidRPr="00534F67">
        <w:rPr>
          <w:sz w:val="22"/>
          <w:szCs w:val="22"/>
        </w:rPr>
        <w:t xml:space="preserve"> </w:t>
      </w:r>
      <w:proofErr w:type="spellStart"/>
      <w:r w:rsidR="004800B7" w:rsidRPr="00534F67">
        <w:rPr>
          <w:sz w:val="22"/>
          <w:szCs w:val="22"/>
        </w:rPr>
        <w:t>pasca</w:t>
      </w:r>
      <w:proofErr w:type="spellEnd"/>
      <w:r w:rsidR="004800B7" w:rsidRPr="00534F67">
        <w:rPr>
          <w:sz w:val="22"/>
          <w:szCs w:val="22"/>
        </w:rPr>
        <w:t xml:space="preserve"> pandemic </w:t>
      </w:r>
      <w:proofErr w:type="spellStart"/>
      <w:r w:rsidR="004800B7" w:rsidRPr="00534F67">
        <w:rPr>
          <w:sz w:val="22"/>
          <w:szCs w:val="22"/>
        </w:rPr>
        <w:t>ini</w:t>
      </w:r>
      <w:proofErr w:type="spellEnd"/>
      <w:r w:rsidR="006A50A5" w:rsidRPr="00534F67">
        <w:rPr>
          <w:sz w:val="22"/>
          <w:szCs w:val="22"/>
        </w:rPr>
        <w:t xml:space="preserve"> di mana </w:t>
      </w:r>
      <w:proofErr w:type="spellStart"/>
      <w:r w:rsidR="006A50A5" w:rsidRPr="00534F67">
        <w:rPr>
          <w:sz w:val="22"/>
          <w:szCs w:val="22"/>
        </w:rPr>
        <w:t>pembelajaran</w:t>
      </w:r>
      <w:proofErr w:type="spellEnd"/>
      <w:r w:rsidR="006A50A5" w:rsidRPr="00534F67">
        <w:rPr>
          <w:sz w:val="22"/>
          <w:szCs w:val="22"/>
        </w:rPr>
        <w:t xml:space="preserve"> digital dan </w:t>
      </w:r>
      <w:proofErr w:type="spellStart"/>
      <w:r w:rsidR="00CE6DAA" w:rsidRPr="00534F67">
        <w:rPr>
          <w:sz w:val="22"/>
          <w:szCs w:val="22"/>
        </w:rPr>
        <w:t>teradun</w:t>
      </w:r>
      <w:proofErr w:type="spellEnd"/>
      <w:r w:rsidR="00CE6DAA" w:rsidRPr="00534F67">
        <w:rPr>
          <w:sz w:val="22"/>
          <w:szCs w:val="22"/>
        </w:rPr>
        <w:t xml:space="preserve"> </w:t>
      </w:r>
      <w:proofErr w:type="spellStart"/>
      <w:r w:rsidR="00CE6DAA" w:rsidRPr="00534F67">
        <w:rPr>
          <w:sz w:val="22"/>
          <w:szCs w:val="22"/>
        </w:rPr>
        <w:t>menjadi</w:t>
      </w:r>
      <w:proofErr w:type="spellEnd"/>
      <w:r w:rsidR="00CE6DAA" w:rsidRPr="00534F67">
        <w:rPr>
          <w:sz w:val="22"/>
          <w:szCs w:val="22"/>
        </w:rPr>
        <w:t xml:space="preserve"> </w:t>
      </w:r>
      <w:proofErr w:type="spellStart"/>
      <w:r w:rsidR="00CE6DAA" w:rsidRPr="00534F67">
        <w:rPr>
          <w:sz w:val="22"/>
          <w:szCs w:val="22"/>
        </w:rPr>
        <w:t>semakin</w:t>
      </w:r>
      <w:proofErr w:type="spellEnd"/>
      <w:r w:rsidR="00CE6DAA" w:rsidRPr="00534F67">
        <w:rPr>
          <w:sz w:val="22"/>
          <w:szCs w:val="22"/>
        </w:rPr>
        <w:t xml:space="preserve"> </w:t>
      </w:r>
      <w:proofErr w:type="spellStart"/>
      <w:r w:rsidR="00CE6DAA" w:rsidRPr="00534F67">
        <w:rPr>
          <w:sz w:val="22"/>
          <w:szCs w:val="22"/>
        </w:rPr>
        <w:t>penting</w:t>
      </w:r>
      <w:proofErr w:type="spellEnd"/>
      <w:r w:rsidR="004800B7" w:rsidRPr="00534F67">
        <w:rPr>
          <w:sz w:val="22"/>
          <w:szCs w:val="22"/>
        </w:rPr>
        <w:t xml:space="preserve">. </w:t>
      </w:r>
      <w:proofErr w:type="spellStart"/>
      <w:r w:rsidR="00F2170C" w:rsidRPr="00534F67">
        <w:rPr>
          <w:sz w:val="22"/>
          <w:szCs w:val="22"/>
        </w:rPr>
        <w:t>Aplikasi</w:t>
      </w:r>
      <w:proofErr w:type="spellEnd"/>
      <w:r w:rsidR="00F2170C" w:rsidRPr="00534F67">
        <w:rPr>
          <w:sz w:val="22"/>
          <w:szCs w:val="22"/>
        </w:rPr>
        <w:t xml:space="preserve"> </w:t>
      </w:r>
      <w:r w:rsidR="00F2170C" w:rsidRPr="00534F67">
        <w:rPr>
          <w:i/>
          <w:iCs/>
          <w:sz w:val="22"/>
          <w:szCs w:val="22"/>
        </w:rPr>
        <w:t xml:space="preserve">Duolingo </w:t>
      </w:r>
      <w:proofErr w:type="spellStart"/>
      <w:r w:rsidR="00F2170C" w:rsidRPr="00534F67">
        <w:rPr>
          <w:sz w:val="22"/>
          <w:szCs w:val="22"/>
        </w:rPr>
        <w:t>mengintegrasikan</w:t>
      </w:r>
      <w:proofErr w:type="spellEnd"/>
      <w:r w:rsidR="00F2170C" w:rsidRPr="00534F67">
        <w:rPr>
          <w:sz w:val="22"/>
          <w:szCs w:val="22"/>
        </w:rPr>
        <w:t xml:space="preserve"> </w:t>
      </w:r>
      <w:proofErr w:type="spellStart"/>
      <w:r w:rsidR="00F2170C" w:rsidRPr="00534F67">
        <w:rPr>
          <w:sz w:val="22"/>
          <w:szCs w:val="22"/>
        </w:rPr>
        <w:t>keempat-empat</w:t>
      </w:r>
      <w:proofErr w:type="spellEnd"/>
      <w:r w:rsidR="00F2170C" w:rsidRPr="00534F67">
        <w:rPr>
          <w:sz w:val="22"/>
          <w:szCs w:val="22"/>
        </w:rPr>
        <w:t xml:space="preserve"> </w:t>
      </w:r>
      <w:proofErr w:type="spellStart"/>
      <w:r w:rsidR="00D10F8F" w:rsidRPr="00534F67">
        <w:rPr>
          <w:sz w:val="22"/>
          <w:szCs w:val="22"/>
        </w:rPr>
        <w:t>kemahiran</w:t>
      </w:r>
      <w:proofErr w:type="spellEnd"/>
      <w:r w:rsidR="00D10F8F" w:rsidRPr="00534F67">
        <w:rPr>
          <w:sz w:val="22"/>
          <w:szCs w:val="22"/>
        </w:rPr>
        <w:t xml:space="preserve"> </w:t>
      </w:r>
      <w:proofErr w:type="spellStart"/>
      <w:r w:rsidR="00D10F8F" w:rsidRPr="00534F67">
        <w:rPr>
          <w:sz w:val="22"/>
          <w:szCs w:val="22"/>
        </w:rPr>
        <w:t>iaitu</w:t>
      </w:r>
      <w:proofErr w:type="spellEnd"/>
      <w:r w:rsidR="00D10F8F" w:rsidRPr="00534F67">
        <w:rPr>
          <w:sz w:val="22"/>
          <w:szCs w:val="22"/>
        </w:rPr>
        <w:t xml:space="preserve"> </w:t>
      </w:r>
      <w:proofErr w:type="spellStart"/>
      <w:r w:rsidR="00D10F8F" w:rsidRPr="00534F67">
        <w:rPr>
          <w:sz w:val="22"/>
          <w:szCs w:val="22"/>
        </w:rPr>
        <w:t>kemahiran</w:t>
      </w:r>
      <w:proofErr w:type="spellEnd"/>
      <w:r w:rsidR="00D10F8F" w:rsidRPr="00534F67">
        <w:rPr>
          <w:sz w:val="22"/>
          <w:szCs w:val="22"/>
        </w:rPr>
        <w:t xml:space="preserve"> </w:t>
      </w:r>
      <w:proofErr w:type="spellStart"/>
      <w:r w:rsidR="00D10F8F" w:rsidRPr="00534F67">
        <w:rPr>
          <w:sz w:val="22"/>
          <w:szCs w:val="22"/>
        </w:rPr>
        <w:t>mendengar</w:t>
      </w:r>
      <w:proofErr w:type="spellEnd"/>
      <w:r w:rsidR="00D10F8F" w:rsidRPr="00534F67">
        <w:rPr>
          <w:sz w:val="22"/>
          <w:szCs w:val="22"/>
        </w:rPr>
        <w:t xml:space="preserve">, </w:t>
      </w:r>
      <w:proofErr w:type="spellStart"/>
      <w:r w:rsidR="00D10F8F" w:rsidRPr="00534F67">
        <w:rPr>
          <w:sz w:val="22"/>
          <w:szCs w:val="22"/>
        </w:rPr>
        <w:t>bertutur</w:t>
      </w:r>
      <w:proofErr w:type="spellEnd"/>
      <w:r w:rsidR="00D10F8F" w:rsidRPr="00534F67">
        <w:rPr>
          <w:sz w:val="22"/>
          <w:szCs w:val="22"/>
        </w:rPr>
        <w:t xml:space="preserve">, </w:t>
      </w:r>
      <w:proofErr w:type="spellStart"/>
      <w:r w:rsidR="00D10F8F" w:rsidRPr="00534F67">
        <w:rPr>
          <w:sz w:val="22"/>
          <w:szCs w:val="22"/>
        </w:rPr>
        <w:t>membaca</w:t>
      </w:r>
      <w:proofErr w:type="spellEnd"/>
      <w:r w:rsidR="00D10F8F" w:rsidRPr="00534F67">
        <w:rPr>
          <w:sz w:val="22"/>
          <w:szCs w:val="22"/>
        </w:rPr>
        <w:t xml:space="preserve"> dan </w:t>
      </w:r>
      <w:proofErr w:type="spellStart"/>
      <w:r w:rsidR="00D10F8F" w:rsidRPr="00534F67">
        <w:rPr>
          <w:sz w:val="22"/>
          <w:szCs w:val="22"/>
        </w:rPr>
        <w:t>menulis</w:t>
      </w:r>
      <w:proofErr w:type="spellEnd"/>
      <w:r w:rsidR="00D10F8F" w:rsidRPr="00534F67">
        <w:rPr>
          <w:sz w:val="22"/>
          <w:szCs w:val="22"/>
        </w:rPr>
        <w:t xml:space="preserve"> </w:t>
      </w:r>
      <w:proofErr w:type="spellStart"/>
      <w:r w:rsidR="00D10F8F" w:rsidRPr="00534F67">
        <w:rPr>
          <w:sz w:val="22"/>
          <w:szCs w:val="22"/>
        </w:rPr>
        <w:t>dalam</w:t>
      </w:r>
      <w:proofErr w:type="spellEnd"/>
      <w:r w:rsidR="00D10F8F" w:rsidRPr="00534F67">
        <w:rPr>
          <w:sz w:val="22"/>
          <w:szCs w:val="22"/>
        </w:rPr>
        <w:t xml:space="preserve"> proses </w:t>
      </w:r>
      <w:proofErr w:type="spellStart"/>
      <w:r w:rsidR="00D10F8F" w:rsidRPr="00534F67">
        <w:rPr>
          <w:sz w:val="22"/>
          <w:szCs w:val="22"/>
        </w:rPr>
        <w:t>pembelajaran</w:t>
      </w:r>
      <w:proofErr w:type="spellEnd"/>
      <w:r w:rsidR="00D10F8F" w:rsidRPr="00534F67">
        <w:rPr>
          <w:sz w:val="22"/>
          <w:szCs w:val="22"/>
        </w:rPr>
        <w:t xml:space="preserve"> </w:t>
      </w:r>
      <w:proofErr w:type="spellStart"/>
      <w:r w:rsidR="00D10F8F" w:rsidRPr="00534F67">
        <w:rPr>
          <w:sz w:val="22"/>
          <w:szCs w:val="22"/>
        </w:rPr>
        <w:t>suatu</w:t>
      </w:r>
      <w:proofErr w:type="spellEnd"/>
      <w:r w:rsidR="00D10F8F" w:rsidRPr="00534F67">
        <w:rPr>
          <w:sz w:val="22"/>
          <w:szCs w:val="22"/>
        </w:rPr>
        <w:t xml:space="preserve"> </w:t>
      </w:r>
      <w:proofErr w:type="spellStart"/>
      <w:r w:rsidR="00392E95" w:rsidRPr="00534F67">
        <w:rPr>
          <w:sz w:val="22"/>
          <w:szCs w:val="22"/>
        </w:rPr>
        <w:t>bahasa</w:t>
      </w:r>
      <w:proofErr w:type="spellEnd"/>
      <w:r w:rsidR="00392E95" w:rsidRPr="00534F67">
        <w:rPr>
          <w:sz w:val="22"/>
          <w:szCs w:val="22"/>
        </w:rPr>
        <w:t xml:space="preserve">. </w:t>
      </w:r>
      <w:proofErr w:type="spellStart"/>
      <w:r w:rsidR="00392E95" w:rsidRPr="00534F67">
        <w:rPr>
          <w:sz w:val="22"/>
          <w:szCs w:val="22"/>
        </w:rPr>
        <w:t>Dengan</w:t>
      </w:r>
      <w:proofErr w:type="spellEnd"/>
      <w:r w:rsidR="00392E95" w:rsidRPr="00534F67">
        <w:rPr>
          <w:sz w:val="22"/>
          <w:szCs w:val="22"/>
        </w:rPr>
        <w:t xml:space="preserve"> </w:t>
      </w:r>
      <w:proofErr w:type="spellStart"/>
      <w:r w:rsidR="00392E95" w:rsidRPr="00534F67">
        <w:rPr>
          <w:sz w:val="22"/>
          <w:szCs w:val="22"/>
        </w:rPr>
        <w:t>adanya</w:t>
      </w:r>
      <w:proofErr w:type="spellEnd"/>
      <w:r w:rsidR="00392E95" w:rsidRPr="00534F67">
        <w:rPr>
          <w:sz w:val="22"/>
          <w:szCs w:val="22"/>
        </w:rPr>
        <w:t xml:space="preserve"> </w:t>
      </w:r>
      <w:proofErr w:type="spellStart"/>
      <w:r w:rsidR="00392E95" w:rsidRPr="00534F67">
        <w:rPr>
          <w:sz w:val="22"/>
          <w:szCs w:val="22"/>
        </w:rPr>
        <w:t>aplikasi</w:t>
      </w:r>
      <w:proofErr w:type="spellEnd"/>
      <w:r w:rsidR="00392E95" w:rsidRPr="00534F67">
        <w:rPr>
          <w:sz w:val="22"/>
          <w:szCs w:val="22"/>
        </w:rPr>
        <w:t xml:space="preserve"> </w:t>
      </w:r>
      <w:proofErr w:type="spellStart"/>
      <w:r w:rsidR="00392E95" w:rsidRPr="00534F67">
        <w:rPr>
          <w:sz w:val="22"/>
          <w:szCs w:val="22"/>
        </w:rPr>
        <w:t>ini</w:t>
      </w:r>
      <w:proofErr w:type="spellEnd"/>
      <w:r w:rsidR="00392E95" w:rsidRPr="00534F67">
        <w:rPr>
          <w:sz w:val="22"/>
          <w:szCs w:val="22"/>
        </w:rPr>
        <w:t xml:space="preserve">, </w:t>
      </w:r>
      <w:proofErr w:type="spellStart"/>
      <w:r w:rsidR="00392E95" w:rsidRPr="00534F67">
        <w:rPr>
          <w:sz w:val="22"/>
          <w:szCs w:val="22"/>
        </w:rPr>
        <w:t>tajuk-tajuk</w:t>
      </w:r>
      <w:proofErr w:type="spellEnd"/>
      <w:r w:rsidR="00392E95" w:rsidRPr="00534F67">
        <w:rPr>
          <w:sz w:val="22"/>
          <w:szCs w:val="22"/>
        </w:rPr>
        <w:t xml:space="preserve"> </w:t>
      </w:r>
      <w:proofErr w:type="spellStart"/>
      <w:r w:rsidR="00392E95" w:rsidRPr="00534F67">
        <w:rPr>
          <w:sz w:val="22"/>
          <w:szCs w:val="22"/>
        </w:rPr>
        <w:t>tertentu</w:t>
      </w:r>
      <w:proofErr w:type="spellEnd"/>
      <w:r w:rsidR="00392E95" w:rsidRPr="00534F67">
        <w:rPr>
          <w:sz w:val="22"/>
          <w:szCs w:val="22"/>
        </w:rPr>
        <w:t xml:space="preserve"> </w:t>
      </w:r>
      <w:proofErr w:type="spellStart"/>
      <w:r w:rsidR="00392E95" w:rsidRPr="00534F67">
        <w:rPr>
          <w:sz w:val="22"/>
          <w:szCs w:val="22"/>
        </w:rPr>
        <w:t>telah</w:t>
      </w:r>
      <w:proofErr w:type="spellEnd"/>
      <w:r w:rsidR="00392E95" w:rsidRPr="00534F67">
        <w:rPr>
          <w:sz w:val="22"/>
          <w:szCs w:val="22"/>
        </w:rPr>
        <w:t xml:space="preserve"> </w:t>
      </w:r>
      <w:proofErr w:type="spellStart"/>
      <w:r w:rsidR="00392E95" w:rsidRPr="00534F67">
        <w:rPr>
          <w:sz w:val="22"/>
          <w:szCs w:val="22"/>
        </w:rPr>
        <w:t>dipilih</w:t>
      </w:r>
      <w:proofErr w:type="spellEnd"/>
      <w:r w:rsidR="00392E95" w:rsidRPr="00534F67">
        <w:rPr>
          <w:sz w:val="22"/>
          <w:szCs w:val="22"/>
        </w:rPr>
        <w:t xml:space="preserve"> </w:t>
      </w:r>
      <w:proofErr w:type="spellStart"/>
      <w:r w:rsidR="00296521" w:rsidRPr="00534F67">
        <w:rPr>
          <w:sz w:val="22"/>
          <w:szCs w:val="22"/>
        </w:rPr>
        <w:t>sebagai</w:t>
      </w:r>
      <w:proofErr w:type="spellEnd"/>
      <w:r w:rsidR="00296521" w:rsidRPr="00534F67">
        <w:rPr>
          <w:sz w:val="22"/>
          <w:szCs w:val="22"/>
        </w:rPr>
        <w:t xml:space="preserve"> </w:t>
      </w:r>
      <w:proofErr w:type="spellStart"/>
      <w:r w:rsidR="00296521" w:rsidRPr="00534F67">
        <w:rPr>
          <w:sz w:val="22"/>
          <w:szCs w:val="22"/>
        </w:rPr>
        <w:t>alat</w:t>
      </w:r>
      <w:proofErr w:type="spellEnd"/>
      <w:r w:rsidR="00296521" w:rsidRPr="00534F67">
        <w:rPr>
          <w:sz w:val="22"/>
          <w:szCs w:val="22"/>
        </w:rPr>
        <w:t xml:space="preserve"> </w:t>
      </w:r>
      <w:proofErr w:type="spellStart"/>
      <w:r w:rsidR="00296521" w:rsidRPr="00534F67">
        <w:rPr>
          <w:sz w:val="22"/>
          <w:szCs w:val="22"/>
        </w:rPr>
        <w:t>tambahan</w:t>
      </w:r>
      <w:proofErr w:type="spellEnd"/>
      <w:r w:rsidR="00296521" w:rsidRPr="00534F67">
        <w:rPr>
          <w:sz w:val="22"/>
          <w:szCs w:val="22"/>
        </w:rPr>
        <w:t xml:space="preserve"> </w:t>
      </w:r>
      <w:proofErr w:type="spellStart"/>
      <w:r w:rsidR="00296521" w:rsidRPr="00534F67">
        <w:rPr>
          <w:sz w:val="22"/>
          <w:szCs w:val="22"/>
        </w:rPr>
        <w:t>pentaksiran</w:t>
      </w:r>
      <w:proofErr w:type="spellEnd"/>
      <w:r w:rsidR="00296521" w:rsidRPr="00534F67">
        <w:rPr>
          <w:sz w:val="22"/>
          <w:szCs w:val="22"/>
        </w:rPr>
        <w:t xml:space="preserve"> </w:t>
      </w:r>
      <w:proofErr w:type="spellStart"/>
      <w:r w:rsidR="00296521" w:rsidRPr="00534F67">
        <w:rPr>
          <w:sz w:val="22"/>
          <w:szCs w:val="22"/>
        </w:rPr>
        <w:t>untuk</w:t>
      </w:r>
      <w:proofErr w:type="spellEnd"/>
      <w:r w:rsidR="00296521" w:rsidRPr="00534F67">
        <w:rPr>
          <w:sz w:val="22"/>
          <w:szCs w:val="22"/>
        </w:rPr>
        <w:t xml:space="preserve"> </w:t>
      </w:r>
      <w:proofErr w:type="spellStart"/>
      <w:r w:rsidR="00296521" w:rsidRPr="00534F67">
        <w:rPr>
          <w:sz w:val="22"/>
          <w:szCs w:val="22"/>
        </w:rPr>
        <w:t>membantu</w:t>
      </w:r>
      <w:proofErr w:type="spellEnd"/>
      <w:r w:rsidR="00296521" w:rsidRPr="00534F67">
        <w:rPr>
          <w:sz w:val="22"/>
          <w:szCs w:val="22"/>
        </w:rPr>
        <w:t xml:space="preserve"> </w:t>
      </w:r>
      <w:proofErr w:type="spellStart"/>
      <w:r w:rsidR="0049350F" w:rsidRPr="00534F67">
        <w:rPr>
          <w:sz w:val="22"/>
          <w:szCs w:val="22"/>
        </w:rPr>
        <w:t>dalam</w:t>
      </w:r>
      <w:proofErr w:type="spellEnd"/>
      <w:r w:rsidR="0049350F" w:rsidRPr="00534F67">
        <w:rPr>
          <w:sz w:val="22"/>
          <w:szCs w:val="22"/>
        </w:rPr>
        <w:t xml:space="preserve"> proses PBD di </w:t>
      </w:r>
      <w:proofErr w:type="spellStart"/>
      <w:r w:rsidR="0049350F" w:rsidRPr="00534F67">
        <w:rPr>
          <w:sz w:val="22"/>
          <w:szCs w:val="22"/>
        </w:rPr>
        <w:t>bilik</w:t>
      </w:r>
      <w:proofErr w:type="spellEnd"/>
      <w:r w:rsidR="0049350F" w:rsidRPr="00534F67">
        <w:rPr>
          <w:sz w:val="22"/>
          <w:szCs w:val="22"/>
        </w:rPr>
        <w:t xml:space="preserve"> </w:t>
      </w:r>
      <w:proofErr w:type="spellStart"/>
      <w:r w:rsidR="0049350F" w:rsidRPr="00534F67">
        <w:rPr>
          <w:sz w:val="22"/>
          <w:szCs w:val="22"/>
        </w:rPr>
        <w:t>darjah</w:t>
      </w:r>
      <w:proofErr w:type="spellEnd"/>
      <w:r w:rsidR="00193FBF" w:rsidRPr="00534F67">
        <w:rPr>
          <w:sz w:val="22"/>
          <w:szCs w:val="22"/>
        </w:rPr>
        <w:t xml:space="preserve">. </w:t>
      </w:r>
      <w:proofErr w:type="spellStart"/>
      <w:r w:rsidR="00193FBF" w:rsidRPr="00534F67">
        <w:rPr>
          <w:sz w:val="22"/>
          <w:szCs w:val="22"/>
        </w:rPr>
        <w:t>Untuk</w:t>
      </w:r>
      <w:proofErr w:type="spellEnd"/>
      <w:r w:rsidR="00193FBF" w:rsidRPr="00534F67">
        <w:rPr>
          <w:sz w:val="22"/>
          <w:szCs w:val="22"/>
        </w:rPr>
        <w:t xml:space="preserve"> </w:t>
      </w:r>
      <w:proofErr w:type="spellStart"/>
      <w:r w:rsidR="00193FBF" w:rsidRPr="00534F67">
        <w:rPr>
          <w:sz w:val="22"/>
          <w:szCs w:val="22"/>
        </w:rPr>
        <w:t>menguji</w:t>
      </w:r>
      <w:proofErr w:type="spellEnd"/>
      <w:r w:rsidR="00193FBF" w:rsidRPr="00534F67">
        <w:rPr>
          <w:sz w:val="22"/>
          <w:szCs w:val="22"/>
        </w:rPr>
        <w:t xml:space="preserve"> </w:t>
      </w:r>
      <w:proofErr w:type="spellStart"/>
      <w:r w:rsidR="00193FBF" w:rsidRPr="00534F67">
        <w:rPr>
          <w:sz w:val="22"/>
          <w:szCs w:val="22"/>
        </w:rPr>
        <w:t>keberkesanan</w:t>
      </w:r>
      <w:proofErr w:type="spellEnd"/>
      <w:r w:rsidR="00193FBF" w:rsidRPr="00534F67">
        <w:rPr>
          <w:sz w:val="22"/>
          <w:szCs w:val="22"/>
        </w:rPr>
        <w:t xml:space="preserve"> </w:t>
      </w:r>
      <w:proofErr w:type="spellStart"/>
      <w:r w:rsidR="00193FBF" w:rsidRPr="00534F67">
        <w:rPr>
          <w:sz w:val="22"/>
          <w:szCs w:val="22"/>
        </w:rPr>
        <w:t>aplikasi</w:t>
      </w:r>
      <w:proofErr w:type="spellEnd"/>
      <w:r w:rsidR="00193FBF" w:rsidRPr="00534F67">
        <w:rPr>
          <w:sz w:val="22"/>
          <w:szCs w:val="22"/>
        </w:rPr>
        <w:t xml:space="preserve"> </w:t>
      </w:r>
      <w:proofErr w:type="spellStart"/>
      <w:r w:rsidR="00193FBF" w:rsidRPr="00534F67">
        <w:rPr>
          <w:sz w:val="22"/>
          <w:szCs w:val="22"/>
        </w:rPr>
        <w:t>tersebut</w:t>
      </w:r>
      <w:proofErr w:type="spellEnd"/>
      <w:r w:rsidR="00193FBF" w:rsidRPr="00534F67">
        <w:rPr>
          <w:sz w:val="22"/>
          <w:szCs w:val="22"/>
        </w:rPr>
        <w:t xml:space="preserve">, </w:t>
      </w:r>
      <w:proofErr w:type="spellStart"/>
      <w:r w:rsidR="00193FBF" w:rsidRPr="00534F67">
        <w:rPr>
          <w:sz w:val="22"/>
          <w:szCs w:val="22"/>
        </w:rPr>
        <w:t>ujian</w:t>
      </w:r>
      <w:proofErr w:type="spellEnd"/>
      <w:r w:rsidR="00193FBF" w:rsidRPr="00534F67">
        <w:rPr>
          <w:sz w:val="22"/>
          <w:szCs w:val="22"/>
        </w:rPr>
        <w:t xml:space="preserve"> </w:t>
      </w:r>
      <w:proofErr w:type="spellStart"/>
      <w:r w:rsidR="00193FBF" w:rsidRPr="00534F67">
        <w:rPr>
          <w:sz w:val="22"/>
          <w:szCs w:val="22"/>
        </w:rPr>
        <w:t>pra</w:t>
      </w:r>
      <w:proofErr w:type="spellEnd"/>
      <w:r w:rsidR="00193FBF" w:rsidRPr="00534F67">
        <w:rPr>
          <w:sz w:val="22"/>
          <w:szCs w:val="22"/>
        </w:rPr>
        <w:t xml:space="preserve"> dan </w:t>
      </w:r>
      <w:proofErr w:type="spellStart"/>
      <w:r w:rsidR="00193FBF" w:rsidRPr="00534F67">
        <w:rPr>
          <w:sz w:val="22"/>
          <w:szCs w:val="22"/>
        </w:rPr>
        <w:t>ujian</w:t>
      </w:r>
      <w:proofErr w:type="spellEnd"/>
      <w:r w:rsidR="00193FBF" w:rsidRPr="00534F67">
        <w:rPr>
          <w:sz w:val="22"/>
          <w:szCs w:val="22"/>
        </w:rPr>
        <w:t xml:space="preserve"> </w:t>
      </w:r>
      <w:proofErr w:type="spellStart"/>
      <w:r w:rsidR="00193FBF" w:rsidRPr="00534F67">
        <w:rPr>
          <w:sz w:val="22"/>
          <w:szCs w:val="22"/>
        </w:rPr>
        <w:t>pasca</w:t>
      </w:r>
      <w:proofErr w:type="spellEnd"/>
      <w:r w:rsidR="00193FBF" w:rsidRPr="00534F67">
        <w:rPr>
          <w:sz w:val="22"/>
          <w:szCs w:val="22"/>
        </w:rPr>
        <w:t xml:space="preserve"> yang </w:t>
      </w:r>
      <w:proofErr w:type="spellStart"/>
      <w:r w:rsidR="00193FBF" w:rsidRPr="00534F67">
        <w:rPr>
          <w:sz w:val="22"/>
          <w:szCs w:val="22"/>
        </w:rPr>
        <w:t>bersifat</w:t>
      </w:r>
      <w:proofErr w:type="spellEnd"/>
      <w:r w:rsidR="00193FBF" w:rsidRPr="00534F67">
        <w:rPr>
          <w:sz w:val="22"/>
          <w:szCs w:val="22"/>
        </w:rPr>
        <w:t xml:space="preserve"> </w:t>
      </w:r>
      <w:proofErr w:type="spellStart"/>
      <w:r w:rsidR="00193FBF" w:rsidRPr="00534F67">
        <w:rPr>
          <w:sz w:val="22"/>
          <w:szCs w:val="22"/>
        </w:rPr>
        <w:t>quantitatif</w:t>
      </w:r>
      <w:proofErr w:type="spellEnd"/>
      <w:r w:rsidR="00193FBF" w:rsidRPr="00534F67">
        <w:rPr>
          <w:sz w:val="22"/>
          <w:szCs w:val="22"/>
        </w:rPr>
        <w:t xml:space="preserve"> dan </w:t>
      </w:r>
      <w:proofErr w:type="spellStart"/>
      <w:r w:rsidR="00193FBF" w:rsidRPr="00534F67">
        <w:rPr>
          <w:sz w:val="22"/>
          <w:szCs w:val="22"/>
        </w:rPr>
        <w:t>qualitatif</w:t>
      </w:r>
      <w:proofErr w:type="spellEnd"/>
      <w:r w:rsidR="00193FBF" w:rsidRPr="00534F67">
        <w:rPr>
          <w:sz w:val="22"/>
          <w:szCs w:val="22"/>
        </w:rPr>
        <w:t xml:space="preserve"> </w:t>
      </w:r>
      <w:proofErr w:type="spellStart"/>
      <w:r w:rsidR="00193FBF" w:rsidRPr="00534F67">
        <w:rPr>
          <w:sz w:val="22"/>
          <w:szCs w:val="22"/>
        </w:rPr>
        <w:t>telah</w:t>
      </w:r>
      <w:proofErr w:type="spellEnd"/>
      <w:r w:rsidR="00193FBF" w:rsidRPr="00534F67">
        <w:rPr>
          <w:sz w:val="22"/>
          <w:szCs w:val="22"/>
        </w:rPr>
        <w:t xml:space="preserve"> </w:t>
      </w:r>
      <w:proofErr w:type="spellStart"/>
      <w:r w:rsidR="00193FBF" w:rsidRPr="00534F67">
        <w:rPr>
          <w:sz w:val="22"/>
          <w:szCs w:val="22"/>
        </w:rPr>
        <w:t>diberikan</w:t>
      </w:r>
      <w:proofErr w:type="spellEnd"/>
      <w:r w:rsidR="00193FBF" w:rsidRPr="00534F67">
        <w:rPr>
          <w:sz w:val="22"/>
          <w:szCs w:val="22"/>
        </w:rPr>
        <w:t xml:space="preserve"> </w:t>
      </w:r>
      <w:proofErr w:type="spellStart"/>
      <w:r w:rsidR="00193FBF" w:rsidRPr="00534F67">
        <w:rPr>
          <w:sz w:val="22"/>
          <w:szCs w:val="22"/>
        </w:rPr>
        <w:t>kepada</w:t>
      </w:r>
      <w:proofErr w:type="spellEnd"/>
      <w:r w:rsidR="00193FBF" w:rsidRPr="00534F67">
        <w:rPr>
          <w:sz w:val="22"/>
          <w:szCs w:val="22"/>
        </w:rPr>
        <w:t xml:space="preserve"> </w:t>
      </w:r>
      <w:r w:rsidR="00830D30" w:rsidRPr="00534F67">
        <w:rPr>
          <w:sz w:val="22"/>
          <w:szCs w:val="22"/>
        </w:rPr>
        <w:t xml:space="preserve">11 orang </w:t>
      </w:r>
      <w:r w:rsidR="00193FBF" w:rsidRPr="00534F67">
        <w:rPr>
          <w:sz w:val="22"/>
          <w:szCs w:val="22"/>
        </w:rPr>
        <w:t>muri</w:t>
      </w:r>
      <w:r w:rsidR="00830D30" w:rsidRPr="00534F67">
        <w:rPr>
          <w:sz w:val="22"/>
          <w:szCs w:val="22"/>
        </w:rPr>
        <w:t xml:space="preserve">d </w:t>
      </w:r>
      <w:proofErr w:type="spellStart"/>
      <w:r w:rsidR="00830D30" w:rsidRPr="00534F67">
        <w:rPr>
          <w:sz w:val="22"/>
          <w:szCs w:val="22"/>
        </w:rPr>
        <w:t>Tahun</w:t>
      </w:r>
      <w:proofErr w:type="spellEnd"/>
      <w:r w:rsidR="00830D30" w:rsidRPr="00534F67">
        <w:rPr>
          <w:sz w:val="22"/>
          <w:szCs w:val="22"/>
        </w:rPr>
        <w:t xml:space="preserve"> 5 di SJKC Pin Min, </w:t>
      </w:r>
      <w:proofErr w:type="spellStart"/>
      <w:r w:rsidR="00830D30" w:rsidRPr="00534F67">
        <w:rPr>
          <w:sz w:val="22"/>
          <w:szCs w:val="22"/>
        </w:rPr>
        <w:t>Bidor</w:t>
      </w:r>
      <w:proofErr w:type="spellEnd"/>
      <w:r w:rsidR="00830D30" w:rsidRPr="00534F67">
        <w:rPr>
          <w:sz w:val="22"/>
          <w:szCs w:val="22"/>
        </w:rPr>
        <w:t xml:space="preserve"> </w:t>
      </w:r>
      <w:proofErr w:type="spellStart"/>
      <w:r w:rsidR="00830D30" w:rsidRPr="00534F67">
        <w:rPr>
          <w:sz w:val="22"/>
          <w:szCs w:val="22"/>
        </w:rPr>
        <w:t>Stesen</w:t>
      </w:r>
      <w:proofErr w:type="spellEnd"/>
      <w:r w:rsidR="00193FBF" w:rsidRPr="00534F67">
        <w:rPr>
          <w:sz w:val="22"/>
          <w:szCs w:val="22"/>
        </w:rPr>
        <w:t xml:space="preserve"> </w:t>
      </w:r>
      <w:proofErr w:type="spellStart"/>
      <w:r w:rsidR="00A1126A" w:rsidRPr="00534F67">
        <w:rPr>
          <w:sz w:val="22"/>
          <w:szCs w:val="22"/>
        </w:rPr>
        <w:t>sebelum</w:t>
      </w:r>
      <w:proofErr w:type="spellEnd"/>
      <w:r w:rsidR="00A1126A" w:rsidRPr="00534F67">
        <w:rPr>
          <w:sz w:val="22"/>
          <w:szCs w:val="22"/>
        </w:rPr>
        <w:t xml:space="preserve"> dan </w:t>
      </w:r>
      <w:proofErr w:type="spellStart"/>
      <w:r w:rsidR="00A1126A" w:rsidRPr="00534F67">
        <w:rPr>
          <w:sz w:val="22"/>
          <w:szCs w:val="22"/>
        </w:rPr>
        <w:t>selepas</w:t>
      </w:r>
      <w:proofErr w:type="spellEnd"/>
      <w:r w:rsidR="00A1126A" w:rsidRPr="00534F67">
        <w:rPr>
          <w:sz w:val="22"/>
          <w:szCs w:val="22"/>
        </w:rPr>
        <w:t xml:space="preserve"> </w:t>
      </w:r>
      <w:proofErr w:type="spellStart"/>
      <w:r w:rsidR="00A1126A" w:rsidRPr="00534F67">
        <w:rPr>
          <w:sz w:val="22"/>
          <w:szCs w:val="22"/>
        </w:rPr>
        <w:t>penggunaan</w:t>
      </w:r>
      <w:proofErr w:type="spellEnd"/>
      <w:r w:rsidR="00A1126A" w:rsidRPr="00534F67">
        <w:rPr>
          <w:sz w:val="22"/>
          <w:szCs w:val="22"/>
        </w:rPr>
        <w:t xml:space="preserve"> </w:t>
      </w:r>
      <w:proofErr w:type="spellStart"/>
      <w:r w:rsidR="00A1126A" w:rsidRPr="00534F67">
        <w:rPr>
          <w:sz w:val="22"/>
          <w:szCs w:val="22"/>
        </w:rPr>
        <w:t>aplikasi</w:t>
      </w:r>
      <w:proofErr w:type="spellEnd"/>
      <w:r w:rsidR="00A1126A" w:rsidRPr="00534F67">
        <w:rPr>
          <w:sz w:val="22"/>
          <w:szCs w:val="22"/>
        </w:rPr>
        <w:t xml:space="preserve"> </w:t>
      </w:r>
      <w:proofErr w:type="spellStart"/>
      <w:r w:rsidR="00A1126A" w:rsidRPr="00534F67">
        <w:rPr>
          <w:sz w:val="22"/>
          <w:szCs w:val="22"/>
        </w:rPr>
        <w:t>ini</w:t>
      </w:r>
      <w:proofErr w:type="spellEnd"/>
      <w:r w:rsidR="00A1126A" w:rsidRPr="00534F67">
        <w:rPr>
          <w:sz w:val="22"/>
          <w:szCs w:val="22"/>
        </w:rPr>
        <w:t xml:space="preserve"> </w:t>
      </w:r>
      <w:r w:rsidR="00226FCD" w:rsidRPr="00534F67">
        <w:rPr>
          <w:sz w:val="22"/>
          <w:szCs w:val="22"/>
        </w:rPr>
        <w:t xml:space="preserve">yang </w:t>
      </w:r>
      <w:proofErr w:type="spellStart"/>
      <w:r w:rsidR="00226FCD" w:rsidRPr="00534F67">
        <w:rPr>
          <w:sz w:val="22"/>
          <w:szCs w:val="22"/>
        </w:rPr>
        <w:t>dijalankan</w:t>
      </w:r>
      <w:proofErr w:type="spellEnd"/>
      <w:r w:rsidR="00226FCD" w:rsidRPr="00534F67">
        <w:rPr>
          <w:sz w:val="22"/>
          <w:szCs w:val="22"/>
        </w:rPr>
        <w:t xml:space="preserve"> </w:t>
      </w:r>
      <w:proofErr w:type="spellStart"/>
      <w:r w:rsidR="00226FCD" w:rsidRPr="00534F67">
        <w:rPr>
          <w:sz w:val="22"/>
          <w:szCs w:val="22"/>
        </w:rPr>
        <w:t>serentak</w:t>
      </w:r>
      <w:proofErr w:type="spellEnd"/>
      <w:r w:rsidR="00226FCD" w:rsidRPr="00534F67">
        <w:rPr>
          <w:sz w:val="22"/>
          <w:szCs w:val="22"/>
        </w:rPr>
        <w:t xml:space="preserve"> </w:t>
      </w:r>
      <w:proofErr w:type="spellStart"/>
      <w:r w:rsidR="00226FCD" w:rsidRPr="00534F67">
        <w:rPr>
          <w:sz w:val="22"/>
          <w:szCs w:val="22"/>
        </w:rPr>
        <w:t>dengan</w:t>
      </w:r>
      <w:proofErr w:type="spellEnd"/>
      <w:r w:rsidR="00226FCD" w:rsidRPr="00534F67">
        <w:rPr>
          <w:sz w:val="22"/>
          <w:szCs w:val="22"/>
        </w:rPr>
        <w:t xml:space="preserve"> </w:t>
      </w:r>
      <w:proofErr w:type="spellStart"/>
      <w:r w:rsidR="00226FCD" w:rsidRPr="00534F67">
        <w:rPr>
          <w:sz w:val="22"/>
          <w:szCs w:val="22"/>
        </w:rPr>
        <w:t>PdPc</w:t>
      </w:r>
      <w:proofErr w:type="spellEnd"/>
      <w:r w:rsidR="00226FCD" w:rsidRPr="00534F67">
        <w:rPr>
          <w:sz w:val="22"/>
          <w:szCs w:val="22"/>
        </w:rPr>
        <w:t xml:space="preserve"> </w:t>
      </w:r>
      <w:r w:rsidR="00830D30" w:rsidRPr="00534F67">
        <w:rPr>
          <w:sz w:val="22"/>
          <w:szCs w:val="22"/>
        </w:rPr>
        <w:t xml:space="preserve">di </w:t>
      </w:r>
      <w:proofErr w:type="spellStart"/>
      <w:r w:rsidR="00830D30" w:rsidRPr="00534F67">
        <w:rPr>
          <w:sz w:val="22"/>
          <w:szCs w:val="22"/>
        </w:rPr>
        <w:t>bilik</w:t>
      </w:r>
      <w:proofErr w:type="spellEnd"/>
      <w:r w:rsidR="00830D30" w:rsidRPr="00534F67">
        <w:rPr>
          <w:sz w:val="22"/>
          <w:szCs w:val="22"/>
        </w:rPr>
        <w:t xml:space="preserve"> </w:t>
      </w:r>
      <w:proofErr w:type="spellStart"/>
      <w:r w:rsidR="00830D30" w:rsidRPr="00534F67">
        <w:rPr>
          <w:sz w:val="22"/>
          <w:szCs w:val="22"/>
        </w:rPr>
        <w:t>darjah</w:t>
      </w:r>
      <w:proofErr w:type="spellEnd"/>
      <w:r w:rsidR="00830D30" w:rsidRPr="00534F67">
        <w:rPr>
          <w:sz w:val="22"/>
          <w:szCs w:val="22"/>
        </w:rPr>
        <w:t xml:space="preserve">. </w:t>
      </w:r>
      <w:r w:rsidR="00D10F8F" w:rsidRPr="00534F67">
        <w:rPr>
          <w:sz w:val="22"/>
          <w:szCs w:val="22"/>
        </w:rPr>
        <w:t xml:space="preserve"> </w:t>
      </w:r>
    </w:p>
    <w:p w14:paraId="56C7063B" w14:textId="77777777" w:rsidR="00D25334" w:rsidRPr="00534F67" w:rsidRDefault="00D25334" w:rsidP="00AF1BD1">
      <w:pPr>
        <w:spacing w:after="0" w:line="240" w:lineRule="auto"/>
        <w:jc w:val="both"/>
        <w:rPr>
          <w:sz w:val="22"/>
          <w:szCs w:val="22"/>
        </w:rPr>
      </w:pPr>
    </w:p>
    <w:p w14:paraId="511273AA" w14:textId="77777777" w:rsidR="003B79B3" w:rsidRPr="00534F67" w:rsidRDefault="003B79B3" w:rsidP="00AF1BD1">
      <w:pPr>
        <w:spacing w:after="0" w:line="240" w:lineRule="auto"/>
        <w:jc w:val="both"/>
        <w:rPr>
          <w:sz w:val="22"/>
          <w:szCs w:val="22"/>
        </w:rPr>
      </w:pPr>
    </w:p>
    <w:p w14:paraId="3B24387F" w14:textId="77777777" w:rsidR="003B79B3" w:rsidRPr="00534F67" w:rsidRDefault="003B79B3" w:rsidP="00AF1BD1">
      <w:pPr>
        <w:spacing w:after="0" w:line="240" w:lineRule="auto"/>
        <w:jc w:val="both"/>
        <w:rPr>
          <w:sz w:val="22"/>
          <w:szCs w:val="22"/>
        </w:rPr>
      </w:pPr>
    </w:p>
    <w:p w14:paraId="25FABD3C" w14:textId="77777777" w:rsidR="003B79B3" w:rsidRPr="00534F67" w:rsidRDefault="003B79B3" w:rsidP="00AF1BD1">
      <w:pPr>
        <w:spacing w:after="0" w:line="240" w:lineRule="auto"/>
        <w:jc w:val="both"/>
        <w:rPr>
          <w:sz w:val="22"/>
          <w:szCs w:val="22"/>
        </w:rPr>
      </w:pPr>
    </w:p>
    <w:p w14:paraId="5295BF43" w14:textId="77777777" w:rsidR="003B79B3" w:rsidRPr="00534F67" w:rsidRDefault="003B79B3" w:rsidP="00357F1E">
      <w:pPr>
        <w:spacing w:after="0" w:line="240" w:lineRule="auto"/>
        <w:jc w:val="center"/>
        <w:rPr>
          <w:sz w:val="22"/>
          <w:szCs w:val="22"/>
        </w:rPr>
      </w:pPr>
    </w:p>
    <w:p w14:paraId="40706EC3" w14:textId="77777777" w:rsidR="003B79B3" w:rsidRPr="00534F67" w:rsidRDefault="003B79B3" w:rsidP="00357F1E">
      <w:pPr>
        <w:spacing w:after="0" w:line="240" w:lineRule="auto"/>
        <w:jc w:val="center"/>
        <w:rPr>
          <w:sz w:val="22"/>
          <w:szCs w:val="22"/>
        </w:rPr>
      </w:pPr>
    </w:p>
    <w:p w14:paraId="60D4ACB2" w14:textId="77777777" w:rsidR="003B79B3" w:rsidRPr="00534F67" w:rsidRDefault="003B79B3" w:rsidP="00357F1E">
      <w:pPr>
        <w:spacing w:after="0" w:line="240" w:lineRule="auto"/>
        <w:jc w:val="center"/>
        <w:rPr>
          <w:sz w:val="22"/>
          <w:szCs w:val="22"/>
        </w:rPr>
      </w:pPr>
    </w:p>
    <w:p w14:paraId="36B8451E" w14:textId="77777777" w:rsidR="003B79B3" w:rsidRPr="00534F67" w:rsidRDefault="003B79B3" w:rsidP="00357F1E">
      <w:pPr>
        <w:spacing w:after="0" w:line="240" w:lineRule="auto"/>
        <w:jc w:val="center"/>
        <w:rPr>
          <w:sz w:val="22"/>
          <w:szCs w:val="22"/>
        </w:rPr>
      </w:pPr>
    </w:p>
    <w:p w14:paraId="01617B1C" w14:textId="77777777" w:rsidR="003B79B3" w:rsidRPr="00534F67" w:rsidRDefault="003B79B3" w:rsidP="00357F1E">
      <w:pPr>
        <w:spacing w:after="0" w:line="240" w:lineRule="auto"/>
        <w:jc w:val="center"/>
        <w:rPr>
          <w:sz w:val="22"/>
          <w:szCs w:val="22"/>
        </w:rPr>
      </w:pPr>
    </w:p>
    <w:p w14:paraId="459C6A99" w14:textId="77777777" w:rsidR="003B79B3" w:rsidRPr="00534F67" w:rsidRDefault="003B79B3" w:rsidP="00357F1E">
      <w:pPr>
        <w:spacing w:after="0" w:line="240" w:lineRule="auto"/>
        <w:jc w:val="center"/>
        <w:rPr>
          <w:sz w:val="22"/>
          <w:szCs w:val="22"/>
        </w:rPr>
      </w:pPr>
    </w:p>
    <w:p w14:paraId="7DC4A0DE" w14:textId="77777777" w:rsidR="003B79B3" w:rsidRPr="00534F67" w:rsidRDefault="003B79B3" w:rsidP="00357F1E">
      <w:pPr>
        <w:spacing w:after="0" w:line="240" w:lineRule="auto"/>
        <w:jc w:val="center"/>
        <w:rPr>
          <w:sz w:val="22"/>
          <w:szCs w:val="22"/>
        </w:rPr>
      </w:pPr>
    </w:p>
    <w:p w14:paraId="237BC699" w14:textId="77777777" w:rsidR="003B79B3" w:rsidRPr="00534F67" w:rsidRDefault="003B79B3" w:rsidP="00357F1E">
      <w:pPr>
        <w:spacing w:after="0" w:line="240" w:lineRule="auto"/>
        <w:jc w:val="center"/>
        <w:rPr>
          <w:sz w:val="22"/>
          <w:szCs w:val="22"/>
        </w:rPr>
      </w:pPr>
    </w:p>
    <w:p w14:paraId="3B95DDD7" w14:textId="77777777" w:rsidR="003B79B3" w:rsidRPr="00534F67" w:rsidRDefault="003B79B3" w:rsidP="00357F1E">
      <w:pPr>
        <w:spacing w:after="0" w:line="240" w:lineRule="auto"/>
        <w:jc w:val="center"/>
        <w:rPr>
          <w:sz w:val="22"/>
          <w:szCs w:val="22"/>
        </w:rPr>
      </w:pPr>
    </w:p>
    <w:p w14:paraId="7C037AE9" w14:textId="77777777" w:rsidR="003B79B3" w:rsidRPr="00534F67" w:rsidRDefault="003B79B3" w:rsidP="00357F1E">
      <w:pPr>
        <w:spacing w:after="0" w:line="240" w:lineRule="auto"/>
        <w:jc w:val="center"/>
        <w:rPr>
          <w:sz w:val="22"/>
          <w:szCs w:val="22"/>
        </w:rPr>
      </w:pPr>
    </w:p>
    <w:p w14:paraId="0B04C647" w14:textId="77777777" w:rsidR="003B79B3" w:rsidRPr="00534F67" w:rsidRDefault="003B79B3" w:rsidP="00357F1E">
      <w:pPr>
        <w:spacing w:after="0" w:line="240" w:lineRule="auto"/>
        <w:jc w:val="center"/>
        <w:rPr>
          <w:sz w:val="22"/>
          <w:szCs w:val="22"/>
        </w:rPr>
      </w:pPr>
    </w:p>
    <w:p w14:paraId="4F5DE5C4" w14:textId="77777777" w:rsidR="003B79B3" w:rsidRPr="00534F67" w:rsidRDefault="003B79B3" w:rsidP="00357F1E">
      <w:pPr>
        <w:spacing w:after="0" w:line="240" w:lineRule="auto"/>
        <w:jc w:val="center"/>
        <w:rPr>
          <w:sz w:val="22"/>
          <w:szCs w:val="22"/>
        </w:rPr>
      </w:pPr>
    </w:p>
    <w:p w14:paraId="3B855B17" w14:textId="77777777" w:rsidR="003B79B3" w:rsidRPr="00534F67" w:rsidRDefault="003B79B3" w:rsidP="00357F1E">
      <w:pPr>
        <w:spacing w:after="0" w:line="240" w:lineRule="auto"/>
        <w:jc w:val="center"/>
        <w:rPr>
          <w:sz w:val="22"/>
          <w:szCs w:val="22"/>
        </w:rPr>
      </w:pPr>
    </w:p>
    <w:p w14:paraId="71257395" w14:textId="77777777" w:rsidR="003B79B3" w:rsidRPr="00534F67" w:rsidRDefault="003B79B3" w:rsidP="00357F1E">
      <w:pPr>
        <w:spacing w:after="0" w:line="240" w:lineRule="auto"/>
        <w:jc w:val="center"/>
        <w:rPr>
          <w:sz w:val="22"/>
          <w:szCs w:val="22"/>
        </w:rPr>
      </w:pPr>
    </w:p>
    <w:p w14:paraId="7CA75537" w14:textId="77777777" w:rsidR="003B79B3" w:rsidRPr="00534F67" w:rsidRDefault="003B79B3" w:rsidP="00357F1E">
      <w:pPr>
        <w:spacing w:after="0" w:line="240" w:lineRule="auto"/>
        <w:jc w:val="center"/>
        <w:rPr>
          <w:sz w:val="22"/>
          <w:szCs w:val="22"/>
        </w:rPr>
      </w:pPr>
    </w:p>
    <w:p w14:paraId="6B19D74D" w14:textId="77777777" w:rsidR="003B79B3" w:rsidRPr="00534F67" w:rsidRDefault="003B79B3" w:rsidP="00357F1E">
      <w:pPr>
        <w:spacing w:after="0" w:line="240" w:lineRule="auto"/>
        <w:jc w:val="center"/>
        <w:rPr>
          <w:sz w:val="22"/>
          <w:szCs w:val="22"/>
        </w:rPr>
      </w:pPr>
    </w:p>
    <w:p w14:paraId="2A50AEC0" w14:textId="77777777" w:rsidR="003B79B3" w:rsidRPr="00534F67" w:rsidRDefault="003B79B3" w:rsidP="00357F1E">
      <w:pPr>
        <w:spacing w:after="0" w:line="240" w:lineRule="auto"/>
        <w:jc w:val="center"/>
        <w:rPr>
          <w:sz w:val="22"/>
          <w:szCs w:val="22"/>
        </w:rPr>
      </w:pPr>
    </w:p>
    <w:p w14:paraId="408B8BF8" w14:textId="77777777" w:rsidR="003B79B3" w:rsidRPr="00534F67" w:rsidRDefault="003B79B3" w:rsidP="00357F1E">
      <w:pPr>
        <w:spacing w:after="0" w:line="240" w:lineRule="auto"/>
        <w:jc w:val="center"/>
        <w:rPr>
          <w:sz w:val="22"/>
          <w:szCs w:val="22"/>
        </w:rPr>
      </w:pPr>
    </w:p>
    <w:p w14:paraId="52AC0919" w14:textId="77777777" w:rsidR="003B79B3" w:rsidRPr="00534F67" w:rsidRDefault="003B79B3" w:rsidP="00357F1E">
      <w:pPr>
        <w:spacing w:after="0" w:line="240" w:lineRule="auto"/>
        <w:jc w:val="center"/>
        <w:rPr>
          <w:sz w:val="22"/>
          <w:szCs w:val="22"/>
        </w:rPr>
      </w:pPr>
    </w:p>
    <w:p w14:paraId="08C780B0" w14:textId="77777777" w:rsidR="003B79B3" w:rsidRPr="00534F67" w:rsidRDefault="003B79B3" w:rsidP="00357F1E">
      <w:pPr>
        <w:spacing w:after="0" w:line="240" w:lineRule="auto"/>
        <w:jc w:val="center"/>
        <w:rPr>
          <w:sz w:val="22"/>
          <w:szCs w:val="22"/>
        </w:rPr>
      </w:pPr>
    </w:p>
    <w:p w14:paraId="727AE43B" w14:textId="77777777" w:rsidR="003B79B3" w:rsidRPr="00534F67" w:rsidRDefault="003B79B3" w:rsidP="00357F1E">
      <w:pPr>
        <w:spacing w:after="0" w:line="240" w:lineRule="auto"/>
        <w:jc w:val="center"/>
        <w:rPr>
          <w:sz w:val="22"/>
          <w:szCs w:val="22"/>
        </w:rPr>
      </w:pPr>
    </w:p>
    <w:p w14:paraId="65FAFE8D" w14:textId="77777777" w:rsidR="003B79B3" w:rsidRPr="00534F67" w:rsidRDefault="003B79B3" w:rsidP="00357F1E">
      <w:pPr>
        <w:spacing w:after="0" w:line="240" w:lineRule="auto"/>
        <w:jc w:val="center"/>
        <w:rPr>
          <w:sz w:val="22"/>
          <w:szCs w:val="22"/>
        </w:rPr>
      </w:pPr>
    </w:p>
    <w:p w14:paraId="64A54472" w14:textId="77777777" w:rsidR="003B79B3" w:rsidRPr="00534F67" w:rsidRDefault="003B79B3" w:rsidP="00357F1E">
      <w:pPr>
        <w:spacing w:after="0" w:line="240" w:lineRule="auto"/>
        <w:jc w:val="center"/>
        <w:rPr>
          <w:sz w:val="22"/>
          <w:szCs w:val="22"/>
        </w:rPr>
      </w:pPr>
    </w:p>
    <w:p w14:paraId="2F3DDA0F" w14:textId="77777777" w:rsidR="003B79B3" w:rsidRPr="00534F67" w:rsidRDefault="003B79B3" w:rsidP="00357F1E">
      <w:pPr>
        <w:spacing w:after="0" w:line="240" w:lineRule="auto"/>
        <w:jc w:val="center"/>
        <w:rPr>
          <w:sz w:val="22"/>
          <w:szCs w:val="22"/>
        </w:rPr>
      </w:pPr>
    </w:p>
    <w:p w14:paraId="107C5938" w14:textId="77777777" w:rsidR="003B79B3" w:rsidRPr="00534F67" w:rsidRDefault="003B79B3" w:rsidP="00357F1E">
      <w:pPr>
        <w:spacing w:after="0" w:line="240" w:lineRule="auto"/>
        <w:jc w:val="center"/>
        <w:rPr>
          <w:sz w:val="22"/>
          <w:szCs w:val="22"/>
        </w:rPr>
      </w:pPr>
    </w:p>
    <w:p w14:paraId="3AFAF5ED" w14:textId="77777777" w:rsidR="003B79B3" w:rsidRPr="00534F67" w:rsidRDefault="003B79B3" w:rsidP="00357F1E">
      <w:pPr>
        <w:spacing w:after="0" w:line="240" w:lineRule="auto"/>
        <w:jc w:val="center"/>
        <w:rPr>
          <w:sz w:val="22"/>
          <w:szCs w:val="22"/>
        </w:rPr>
      </w:pPr>
    </w:p>
    <w:p w14:paraId="089344D9" w14:textId="1D57AE64" w:rsidR="003B79B3" w:rsidRDefault="003B79B3" w:rsidP="00357F1E">
      <w:pPr>
        <w:spacing w:after="0" w:line="240" w:lineRule="auto"/>
        <w:jc w:val="center"/>
        <w:rPr>
          <w:sz w:val="22"/>
          <w:szCs w:val="22"/>
        </w:rPr>
      </w:pPr>
    </w:p>
    <w:p w14:paraId="47C9FF5B" w14:textId="2B561569" w:rsidR="000F4DDF" w:rsidRDefault="000F4DDF" w:rsidP="00357F1E">
      <w:pPr>
        <w:spacing w:after="0" w:line="240" w:lineRule="auto"/>
        <w:jc w:val="center"/>
        <w:rPr>
          <w:sz w:val="22"/>
          <w:szCs w:val="22"/>
        </w:rPr>
      </w:pPr>
    </w:p>
    <w:p w14:paraId="20801E56" w14:textId="6E187DC4" w:rsidR="000F4DDF" w:rsidRDefault="000F4DDF" w:rsidP="00357F1E">
      <w:pPr>
        <w:spacing w:after="0" w:line="240" w:lineRule="auto"/>
        <w:jc w:val="center"/>
        <w:rPr>
          <w:sz w:val="22"/>
          <w:szCs w:val="22"/>
        </w:rPr>
      </w:pPr>
    </w:p>
    <w:p w14:paraId="3C9DAEB5" w14:textId="08441BD1" w:rsidR="000F4DDF" w:rsidRDefault="000F4DDF" w:rsidP="00357F1E">
      <w:pPr>
        <w:spacing w:after="0" w:line="240" w:lineRule="auto"/>
        <w:jc w:val="center"/>
        <w:rPr>
          <w:sz w:val="22"/>
          <w:szCs w:val="22"/>
        </w:rPr>
      </w:pPr>
    </w:p>
    <w:p w14:paraId="37EBCE09" w14:textId="6C4BF015" w:rsidR="000F4DDF" w:rsidRDefault="000F4DDF" w:rsidP="00357F1E">
      <w:pPr>
        <w:spacing w:after="0" w:line="240" w:lineRule="auto"/>
        <w:jc w:val="center"/>
        <w:rPr>
          <w:sz w:val="22"/>
          <w:szCs w:val="22"/>
        </w:rPr>
      </w:pPr>
    </w:p>
    <w:p w14:paraId="3846340A" w14:textId="78473860" w:rsidR="000F4DDF" w:rsidRDefault="000F4DDF" w:rsidP="00357F1E">
      <w:pPr>
        <w:spacing w:after="0" w:line="240" w:lineRule="auto"/>
        <w:jc w:val="center"/>
        <w:rPr>
          <w:sz w:val="22"/>
          <w:szCs w:val="22"/>
        </w:rPr>
      </w:pPr>
    </w:p>
    <w:p w14:paraId="5F4AA56C" w14:textId="4DB90576" w:rsidR="000F4DDF" w:rsidRDefault="000F4DDF" w:rsidP="00357F1E">
      <w:pPr>
        <w:spacing w:after="0" w:line="240" w:lineRule="auto"/>
        <w:jc w:val="center"/>
        <w:rPr>
          <w:sz w:val="22"/>
          <w:szCs w:val="22"/>
        </w:rPr>
      </w:pPr>
    </w:p>
    <w:p w14:paraId="4E1368EB" w14:textId="59ACCC2C" w:rsidR="000F4DDF" w:rsidRDefault="000F4DDF" w:rsidP="00357F1E">
      <w:pPr>
        <w:spacing w:after="0" w:line="240" w:lineRule="auto"/>
        <w:jc w:val="center"/>
        <w:rPr>
          <w:sz w:val="22"/>
          <w:szCs w:val="22"/>
        </w:rPr>
      </w:pPr>
    </w:p>
    <w:p w14:paraId="552194CA" w14:textId="0455FD4D" w:rsidR="000F4DDF" w:rsidRDefault="000F4DDF" w:rsidP="00357F1E">
      <w:pPr>
        <w:spacing w:after="0" w:line="240" w:lineRule="auto"/>
        <w:jc w:val="center"/>
        <w:rPr>
          <w:sz w:val="22"/>
          <w:szCs w:val="22"/>
        </w:rPr>
      </w:pPr>
    </w:p>
    <w:p w14:paraId="71E3265F" w14:textId="3243FB94" w:rsidR="000F4DDF" w:rsidRDefault="000F4DDF" w:rsidP="00357F1E">
      <w:pPr>
        <w:spacing w:after="0" w:line="240" w:lineRule="auto"/>
        <w:jc w:val="center"/>
        <w:rPr>
          <w:sz w:val="22"/>
          <w:szCs w:val="22"/>
        </w:rPr>
      </w:pPr>
    </w:p>
    <w:p w14:paraId="75173A59" w14:textId="17266384" w:rsidR="000F4DDF" w:rsidRDefault="000F4DDF" w:rsidP="00357F1E">
      <w:pPr>
        <w:spacing w:after="0" w:line="240" w:lineRule="auto"/>
        <w:jc w:val="center"/>
        <w:rPr>
          <w:sz w:val="22"/>
          <w:szCs w:val="22"/>
        </w:rPr>
      </w:pPr>
    </w:p>
    <w:p w14:paraId="36C48A1B" w14:textId="2CF30EC4" w:rsidR="000F4DDF" w:rsidRDefault="000F4DDF" w:rsidP="00357F1E">
      <w:pPr>
        <w:spacing w:after="0" w:line="240" w:lineRule="auto"/>
        <w:jc w:val="center"/>
        <w:rPr>
          <w:sz w:val="22"/>
          <w:szCs w:val="22"/>
        </w:rPr>
      </w:pPr>
    </w:p>
    <w:p w14:paraId="038A50B2" w14:textId="6C4667D2" w:rsidR="000F4DDF" w:rsidRDefault="000F4DDF" w:rsidP="00357F1E">
      <w:pPr>
        <w:spacing w:after="0" w:line="240" w:lineRule="auto"/>
        <w:jc w:val="center"/>
        <w:rPr>
          <w:sz w:val="22"/>
          <w:szCs w:val="22"/>
        </w:rPr>
      </w:pPr>
    </w:p>
    <w:p w14:paraId="6409D51A" w14:textId="68414359" w:rsidR="000F4DDF" w:rsidRDefault="000F4DDF" w:rsidP="00357F1E">
      <w:pPr>
        <w:spacing w:after="0" w:line="240" w:lineRule="auto"/>
        <w:jc w:val="center"/>
        <w:rPr>
          <w:sz w:val="22"/>
          <w:szCs w:val="22"/>
        </w:rPr>
      </w:pPr>
    </w:p>
    <w:p w14:paraId="2AC1A5AB" w14:textId="77777777" w:rsidR="000F4DDF" w:rsidRPr="00534F67" w:rsidRDefault="000F4DDF" w:rsidP="00357F1E">
      <w:pPr>
        <w:spacing w:after="0" w:line="240" w:lineRule="auto"/>
        <w:jc w:val="center"/>
        <w:rPr>
          <w:sz w:val="22"/>
          <w:szCs w:val="22"/>
        </w:rPr>
      </w:pPr>
    </w:p>
    <w:p w14:paraId="631A53D1" w14:textId="77777777" w:rsidR="003B79B3" w:rsidRPr="00534F67" w:rsidRDefault="003B79B3" w:rsidP="00357F1E">
      <w:pPr>
        <w:spacing w:after="0" w:line="240" w:lineRule="auto"/>
        <w:jc w:val="center"/>
        <w:rPr>
          <w:sz w:val="22"/>
          <w:szCs w:val="22"/>
        </w:rPr>
      </w:pPr>
    </w:p>
    <w:p w14:paraId="35E8AB19" w14:textId="77777777" w:rsidR="003B79B3" w:rsidRPr="00534F67" w:rsidRDefault="003B79B3" w:rsidP="00357F1E">
      <w:pPr>
        <w:spacing w:after="0" w:line="240" w:lineRule="auto"/>
        <w:jc w:val="center"/>
        <w:rPr>
          <w:sz w:val="22"/>
          <w:szCs w:val="22"/>
        </w:rPr>
      </w:pPr>
    </w:p>
    <w:p w14:paraId="1508322B" w14:textId="77777777" w:rsidR="003B79B3" w:rsidRPr="00534F67" w:rsidRDefault="003B79B3" w:rsidP="00357F1E">
      <w:pPr>
        <w:spacing w:after="0" w:line="240" w:lineRule="auto"/>
        <w:jc w:val="center"/>
        <w:rPr>
          <w:sz w:val="22"/>
          <w:szCs w:val="22"/>
        </w:rPr>
      </w:pPr>
    </w:p>
    <w:p w14:paraId="295A670C" w14:textId="77777777" w:rsidR="003B79B3" w:rsidRPr="00534F67" w:rsidRDefault="003B79B3" w:rsidP="00357F1E">
      <w:pPr>
        <w:spacing w:after="0" w:line="240" w:lineRule="auto"/>
        <w:jc w:val="center"/>
        <w:rPr>
          <w:sz w:val="22"/>
          <w:szCs w:val="22"/>
        </w:rPr>
      </w:pPr>
    </w:p>
    <w:p w14:paraId="37EA3B57" w14:textId="76795FBA" w:rsidR="00D25334" w:rsidRPr="00534F67" w:rsidRDefault="00D25334" w:rsidP="00357F1E">
      <w:pPr>
        <w:spacing w:after="0" w:line="240" w:lineRule="auto"/>
        <w:jc w:val="center"/>
        <w:rPr>
          <w:sz w:val="22"/>
          <w:szCs w:val="22"/>
        </w:rPr>
      </w:pPr>
      <w:r w:rsidRPr="00534F67">
        <w:rPr>
          <w:sz w:val="22"/>
          <w:szCs w:val="22"/>
        </w:rPr>
        <w:t>Abstract</w:t>
      </w:r>
    </w:p>
    <w:p w14:paraId="57ED4056" w14:textId="59C7FDC9" w:rsidR="00AF1BD1" w:rsidRPr="00534F67" w:rsidRDefault="00AF1BD1" w:rsidP="00AF1BD1">
      <w:pPr>
        <w:spacing w:after="0" w:line="240" w:lineRule="auto"/>
        <w:jc w:val="both"/>
        <w:rPr>
          <w:sz w:val="22"/>
          <w:szCs w:val="22"/>
        </w:rPr>
      </w:pPr>
    </w:p>
    <w:p w14:paraId="591A2FDC" w14:textId="401EFA50" w:rsidR="00BF63DC" w:rsidRDefault="00BF63DC" w:rsidP="00AF1BD1">
      <w:pPr>
        <w:spacing w:after="0" w:line="240" w:lineRule="auto"/>
        <w:jc w:val="both"/>
        <w:rPr>
          <w:sz w:val="22"/>
          <w:szCs w:val="22"/>
        </w:rPr>
      </w:pPr>
      <w:r w:rsidRPr="00534F67">
        <w:rPr>
          <w:sz w:val="22"/>
          <w:szCs w:val="22"/>
        </w:rPr>
        <w:t xml:space="preserve">The usage of smartphones and computers with the Internet connection has been playing a </w:t>
      </w:r>
      <w:r w:rsidR="00CF7A2E" w:rsidRPr="00534F67">
        <w:rPr>
          <w:sz w:val="22"/>
          <w:szCs w:val="22"/>
        </w:rPr>
        <w:t xml:space="preserve">major role in our daily lives and in the world of education, we should have too utilized the smart devices </w:t>
      </w:r>
      <w:proofErr w:type="gramStart"/>
      <w:r w:rsidR="00CF7A2E" w:rsidRPr="00534F67">
        <w:rPr>
          <w:sz w:val="22"/>
          <w:szCs w:val="22"/>
        </w:rPr>
        <w:t>in order to</w:t>
      </w:r>
      <w:proofErr w:type="gramEnd"/>
      <w:r w:rsidR="00CF7A2E" w:rsidRPr="00534F67">
        <w:rPr>
          <w:sz w:val="22"/>
          <w:szCs w:val="22"/>
        </w:rPr>
        <w:t xml:space="preserve"> elevate </w:t>
      </w:r>
      <w:r w:rsidR="00EE34B2" w:rsidRPr="00534F67">
        <w:rPr>
          <w:sz w:val="22"/>
          <w:szCs w:val="22"/>
        </w:rPr>
        <w:t>the process of teaching and learning in the classrooms. In this study, the application, Duolingo has been chosen as the innovation to</w:t>
      </w:r>
      <w:r w:rsidR="00816F19" w:rsidRPr="00534F67">
        <w:rPr>
          <w:sz w:val="22"/>
          <w:szCs w:val="22"/>
        </w:rPr>
        <w:t xml:space="preserve"> be</w:t>
      </w:r>
      <w:r w:rsidR="00EE34B2" w:rsidRPr="00534F67">
        <w:rPr>
          <w:sz w:val="22"/>
          <w:szCs w:val="22"/>
        </w:rPr>
        <w:t xml:space="preserve"> used as a supplementary formative assessment tool </w:t>
      </w:r>
      <w:r w:rsidR="00ED7B3B" w:rsidRPr="00534F67">
        <w:rPr>
          <w:sz w:val="22"/>
          <w:szCs w:val="22"/>
        </w:rPr>
        <w:t>in School-Based Assessments (SBE)</w:t>
      </w:r>
      <w:r w:rsidR="005907C5" w:rsidRPr="00534F67">
        <w:rPr>
          <w:sz w:val="22"/>
          <w:szCs w:val="22"/>
        </w:rPr>
        <w:t xml:space="preserve"> in English language</w:t>
      </w:r>
      <w:r w:rsidR="00ED7B3B" w:rsidRPr="00534F67">
        <w:rPr>
          <w:sz w:val="22"/>
          <w:szCs w:val="22"/>
        </w:rPr>
        <w:t xml:space="preserve"> especially in the post-pandemic era</w:t>
      </w:r>
      <w:r w:rsidR="006A50A5" w:rsidRPr="00534F67">
        <w:rPr>
          <w:sz w:val="22"/>
          <w:szCs w:val="22"/>
        </w:rPr>
        <w:t xml:space="preserve"> where digital and blending learning are becoming more and more important. </w:t>
      </w:r>
      <w:r w:rsidR="00CE6DAA" w:rsidRPr="00534F67">
        <w:rPr>
          <w:sz w:val="22"/>
          <w:szCs w:val="22"/>
        </w:rPr>
        <w:t>The app</w:t>
      </w:r>
      <w:r w:rsidR="000B4F58" w:rsidRPr="00534F67">
        <w:rPr>
          <w:sz w:val="22"/>
          <w:szCs w:val="22"/>
        </w:rPr>
        <w:t xml:space="preserve"> integrates all four </w:t>
      </w:r>
      <w:r w:rsidR="000B4F7B" w:rsidRPr="00534F67">
        <w:rPr>
          <w:sz w:val="22"/>
          <w:szCs w:val="22"/>
        </w:rPr>
        <w:t>skills:</w:t>
      </w:r>
      <w:r w:rsidR="00A26466" w:rsidRPr="00534F67">
        <w:rPr>
          <w:sz w:val="22"/>
          <w:szCs w:val="22"/>
        </w:rPr>
        <w:t xml:space="preserve"> listening, speaking, reading, and writing</w:t>
      </w:r>
      <w:r w:rsidR="000B4F58" w:rsidRPr="00534F67">
        <w:rPr>
          <w:sz w:val="22"/>
          <w:szCs w:val="22"/>
        </w:rPr>
        <w:t xml:space="preserve"> in a language-learning process</w:t>
      </w:r>
      <w:r w:rsidR="000B4F7B" w:rsidRPr="00534F67">
        <w:rPr>
          <w:sz w:val="22"/>
          <w:szCs w:val="22"/>
        </w:rPr>
        <w:t xml:space="preserve">. With the suitable contents in the app, specific titles had been chosen to go along with the </w:t>
      </w:r>
      <w:r w:rsidR="00D95C2E" w:rsidRPr="00534F67">
        <w:rPr>
          <w:sz w:val="22"/>
          <w:szCs w:val="22"/>
        </w:rPr>
        <w:t xml:space="preserve">process of teaching and learning, and SBE </w:t>
      </w:r>
      <w:r w:rsidR="004524B3" w:rsidRPr="00534F67">
        <w:rPr>
          <w:sz w:val="22"/>
          <w:szCs w:val="22"/>
        </w:rPr>
        <w:t>as a supplementary formative assessment tool</w:t>
      </w:r>
      <w:r w:rsidR="00EC746E" w:rsidRPr="00534F67">
        <w:rPr>
          <w:sz w:val="22"/>
          <w:szCs w:val="22"/>
        </w:rPr>
        <w:t xml:space="preserve">. To test the app’s efficiency as an assessment tool, a </w:t>
      </w:r>
      <w:r w:rsidR="00831172" w:rsidRPr="00534F67">
        <w:rPr>
          <w:sz w:val="22"/>
          <w:szCs w:val="22"/>
        </w:rPr>
        <w:t xml:space="preserve">quantitative and qualitative </w:t>
      </w:r>
      <w:r w:rsidR="00EC746E" w:rsidRPr="00534F67">
        <w:rPr>
          <w:sz w:val="22"/>
          <w:szCs w:val="22"/>
        </w:rPr>
        <w:t xml:space="preserve">pre-test and post-test </w:t>
      </w:r>
      <w:r w:rsidR="00831172" w:rsidRPr="00534F67">
        <w:rPr>
          <w:sz w:val="22"/>
          <w:szCs w:val="22"/>
        </w:rPr>
        <w:t>had been given to the 11 Year 5 pupils in SJKC Pin Min</w:t>
      </w:r>
      <w:r w:rsidR="0035592A" w:rsidRPr="00534F67">
        <w:rPr>
          <w:sz w:val="22"/>
          <w:szCs w:val="22"/>
        </w:rPr>
        <w:t xml:space="preserve"> before and after the usage of the app</w:t>
      </w:r>
      <w:r w:rsidR="00EA11F1" w:rsidRPr="00534F67">
        <w:rPr>
          <w:sz w:val="22"/>
          <w:szCs w:val="22"/>
        </w:rPr>
        <w:t xml:space="preserve"> which went along with the teaching and learning process in the classroom. </w:t>
      </w:r>
    </w:p>
    <w:p w14:paraId="02EE0CC4" w14:textId="77777777" w:rsidR="00663CE2" w:rsidRDefault="00663CE2" w:rsidP="00AF1BD1">
      <w:pPr>
        <w:spacing w:after="0" w:line="240" w:lineRule="auto"/>
        <w:jc w:val="both"/>
        <w:rPr>
          <w:sz w:val="22"/>
          <w:szCs w:val="22"/>
        </w:rPr>
      </w:pPr>
    </w:p>
    <w:p w14:paraId="389C925A" w14:textId="550D0CEE" w:rsidR="00663CE2" w:rsidRPr="00663CE2" w:rsidRDefault="00663CE2" w:rsidP="00AF1BD1">
      <w:pPr>
        <w:spacing w:after="0" w:line="240" w:lineRule="auto"/>
        <w:jc w:val="both"/>
        <w:rPr>
          <w:i/>
          <w:iCs/>
          <w:sz w:val="22"/>
          <w:szCs w:val="22"/>
        </w:rPr>
      </w:pPr>
      <w:r>
        <w:rPr>
          <w:i/>
          <w:iCs/>
          <w:sz w:val="22"/>
          <w:szCs w:val="22"/>
        </w:rPr>
        <w:t>Keywords: education, distance learning, school-based assessments</w:t>
      </w:r>
      <w:r w:rsidR="00B56B36">
        <w:rPr>
          <w:i/>
          <w:iCs/>
          <w:sz w:val="22"/>
          <w:szCs w:val="22"/>
        </w:rPr>
        <w:t>, learning app</w:t>
      </w:r>
      <w:r w:rsidR="00B80ACE">
        <w:rPr>
          <w:i/>
          <w:iCs/>
          <w:sz w:val="22"/>
          <w:szCs w:val="22"/>
        </w:rPr>
        <w:t xml:space="preserve">, </w:t>
      </w:r>
      <w:r w:rsidR="00822CF3">
        <w:rPr>
          <w:i/>
          <w:iCs/>
          <w:sz w:val="22"/>
          <w:szCs w:val="22"/>
        </w:rPr>
        <w:t>fun learning</w:t>
      </w:r>
    </w:p>
    <w:p w14:paraId="261FDC1B" w14:textId="77777777" w:rsidR="003B79B3" w:rsidRPr="00534F67" w:rsidRDefault="003B79B3" w:rsidP="00AF1BD1">
      <w:pPr>
        <w:spacing w:after="0" w:line="240" w:lineRule="auto"/>
        <w:jc w:val="both"/>
        <w:rPr>
          <w:sz w:val="22"/>
          <w:szCs w:val="22"/>
        </w:rPr>
      </w:pPr>
    </w:p>
    <w:p w14:paraId="066C9062" w14:textId="77777777" w:rsidR="003B79B3" w:rsidRPr="00534F67" w:rsidRDefault="003B79B3" w:rsidP="00AF1BD1">
      <w:pPr>
        <w:spacing w:after="0" w:line="240" w:lineRule="auto"/>
        <w:jc w:val="both"/>
        <w:rPr>
          <w:sz w:val="22"/>
          <w:szCs w:val="22"/>
        </w:rPr>
      </w:pPr>
    </w:p>
    <w:p w14:paraId="26645663" w14:textId="77777777" w:rsidR="003B79B3" w:rsidRPr="00534F67" w:rsidRDefault="003B79B3" w:rsidP="00AF1BD1">
      <w:pPr>
        <w:spacing w:after="0" w:line="240" w:lineRule="auto"/>
        <w:jc w:val="both"/>
        <w:rPr>
          <w:sz w:val="22"/>
          <w:szCs w:val="22"/>
        </w:rPr>
      </w:pPr>
    </w:p>
    <w:p w14:paraId="70BF1D6C" w14:textId="77777777" w:rsidR="003B79B3" w:rsidRPr="00534F67" w:rsidRDefault="003B79B3" w:rsidP="00AF1BD1">
      <w:pPr>
        <w:spacing w:after="0" w:line="240" w:lineRule="auto"/>
        <w:jc w:val="both"/>
        <w:rPr>
          <w:sz w:val="22"/>
          <w:szCs w:val="22"/>
        </w:rPr>
      </w:pPr>
    </w:p>
    <w:p w14:paraId="0876917A" w14:textId="77777777" w:rsidR="003B79B3" w:rsidRPr="00534F67" w:rsidRDefault="003B79B3" w:rsidP="00AF1BD1">
      <w:pPr>
        <w:spacing w:after="0" w:line="240" w:lineRule="auto"/>
        <w:jc w:val="both"/>
        <w:rPr>
          <w:sz w:val="22"/>
          <w:szCs w:val="22"/>
        </w:rPr>
      </w:pPr>
    </w:p>
    <w:p w14:paraId="6B8E6EE2" w14:textId="77777777" w:rsidR="003B79B3" w:rsidRPr="00534F67" w:rsidRDefault="003B79B3" w:rsidP="00AF1BD1">
      <w:pPr>
        <w:spacing w:after="0" w:line="240" w:lineRule="auto"/>
        <w:jc w:val="both"/>
        <w:rPr>
          <w:sz w:val="22"/>
          <w:szCs w:val="22"/>
        </w:rPr>
      </w:pPr>
    </w:p>
    <w:p w14:paraId="199F62CC" w14:textId="77777777" w:rsidR="003B79B3" w:rsidRPr="00534F67" w:rsidRDefault="003B79B3" w:rsidP="00AF1BD1">
      <w:pPr>
        <w:spacing w:after="0" w:line="240" w:lineRule="auto"/>
        <w:jc w:val="both"/>
        <w:rPr>
          <w:sz w:val="22"/>
          <w:szCs w:val="22"/>
        </w:rPr>
      </w:pPr>
    </w:p>
    <w:p w14:paraId="4DB12E00" w14:textId="77777777" w:rsidR="003B79B3" w:rsidRPr="00534F67" w:rsidRDefault="003B79B3" w:rsidP="00AF1BD1">
      <w:pPr>
        <w:spacing w:after="0" w:line="240" w:lineRule="auto"/>
        <w:jc w:val="both"/>
        <w:rPr>
          <w:sz w:val="22"/>
          <w:szCs w:val="22"/>
        </w:rPr>
      </w:pPr>
    </w:p>
    <w:p w14:paraId="78409B5A" w14:textId="77777777" w:rsidR="003B79B3" w:rsidRPr="00534F67" w:rsidRDefault="003B79B3" w:rsidP="00AF1BD1">
      <w:pPr>
        <w:spacing w:after="0" w:line="240" w:lineRule="auto"/>
        <w:jc w:val="both"/>
        <w:rPr>
          <w:sz w:val="22"/>
          <w:szCs w:val="22"/>
        </w:rPr>
      </w:pPr>
    </w:p>
    <w:p w14:paraId="23427508" w14:textId="77777777" w:rsidR="003B79B3" w:rsidRPr="00534F67" w:rsidRDefault="003B79B3" w:rsidP="00AF1BD1">
      <w:pPr>
        <w:spacing w:after="0" w:line="240" w:lineRule="auto"/>
        <w:jc w:val="both"/>
        <w:rPr>
          <w:sz w:val="22"/>
          <w:szCs w:val="22"/>
        </w:rPr>
      </w:pPr>
    </w:p>
    <w:p w14:paraId="0D6FE306" w14:textId="77777777" w:rsidR="003B79B3" w:rsidRPr="00534F67" w:rsidRDefault="003B79B3" w:rsidP="00AF1BD1">
      <w:pPr>
        <w:spacing w:after="0" w:line="240" w:lineRule="auto"/>
        <w:jc w:val="both"/>
        <w:rPr>
          <w:sz w:val="22"/>
          <w:szCs w:val="22"/>
        </w:rPr>
      </w:pPr>
    </w:p>
    <w:p w14:paraId="76A1C132" w14:textId="77777777" w:rsidR="003B79B3" w:rsidRPr="00534F67" w:rsidRDefault="003B79B3" w:rsidP="00AF1BD1">
      <w:pPr>
        <w:spacing w:after="0" w:line="240" w:lineRule="auto"/>
        <w:jc w:val="both"/>
        <w:rPr>
          <w:sz w:val="22"/>
          <w:szCs w:val="22"/>
        </w:rPr>
      </w:pPr>
    </w:p>
    <w:p w14:paraId="0801020A" w14:textId="77777777" w:rsidR="003B79B3" w:rsidRPr="00534F67" w:rsidRDefault="003B79B3" w:rsidP="00AF1BD1">
      <w:pPr>
        <w:spacing w:after="0" w:line="240" w:lineRule="auto"/>
        <w:jc w:val="both"/>
        <w:rPr>
          <w:sz w:val="22"/>
          <w:szCs w:val="22"/>
        </w:rPr>
      </w:pPr>
    </w:p>
    <w:p w14:paraId="10C534B3" w14:textId="77777777" w:rsidR="003B79B3" w:rsidRPr="00534F67" w:rsidRDefault="003B79B3" w:rsidP="00AF1BD1">
      <w:pPr>
        <w:spacing w:after="0" w:line="240" w:lineRule="auto"/>
        <w:jc w:val="both"/>
        <w:rPr>
          <w:sz w:val="22"/>
          <w:szCs w:val="22"/>
        </w:rPr>
      </w:pPr>
    </w:p>
    <w:p w14:paraId="65DE79EB" w14:textId="77777777" w:rsidR="003B79B3" w:rsidRPr="00534F67" w:rsidRDefault="003B79B3" w:rsidP="00AF1BD1">
      <w:pPr>
        <w:spacing w:after="0" w:line="240" w:lineRule="auto"/>
        <w:jc w:val="both"/>
        <w:rPr>
          <w:sz w:val="22"/>
          <w:szCs w:val="22"/>
        </w:rPr>
      </w:pPr>
    </w:p>
    <w:p w14:paraId="24F85EE8" w14:textId="77777777" w:rsidR="003B79B3" w:rsidRPr="00534F67" w:rsidRDefault="003B79B3" w:rsidP="00AF1BD1">
      <w:pPr>
        <w:spacing w:after="0" w:line="240" w:lineRule="auto"/>
        <w:jc w:val="both"/>
        <w:rPr>
          <w:sz w:val="22"/>
          <w:szCs w:val="22"/>
        </w:rPr>
      </w:pPr>
    </w:p>
    <w:p w14:paraId="0E5A2310" w14:textId="77777777" w:rsidR="003B79B3" w:rsidRPr="00534F67" w:rsidRDefault="003B79B3" w:rsidP="00AF1BD1">
      <w:pPr>
        <w:spacing w:after="0" w:line="240" w:lineRule="auto"/>
        <w:jc w:val="both"/>
        <w:rPr>
          <w:sz w:val="22"/>
          <w:szCs w:val="22"/>
        </w:rPr>
      </w:pPr>
    </w:p>
    <w:p w14:paraId="1E675035" w14:textId="77777777" w:rsidR="003B79B3" w:rsidRPr="00534F67" w:rsidRDefault="003B79B3" w:rsidP="00AF1BD1">
      <w:pPr>
        <w:spacing w:after="0" w:line="240" w:lineRule="auto"/>
        <w:jc w:val="both"/>
        <w:rPr>
          <w:sz w:val="22"/>
          <w:szCs w:val="22"/>
        </w:rPr>
      </w:pPr>
    </w:p>
    <w:p w14:paraId="59E5DC4F" w14:textId="77777777" w:rsidR="003B79B3" w:rsidRPr="00534F67" w:rsidRDefault="003B79B3" w:rsidP="00AF1BD1">
      <w:pPr>
        <w:spacing w:after="0" w:line="240" w:lineRule="auto"/>
        <w:jc w:val="both"/>
        <w:rPr>
          <w:sz w:val="22"/>
          <w:szCs w:val="22"/>
        </w:rPr>
      </w:pPr>
    </w:p>
    <w:p w14:paraId="0A13AC53" w14:textId="77777777" w:rsidR="003B79B3" w:rsidRPr="00534F67" w:rsidRDefault="003B79B3" w:rsidP="00AF1BD1">
      <w:pPr>
        <w:spacing w:after="0" w:line="240" w:lineRule="auto"/>
        <w:jc w:val="both"/>
        <w:rPr>
          <w:sz w:val="22"/>
          <w:szCs w:val="22"/>
        </w:rPr>
      </w:pPr>
    </w:p>
    <w:p w14:paraId="744DD97B" w14:textId="77777777" w:rsidR="003B79B3" w:rsidRPr="00534F67" w:rsidRDefault="003B79B3" w:rsidP="00AF1BD1">
      <w:pPr>
        <w:spacing w:after="0" w:line="240" w:lineRule="auto"/>
        <w:jc w:val="both"/>
        <w:rPr>
          <w:sz w:val="22"/>
          <w:szCs w:val="22"/>
        </w:rPr>
      </w:pPr>
    </w:p>
    <w:p w14:paraId="51422D36" w14:textId="77777777" w:rsidR="003B79B3" w:rsidRPr="00534F67" w:rsidRDefault="003B79B3" w:rsidP="00AF1BD1">
      <w:pPr>
        <w:spacing w:after="0" w:line="240" w:lineRule="auto"/>
        <w:jc w:val="both"/>
        <w:rPr>
          <w:sz w:val="22"/>
          <w:szCs w:val="22"/>
        </w:rPr>
      </w:pPr>
    </w:p>
    <w:p w14:paraId="49A850ED" w14:textId="77777777" w:rsidR="003B79B3" w:rsidRPr="00534F67" w:rsidRDefault="003B79B3" w:rsidP="00AF1BD1">
      <w:pPr>
        <w:spacing w:after="0" w:line="240" w:lineRule="auto"/>
        <w:jc w:val="both"/>
        <w:rPr>
          <w:sz w:val="22"/>
          <w:szCs w:val="22"/>
        </w:rPr>
      </w:pPr>
    </w:p>
    <w:p w14:paraId="6FBC3965" w14:textId="77777777" w:rsidR="003B79B3" w:rsidRPr="00534F67" w:rsidRDefault="003B79B3" w:rsidP="00AF1BD1">
      <w:pPr>
        <w:spacing w:after="0" w:line="240" w:lineRule="auto"/>
        <w:jc w:val="both"/>
        <w:rPr>
          <w:sz w:val="22"/>
          <w:szCs w:val="22"/>
        </w:rPr>
      </w:pPr>
    </w:p>
    <w:p w14:paraId="56AADC75" w14:textId="61FD6005" w:rsidR="003B79B3" w:rsidRDefault="003B79B3" w:rsidP="00AF1BD1">
      <w:pPr>
        <w:spacing w:after="0" w:line="240" w:lineRule="auto"/>
        <w:jc w:val="both"/>
        <w:rPr>
          <w:sz w:val="22"/>
          <w:szCs w:val="22"/>
        </w:rPr>
      </w:pPr>
    </w:p>
    <w:p w14:paraId="505983EC" w14:textId="1526C1FD" w:rsidR="000F4DDF" w:rsidRDefault="000F4DDF" w:rsidP="00AF1BD1">
      <w:pPr>
        <w:spacing w:after="0" w:line="240" w:lineRule="auto"/>
        <w:jc w:val="both"/>
        <w:rPr>
          <w:sz w:val="22"/>
          <w:szCs w:val="22"/>
        </w:rPr>
      </w:pPr>
    </w:p>
    <w:p w14:paraId="0AECC4CE" w14:textId="3846C7A9" w:rsidR="000F4DDF" w:rsidRDefault="000F4DDF" w:rsidP="00AF1BD1">
      <w:pPr>
        <w:spacing w:after="0" w:line="240" w:lineRule="auto"/>
        <w:jc w:val="both"/>
        <w:rPr>
          <w:sz w:val="22"/>
          <w:szCs w:val="22"/>
        </w:rPr>
      </w:pPr>
    </w:p>
    <w:p w14:paraId="0E667A69" w14:textId="0C72C3B9" w:rsidR="000F4DDF" w:rsidRDefault="000F4DDF" w:rsidP="00AF1BD1">
      <w:pPr>
        <w:spacing w:after="0" w:line="240" w:lineRule="auto"/>
        <w:jc w:val="both"/>
        <w:rPr>
          <w:sz w:val="22"/>
          <w:szCs w:val="22"/>
        </w:rPr>
      </w:pPr>
    </w:p>
    <w:p w14:paraId="29CB3ED0" w14:textId="77777777" w:rsidR="000F4DDF" w:rsidRPr="00534F67" w:rsidRDefault="000F4DDF" w:rsidP="00AF1BD1">
      <w:pPr>
        <w:spacing w:after="0" w:line="240" w:lineRule="auto"/>
        <w:jc w:val="both"/>
        <w:rPr>
          <w:sz w:val="22"/>
          <w:szCs w:val="22"/>
        </w:rPr>
      </w:pPr>
    </w:p>
    <w:sdt>
      <w:sdtPr>
        <w:rPr>
          <w:rFonts w:ascii="Times New Roman" w:eastAsiaTheme="minorEastAsia" w:hAnsi="Times New Roman" w:cs="Times New Roman"/>
          <w:color w:val="auto"/>
          <w:sz w:val="22"/>
          <w:szCs w:val="22"/>
          <w:lang w:val="en-MY" w:eastAsia="zh-CN"/>
        </w:rPr>
        <w:id w:val="-507444899"/>
        <w:docPartObj>
          <w:docPartGallery w:val="Table of Contents"/>
          <w:docPartUnique/>
        </w:docPartObj>
      </w:sdtPr>
      <w:sdtEndPr>
        <w:rPr>
          <w:b/>
          <w:bCs/>
          <w:noProof/>
        </w:rPr>
      </w:sdtEndPr>
      <w:sdtContent>
        <w:p w14:paraId="35C760DA" w14:textId="317F049E" w:rsidR="0080371B" w:rsidRPr="00534F67" w:rsidRDefault="0080371B">
          <w:pPr>
            <w:pStyle w:val="TOCHeading"/>
            <w:rPr>
              <w:rFonts w:ascii="Times New Roman" w:hAnsi="Times New Roman" w:cs="Times New Roman"/>
              <w:color w:val="auto"/>
              <w:sz w:val="22"/>
              <w:szCs w:val="22"/>
            </w:rPr>
          </w:pPr>
          <w:r w:rsidRPr="00534F67">
            <w:rPr>
              <w:rFonts w:ascii="Times New Roman" w:hAnsi="Times New Roman" w:cs="Times New Roman"/>
              <w:color w:val="auto"/>
              <w:sz w:val="22"/>
              <w:szCs w:val="22"/>
            </w:rPr>
            <w:t>Contents</w:t>
          </w:r>
        </w:p>
        <w:p w14:paraId="7F7109DC" w14:textId="56EE0C18" w:rsidR="0041606F" w:rsidRPr="00534F67" w:rsidRDefault="0080371B">
          <w:pPr>
            <w:pStyle w:val="TOC1"/>
            <w:tabs>
              <w:tab w:val="left" w:pos="440"/>
              <w:tab w:val="right" w:leader="dot" w:pos="9016"/>
            </w:tabs>
            <w:rPr>
              <w:noProof/>
              <w:sz w:val="22"/>
              <w:szCs w:val="22"/>
            </w:rPr>
          </w:pPr>
          <w:r w:rsidRPr="00534F67">
            <w:rPr>
              <w:sz w:val="22"/>
              <w:szCs w:val="22"/>
            </w:rPr>
            <w:fldChar w:fldCharType="begin"/>
          </w:r>
          <w:r w:rsidRPr="00534F67">
            <w:rPr>
              <w:sz w:val="22"/>
              <w:szCs w:val="22"/>
            </w:rPr>
            <w:instrText xml:space="preserve"> TOC \o "1-3" \h \z \u </w:instrText>
          </w:r>
          <w:r w:rsidRPr="00534F67">
            <w:rPr>
              <w:sz w:val="22"/>
              <w:szCs w:val="22"/>
            </w:rPr>
            <w:fldChar w:fldCharType="separate"/>
          </w:r>
          <w:hyperlink w:anchor="_Toc101676404" w:history="1">
            <w:r w:rsidR="0041606F" w:rsidRPr="00534F67">
              <w:rPr>
                <w:rStyle w:val="Hyperlink"/>
                <w:noProof/>
                <w:color w:val="auto"/>
                <w:sz w:val="22"/>
                <w:szCs w:val="22"/>
              </w:rPr>
              <w:t>1.</w:t>
            </w:r>
            <w:r w:rsidR="0041606F" w:rsidRPr="00534F67">
              <w:rPr>
                <w:noProof/>
                <w:sz w:val="22"/>
                <w:szCs w:val="22"/>
              </w:rPr>
              <w:tab/>
            </w:r>
            <w:r w:rsidR="0041606F" w:rsidRPr="00534F67">
              <w:rPr>
                <w:rStyle w:val="Hyperlink"/>
                <w:noProof/>
                <w:color w:val="auto"/>
                <w:sz w:val="22"/>
                <w:szCs w:val="22"/>
              </w:rPr>
              <w:t>Introduction</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_Toc101676404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5</w:t>
            </w:r>
            <w:r w:rsidR="0041606F" w:rsidRPr="00534F67">
              <w:rPr>
                <w:noProof/>
                <w:webHidden/>
                <w:sz w:val="22"/>
                <w:szCs w:val="22"/>
              </w:rPr>
              <w:fldChar w:fldCharType="end"/>
            </w:r>
          </w:hyperlink>
        </w:p>
        <w:p w14:paraId="2E944957" w14:textId="655D051F" w:rsidR="0041606F" w:rsidRPr="00534F67" w:rsidRDefault="00493E22">
          <w:pPr>
            <w:pStyle w:val="TOC2"/>
            <w:tabs>
              <w:tab w:val="left" w:pos="880"/>
              <w:tab w:val="right" w:leader="dot" w:pos="9016"/>
            </w:tabs>
            <w:rPr>
              <w:noProof/>
              <w:sz w:val="22"/>
              <w:szCs w:val="22"/>
            </w:rPr>
          </w:pPr>
          <w:hyperlink w:anchor="_Toc101676405" w:history="1">
            <w:r w:rsidR="0041606F" w:rsidRPr="00534F67">
              <w:rPr>
                <w:rStyle w:val="Hyperlink"/>
                <w:noProof/>
                <w:color w:val="auto"/>
                <w:sz w:val="22"/>
                <w:szCs w:val="22"/>
              </w:rPr>
              <w:t>1.1.</w:t>
            </w:r>
            <w:r w:rsidR="0041606F" w:rsidRPr="00534F67">
              <w:rPr>
                <w:noProof/>
                <w:sz w:val="22"/>
                <w:szCs w:val="22"/>
              </w:rPr>
              <w:tab/>
            </w:r>
            <w:r w:rsidR="0041606F" w:rsidRPr="00534F67">
              <w:rPr>
                <w:rStyle w:val="Hyperlink"/>
                <w:noProof/>
                <w:color w:val="auto"/>
                <w:sz w:val="22"/>
                <w:szCs w:val="22"/>
              </w:rPr>
              <w:t>Background of the study</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_Toc101676405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5</w:t>
            </w:r>
            <w:r w:rsidR="0041606F" w:rsidRPr="00534F67">
              <w:rPr>
                <w:noProof/>
                <w:webHidden/>
                <w:sz w:val="22"/>
                <w:szCs w:val="22"/>
              </w:rPr>
              <w:fldChar w:fldCharType="end"/>
            </w:r>
          </w:hyperlink>
        </w:p>
        <w:p w14:paraId="09CE515F" w14:textId="079B0023" w:rsidR="0041606F" w:rsidRPr="00534F67" w:rsidRDefault="00493E22">
          <w:pPr>
            <w:pStyle w:val="TOC2"/>
            <w:tabs>
              <w:tab w:val="left" w:pos="880"/>
              <w:tab w:val="right" w:leader="dot" w:pos="9016"/>
            </w:tabs>
            <w:rPr>
              <w:noProof/>
              <w:sz w:val="22"/>
              <w:szCs w:val="22"/>
            </w:rPr>
          </w:pPr>
          <w:hyperlink w:anchor="_Toc101676406" w:history="1">
            <w:r w:rsidR="0041606F" w:rsidRPr="00534F67">
              <w:rPr>
                <w:rStyle w:val="Hyperlink"/>
                <w:noProof/>
                <w:color w:val="auto"/>
                <w:sz w:val="22"/>
                <w:szCs w:val="22"/>
              </w:rPr>
              <w:t>1.2.</w:t>
            </w:r>
            <w:r w:rsidR="0041606F" w:rsidRPr="00534F67">
              <w:rPr>
                <w:noProof/>
                <w:sz w:val="22"/>
                <w:szCs w:val="22"/>
              </w:rPr>
              <w:tab/>
            </w:r>
            <w:r w:rsidR="0041606F" w:rsidRPr="00534F67">
              <w:rPr>
                <w:rStyle w:val="Hyperlink"/>
                <w:noProof/>
                <w:color w:val="auto"/>
                <w:sz w:val="22"/>
                <w:szCs w:val="22"/>
              </w:rPr>
              <w:t>Problem statements</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_Toc101676406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5</w:t>
            </w:r>
            <w:r w:rsidR="0041606F" w:rsidRPr="00534F67">
              <w:rPr>
                <w:noProof/>
                <w:webHidden/>
                <w:sz w:val="22"/>
                <w:szCs w:val="22"/>
              </w:rPr>
              <w:fldChar w:fldCharType="end"/>
            </w:r>
          </w:hyperlink>
        </w:p>
        <w:p w14:paraId="4B1456EB" w14:textId="034C0710" w:rsidR="0041606F" w:rsidRPr="00534F67" w:rsidRDefault="00493E22">
          <w:pPr>
            <w:pStyle w:val="TOC2"/>
            <w:tabs>
              <w:tab w:val="left" w:pos="880"/>
              <w:tab w:val="right" w:leader="dot" w:pos="9016"/>
            </w:tabs>
            <w:rPr>
              <w:noProof/>
              <w:sz w:val="22"/>
              <w:szCs w:val="22"/>
            </w:rPr>
          </w:pPr>
          <w:hyperlink w:anchor="_Toc101676407" w:history="1">
            <w:r w:rsidR="0041606F" w:rsidRPr="00534F67">
              <w:rPr>
                <w:rStyle w:val="Hyperlink"/>
                <w:noProof/>
                <w:color w:val="auto"/>
                <w:sz w:val="22"/>
                <w:szCs w:val="22"/>
              </w:rPr>
              <w:t>1.3.</w:t>
            </w:r>
            <w:r w:rsidR="0041606F" w:rsidRPr="00534F67">
              <w:rPr>
                <w:noProof/>
                <w:sz w:val="22"/>
                <w:szCs w:val="22"/>
              </w:rPr>
              <w:tab/>
            </w:r>
            <w:r w:rsidR="0041606F" w:rsidRPr="00534F67">
              <w:rPr>
                <w:rStyle w:val="Hyperlink"/>
                <w:noProof/>
                <w:color w:val="auto"/>
                <w:sz w:val="22"/>
                <w:szCs w:val="22"/>
              </w:rPr>
              <w:t>Research questions</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_Toc101676407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6</w:t>
            </w:r>
            <w:r w:rsidR="0041606F" w:rsidRPr="00534F67">
              <w:rPr>
                <w:noProof/>
                <w:webHidden/>
                <w:sz w:val="22"/>
                <w:szCs w:val="22"/>
              </w:rPr>
              <w:fldChar w:fldCharType="end"/>
            </w:r>
          </w:hyperlink>
        </w:p>
        <w:p w14:paraId="6657520E" w14:textId="1C495207" w:rsidR="0041606F" w:rsidRPr="00534F67" w:rsidRDefault="00493E22">
          <w:pPr>
            <w:pStyle w:val="TOC2"/>
            <w:tabs>
              <w:tab w:val="left" w:pos="880"/>
              <w:tab w:val="right" w:leader="dot" w:pos="9016"/>
            </w:tabs>
            <w:rPr>
              <w:noProof/>
              <w:sz w:val="22"/>
              <w:szCs w:val="22"/>
            </w:rPr>
          </w:pPr>
          <w:hyperlink w:anchor="_Toc101676408" w:history="1">
            <w:r w:rsidR="0041606F" w:rsidRPr="00534F67">
              <w:rPr>
                <w:rStyle w:val="Hyperlink"/>
                <w:noProof/>
                <w:color w:val="auto"/>
                <w:sz w:val="22"/>
                <w:szCs w:val="22"/>
              </w:rPr>
              <w:t>1.4.</w:t>
            </w:r>
            <w:r w:rsidR="0041606F" w:rsidRPr="00534F67">
              <w:rPr>
                <w:noProof/>
                <w:sz w:val="22"/>
                <w:szCs w:val="22"/>
              </w:rPr>
              <w:tab/>
            </w:r>
            <w:r w:rsidR="0041606F" w:rsidRPr="00534F67">
              <w:rPr>
                <w:rStyle w:val="Hyperlink"/>
                <w:noProof/>
                <w:color w:val="auto"/>
                <w:sz w:val="22"/>
                <w:szCs w:val="22"/>
              </w:rPr>
              <w:t>Significance of study</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_Toc101676408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6</w:t>
            </w:r>
            <w:r w:rsidR="0041606F" w:rsidRPr="00534F67">
              <w:rPr>
                <w:noProof/>
                <w:webHidden/>
                <w:sz w:val="22"/>
                <w:szCs w:val="22"/>
              </w:rPr>
              <w:fldChar w:fldCharType="end"/>
            </w:r>
          </w:hyperlink>
        </w:p>
        <w:p w14:paraId="3EF3D760" w14:textId="0111B7B0" w:rsidR="0041606F" w:rsidRPr="00534F67" w:rsidRDefault="00493E22">
          <w:pPr>
            <w:pStyle w:val="TOC1"/>
            <w:tabs>
              <w:tab w:val="left" w:pos="440"/>
              <w:tab w:val="right" w:leader="dot" w:pos="9016"/>
            </w:tabs>
            <w:rPr>
              <w:noProof/>
              <w:sz w:val="22"/>
              <w:szCs w:val="22"/>
            </w:rPr>
          </w:pPr>
          <w:hyperlink w:anchor="_Toc101676409" w:history="1">
            <w:r w:rsidR="0041606F" w:rsidRPr="00534F67">
              <w:rPr>
                <w:rStyle w:val="Hyperlink"/>
                <w:noProof/>
                <w:color w:val="auto"/>
                <w:sz w:val="22"/>
                <w:szCs w:val="22"/>
              </w:rPr>
              <w:t>2.</w:t>
            </w:r>
            <w:r w:rsidR="0041606F" w:rsidRPr="00534F67">
              <w:rPr>
                <w:noProof/>
                <w:sz w:val="22"/>
                <w:szCs w:val="22"/>
              </w:rPr>
              <w:tab/>
            </w:r>
            <w:r w:rsidR="0041606F" w:rsidRPr="00534F67">
              <w:rPr>
                <w:rStyle w:val="Hyperlink"/>
                <w:noProof/>
                <w:color w:val="auto"/>
                <w:sz w:val="22"/>
                <w:szCs w:val="22"/>
              </w:rPr>
              <w:t>Methodology</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_Toc101676409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7</w:t>
            </w:r>
            <w:r w:rsidR="0041606F" w:rsidRPr="00534F67">
              <w:rPr>
                <w:noProof/>
                <w:webHidden/>
                <w:sz w:val="22"/>
                <w:szCs w:val="22"/>
              </w:rPr>
              <w:fldChar w:fldCharType="end"/>
            </w:r>
          </w:hyperlink>
        </w:p>
        <w:p w14:paraId="2B9A541E" w14:textId="3886314B" w:rsidR="0041606F" w:rsidRPr="00534F67" w:rsidRDefault="00493E22">
          <w:pPr>
            <w:pStyle w:val="TOC2"/>
            <w:tabs>
              <w:tab w:val="left" w:pos="880"/>
              <w:tab w:val="right" w:leader="dot" w:pos="9016"/>
            </w:tabs>
            <w:rPr>
              <w:noProof/>
              <w:sz w:val="22"/>
              <w:szCs w:val="22"/>
            </w:rPr>
          </w:pPr>
          <w:hyperlink w:anchor="_Toc101676410" w:history="1">
            <w:r w:rsidR="0041606F" w:rsidRPr="00534F67">
              <w:rPr>
                <w:rStyle w:val="Hyperlink"/>
                <w:noProof/>
                <w:color w:val="auto"/>
                <w:sz w:val="22"/>
                <w:szCs w:val="22"/>
              </w:rPr>
              <w:t>2.1.</w:t>
            </w:r>
            <w:r w:rsidR="0041606F" w:rsidRPr="00534F67">
              <w:rPr>
                <w:noProof/>
                <w:sz w:val="22"/>
                <w:szCs w:val="22"/>
              </w:rPr>
              <w:tab/>
            </w:r>
            <w:r w:rsidR="0041606F" w:rsidRPr="00534F67">
              <w:rPr>
                <w:rStyle w:val="Hyperlink"/>
                <w:noProof/>
                <w:color w:val="auto"/>
                <w:sz w:val="22"/>
                <w:szCs w:val="22"/>
              </w:rPr>
              <w:t>Sampling</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_Toc101676410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7</w:t>
            </w:r>
            <w:r w:rsidR="0041606F" w:rsidRPr="00534F67">
              <w:rPr>
                <w:noProof/>
                <w:webHidden/>
                <w:sz w:val="22"/>
                <w:szCs w:val="22"/>
              </w:rPr>
              <w:fldChar w:fldCharType="end"/>
            </w:r>
          </w:hyperlink>
        </w:p>
        <w:p w14:paraId="5A99DF5C" w14:textId="09E4D4A2" w:rsidR="0041606F" w:rsidRPr="00534F67" w:rsidRDefault="00493E22">
          <w:pPr>
            <w:pStyle w:val="TOC2"/>
            <w:tabs>
              <w:tab w:val="left" w:pos="880"/>
              <w:tab w:val="right" w:leader="dot" w:pos="9016"/>
            </w:tabs>
            <w:rPr>
              <w:noProof/>
              <w:sz w:val="22"/>
              <w:szCs w:val="22"/>
            </w:rPr>
          </w:pPr>
          <w:hyperlink w:anchor="_Toc101676411" w:history="1">
            <w:r w:rsidR="0041606F" w:rsidRPr="00534F67">
              <w:rPr>
                <w:rStyle w:val="Hyperlink"/>
                <w:noProof/>
                <w:color w:val="auto"/>
                <w:sz w:val="22"/>
                <w:szCs w:val="22"/>
              </w:rPr>
              <w:t>2.2.</w:t>
            </w:r>
            <w:r w:rsidR="0041606F" w:rsidRPr="00534F67">
              <w:rPr>
                <w:noProof/>
                <w:sz w:val="22"/>
                <w:szCs w:val="22"/>
              </w:rPr>
              <w:tab/>
            </w:r>
            <w:r w:rsidR="0041606F" w:rsidRPr="00534F67">
              <w:rPr>
                <w:rStyle w:val="Hyperlink"/>
                <w:noProof/>
                <w:color w:val="auto"/>
                <w:sz w:val="22"/>
                <w:szCs w:val="22"/>
              </w:rPr>
              <w:t>Innovation used in the study - Duolingo</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_Toc101676411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7</w:t>
            </w:r>
            <w:r w:rsidR="0041606F" w:rsidRPr="00534F67">
              <w:rPr>
                <w:noProof/>
                <w:webHidden/>
                <w:sz w:val="22"/>
                <w:szCs w:val="22"/>
              </w:rPr>
              <w:fldChar w:fldCharType="end"/>
            </w:r>
          </w:hyperlink>
        </w:p>
        <w:p w14:paraId="5C1AABCE" w14:textId="56682776" w:rsidR="0041606F" w:rsidRPr="00534F67" w:rsidRDefault="00493E22">
          <w:pPr>
            <w:pStyle w:val="TOC2"/>
            <w:tabs>
              <w:tab w:val="left" w:pos="880"/>
              <w:tab w:val="right" w:leader="dot" w:pos="9016"/>
            </w:tabs>
            <w:rPr>
              <w:noProof/>
              <w:sz w:val="22"/>
              <w:szCs w:val="22"/>
            </w:rPr>
          </w:pPr>
          <w:hyperlink w:anchor="_Toc101676412" w:history="1">
            <w:r w:rsidR="0041606F" w:rsidRPr="00534F67">
              <w:rPr>
                <w:rStyle w:val="Hyperlink"/>
                <w:noProof/>
                <w:color w:val="auto"/>
                <w:sz w:val="22"/>
                <w:szCs w:val="22"/>
              </w:rPr>
              <w:t>2.3.</w:t>
            </w:r>
            <w:r w:rsidR="0041606F" w:rsidRPr="00534F67">
              <w:rPr>
                <w:noProof/>
                <w:sz w:val="22"/>
                <w:szCs w:val="22"/>
              </w:rPr>
              <w:tab/>
            </w:r>
            <w:r w:rsidR="0041606F" w:rsidRPr="00534F67">
              <w:rPr>
                <w:rStyle w:val="Hyperlink"/>
                <w:noProof/>
                <w:color w:val="auto"/>
                <w:sz w:val="22"/>
                <w:szCs w:val="22"/>
              </w:rPr>
              <w:t>Overall view of Duolingo</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_Toc101676412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7</w:t>
            </w:r>
            <w:r w:rsidR="0041606F" w:rsidRPr="00534F67">
              <w:rPr>
                <w:noProof/>
                <w:webHidden/>
                <w:sz w:val="22"/>
                <w:szCs w:val="22"/>
              </w:rPr>
              <w:fldChar w:fldCharType="end"/>
            </w:r>
          </w:hyperlink>
        </w:p>
        <w:p w14:paraId="063DE072" w14:textId="55511DC9" w:rsidR="0041606F" w:rsidRPr="00534F67" w:rsidRDefault="00493E22">
          <w:pPr>
            <w:pStyle w:val="TOC2"/>
            <w:tabs>
              <w:tab w:val="left" w:pos="880"/>
              <w:tab w:val="right" w:leader="dot" w:pos="9016"/>
            </w:tabs>
            <w:rPr>
              <w:noProof/>
              <w:sz w:val="22"/>
              <w:szCs w:val="22"/>
            </w:rPr>
          </w:pPr>
          <w:hyperlink w:anchor="_Toc101676413" w:history="1">
            <w:r w:rsidR="0041606F" w:rsidRPr="00534F67">
              <w:rPr>
                <w:rStyle w:val="Hyperlink"/>
                <w:noProof/>
                <w:color w:val="auto"/>
                <w:sz w:val="22"/>
                <w:szCs w:val="22"/>
                <w:lang w:val="en-US"/>
              </w:rPr>
              <w:t>2.4.</w:t>
            </w:r>
            <w:r w:rsidR="0041606F" w:rsidRPr="00534F67">
              <w:rPr>
                <w:noProof/>
                <w:sz w:val="22"/>
                <w:szCs w:val="22"/>
              </w:rPr>
              <w:tab/>
            </w:r>
            <w:r w:rsidR="0041606F" w:rsidRPr="00534F67">
              <w:rPr>
                <w:rStyle w:val="Hyperlink"/>
                <w:noProof/>
                <w:color w:val="auto"/>
                <w:sz w:val="22"/>
                <w:szCs w:val="22"/>
                <w:lang w:val="en-US"/>
              </w:rPr>
              <w:t>Using Duolingo in the classroom</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_Toc101676413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9</w:t>
            </w:r>
            <w:r w:rsidR="0041606F" w:rsidRPr="00534F67">
              <w:rPr>
                <w:noProof/>
                <w:webHidden/>
                <w:sz w:val="22"/>
                <w:szCs w:val="22"/>
              </w:rPr>
              <w:fldChar w:fldCharType="end"/>
            </w:r>
          </w:hyperlink>
        </w:p>
        <w:p w14:paraId="0ED82A64" w14:textId="5BE3AFE7" w:rsidR="0041606F" w:rsidRPr="00534F67" w:rsidRDefault="00493E22">
          <w:pPr>
            <w:pStyle w:val="TOC3"/>
            <w:tabs>
              <w:tab w:val="left" w:pos="1320"/>
              <w:tab w:val="right" w:leader="dot" w:pos="9016"/>
            </w:tabs>
            <w:rPr>
              <w:noProof/>
              <w:sz w:val="22"/>
              <w:szCs w:val="22"/>
            </w:rPr>
          </w:pPr>
          <w:hyperlink w:anchor="_Toc101676414" w:history="1">
            <w:r w:rsidR="0041606F" w:rsidRPr="00534F67">
              <w:rPr>
                <w:rStyle w:val="Hyperlink"/>
                <w:noProof/>
                <w:color w:val="auto"/>
                <w:sz w:val="22"/>
                <w:szCs w:val="22"/>
              </w:rPr>
              <w:t>2.4.1.</w:t>
            </w:r>
            <w:r w:rsidR="0041606F" w:rsidRPr="00534F67">
              <w:rPr>
                <w:noProof/>
                <w:sz w:val="22"/>
                <w:szCs w:val="22"/>
              </w:rPr>
              <w:tab/>
            </w:r>
            <w:r w:rsidR="0041606F" w:rsidRPr="00534F67">
              <w:rPr>
                <w:rStyle w:val="Hyperlink"/>
                <w:noProof/>
                <w:color w:val="auto"/>
                <w:sz w:val="22"/>
                <w:szCs w:val="22"/>
              </w:rPr>
              <w:t>Contents</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_Toc101676414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11</w:t>
            </w:r>
            <w:r w:rsidR="0041606F" w:rsidRPr="00534F67">
              <w:rPr>
                <w:noProof/>
                <w:webHidden/>
                <w:sz w:val="22"/>
                <w:szCs w:val="22"/>
              </w:rPr>
              <w:fldChar w:fldCharType="end"/>
            </w:r>
          </w:hyperlink>
        </w:p>
        <w:p w14:paraId="15DF01EB" w14:textId="5A31164C" w:rsidR="0041606F" w:rsidRPr="00534F67" w:rsidRDefault="00493E22">
          <w:pPr>
            <w:pStyle w:val="TOC3"/>
            <w:tabs>
              <w:tab w:val="left" w:pos="1320"/>
              <w:tab w:val="right" w:leader="dot" w:pos="9016"/>
            </w:tabs>
            <w:rPr>
              <w:noProof/>
              <w:sz w:val="22"/>
              <w:szCs w:val="22"/>
            </w:rPr>
          </w:pPr>
          <w:hyperlink w:anchor="_Toc101676415" w:history="1">
            <w:r w:rsidR="0041606F" w:rsidRPr="00534F67">
              <w:rPr>
                <w:rStyle w:val="Hyperlink"/>
                <w:noProof/>
                <w:color w:val="auto"/>
                <w:sz w:val="22"/>
                <w:szCs w:val="22"/>
                <w:lang w:val="en-US"/>
              </w:rPr>
              <w:t>2.4.2.</w:t>
            </w:r>
            <w:r w:rsidR="0041606F" w:rsidRPr="00534F67">
              <w:rPr>
                <w:noProof/>
                <w:sz w:val="22"/>
                <w:szCs w:val="22"/>
              </w:rPr>
              <w:tab/>
            </w:r>
            <w:r w:rsidR="0041606F" w:rsidRPr="00534F67">
              <w:rPr>
                <w:rStyle w:val="Hyperlink"/>
                <w:noProof/>
                <w:color w:val="auto"/>
                <w:sz w:val="22"/>
                <w:szCs w:val="22"/>
                <w:lang w:val="en-US"/>
              </w:rPr>
              <w:t>Utilization (Manual of operation)</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_Toc101676415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16</w:t>
            </w:r>
            <w:r w:rsidR="0041606F" w:rsidRPr="00534F67">
              <w:rPr>
                <w:noProof/>
                <w:webHidden/>
                <w:sz w:val="22"/>
                <w:szCs w:val="22"/>
              </w:rPr>
              <w:fldChar w:fldCharType="end"/>
            </w:r>
          </w:hyperlink>
        </w:p>
        <w:p w14:paraId="275941B4" w14:textId="0526EC6B" w:rsidR="0041606F" w:rsidRPr="00534F67" w:rsidRDefault="00493E22">
          <w:pPr>
            <w:pStyle w:val="TOC3"/>
            <w:tabs>
              <w:tab w:val="left" w:pos="1320"/>
              <w:tab w:val="right" w:leader="dot" w:pos="9016"/>
            </w:tabs>
            <w:rPr>
              <w:noProof/>
              <w:sz w:val="22"/>
              <w:szCs w:val="22"/>
            </w:rPr>
          </w:pPr>
          <w:hyperlink w:anchor="_Toc101676416" w:history="1">
            <w:r w:rsidR="0041606F" w:rsidRPr="00534F67">
              <w:rPr>
                <w:rStyle w:val="Hyperlink"/>
                <w:noProof/>
                <w:color w:val="auto"/>
                <w:sz w:val="22"/>
                <w:szCs w:val="22"/>
                <w:lang w:val="en-US"/>
              </w:rPr>
              <w:t>2.4.3.</w:t>
            </w:r>
            <w:r w:rsidR="0041606F" w:rsidRPr="00534F67">
              <w:rPr>
                <w:noProof/>
                <w:sz w:val="22"/>
                <w:szCs w:val="22"/>
              </w:rPr>
              <w:tab/>
            </w:r>
            <w:r w:rsidR="0041606F" w:rsidRPr="00534F67">
              <w:rPr>
                <w:rStyle w:val="Hyperlink"/>
                <w:noProof/>
                <w:color w:val="auto"/>
                <w:sz w:val="22"/>
                <w:szCs w:val="22"/>
                <w:lang w:val="en-US"/>
              </w:rPr>
              <w:t>Feeling</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_Toc101676416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18</w:t>
            </w:r>
            <w:r w:rsidR="0041606F" w:rsidRPr="00534F67">
              <w:rPr>
                <w:noProof/>
                <w:webHidden/>
                <w:sz w:val="22"/>
                <w:szCs w:val="22"/>
              </w:rPr>
              <w:fldChar w:fldCharType="end"/>
            </w:r>
          </w:hyperlink>
        </w:p>
        <w:p w14:paraId="263A6C1C" w14:textId="125515FE" w:rsidR="0041606F" w:rsidRPr="00534F67" w:rsidRDefault="00493E22">
          <w:pPr>
            <w:pStyle w:val="TOC1"/>
            <w:tabs>
              <w:tab w:val="left" w:pos="480"/>
              <w:tab w:val="right" w:leader="dot" w:pos="9016"/>
            </w:tabs>
            <w:rPr>
              <w:noProof/>
              <w:sz w:val="22"/>
              <w:szCs w:val="22"/>
            </w:rPr>
          </w:pPr>
          <w:hyperlink w:anchor="_Toc101676417" w:history="1">
            <w:r w:rsidR="0041606F" w:rsidRPr="00534F67">
              <w:rPr>
                <w:rStyle w:val="Hyperlink"/>
                <w:noProof/>
                <w:color w:val="auto"/>
                <w:sz w:val="22"/>
                <w:szCs w:val="22"/>
                <w:lang w:val="en-US"/>
              </w:rPr>
              <w:t>3.</w:t>
            </w:r>
            <w:r w:rsidR="0041606F" w:rsidRPr="00534F67">
              <w:rPr>
                <w:noProof/>
                <w:sz w:val="22"/>
                <w:szCs w:val="22"/>
              </w:rPr>
              <w:tab/>
            </w:r>
            <w:r w:rsidR="0041606F" w:rsidRPr="00534F67">
              <w:rPr>
                <w:rStyle w:val="Hyperlink"/>
                <w:noProof/>
                <w:color w:val="auto"/>
                <w:sz w:val="22"/>
                <w:szCs w:val="22"/>
                <w:lang w:val="en-US"/>
              </w:rPr>
              <w:t>Findings and discussions</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_Toc101676417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19</w:t>
            </w:r>
            <w:r w:rsidR="0041606F" w:rsidRPr="00534F67">
              <w:rPr>
                <w:noProof/>
                <w:webHidden/>
                <w:sz w:val="22"/>
                <w:szCs w:val="22"/>
              </w:rPr>
              <w:fldChar w:fldCharType="end"/>
            </w:r>
          </w:hyperlink>
        </w:p>
        <w:p w14:paraId="2A524038" w14:textId="674ADADE" w:rsidR="0041606F" w:rsidRPr="00534F67" w:rsidRDefault="00493E22">
          <w:pPr>
            <w:pStyle w:val="TOC2"/>
            <w:tabs>
              <w:tab w:val="left" w:pos="880"/>
              <w:tab w:val="right" w:leader="dot" w:pos="9016"/>
            </w:tabs>
            <w:rPr>
              <w:noProof/>
              <w:sz w:val="22"/>
              <w:szCs w:val="22"/>
            </w:rPr>
          </w:pPr>
          <w:hyperlink w:anchor="_Toc101676418" w:history="1">
            <w:r w:rsidR="0041606F" w:rsidRPr="00534F67">
              <w:rPr>
                <w:rStyle w:val="Hyperlink"/>
                <w:noProof/>
                <w:color w:val="auto"/>
                <w:sz w:val="22"/>
                <w:szCs w:val="22"/>
                <w:lang w:val="en-US"/>
              </w:rPr>
              <w:t>3.1.</w:t>
            </w:r>
            <w:r w:rsidR="0041606F" w:rsidRPr="00534F67">
              <w:rPr>
                <w:noProof/>
                <w:sz w:val="22"/>
                <w:szCs w:val="22"/>
              </w:rPr>
              <w:tab/>
            </w:r>
            <w:r w:rsidR="0041606F" w:rsidRPr="00534F67">
              <w:rPr>
                <w:rStyle w:val="Hyperlink"/>
                <w:noProof/>
                <w:color w:val="auto"/>
                <w:sz w:val="22"/>
                <w:szCs w:val="22"/>
                <w:lang w:val="en-US"/>
              </w:rPr>
              <w:t>Analysis of pretest data</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_Toc101676418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19</w:t>
            </w:r>
            <w:r w:rsidR="0041606F" w:rsidRPr="00534F67">
              <w:rPr>
                <w:noProof/>
                <w:webHidden/>
                <w:sz w:val="22"/>
                <w:szCs w:val="22"/>
              </w:rPr>
              <w:fldChar w:fldCharType="end"/>
            </w:r>
          </w:hyperlink>
        </w:p>
        <w:p w14:paraId="30767A36" w14:textId="576A4D4E" w:rsidR="0041606F" w:rsidRPr="00534F67" w:rsidRDefault="00493E22">
          <w:pPr>
            <w:pStyle w:val="TOC2"/>
            <w:tabs>
              <w:tab w:val="left" w:pos="880"/>
              <w:tab w:val="right" w:leader="dot" w:pos="9016"/>
            </w:tabs>
            <w:rPr>
              <w:noProof/>
              <w:sz w:val="22"/>
              <w:szCs w:val="22"/>
            </w:rPr>
          </w:pPr>
          <w:hyperlink w:anchor="_Toc101676419" w:history="1">
            <w:r w:rsidR="0041606F" w:rsidRPr="00534F67">
              <w:rPr>
                <w:rStyle w:val="Hyperlink"/>
                <w:noProof/>
                <w:color w:val="auto"/>
                <w:sz w:val="22"/>
                <w:szCs w:val="22"/>
                <w:lang w:val="en-US"/>
              </w:rPr>
              <w:t>3.2.</w:t>
            </w:r>
            <w:r w:rsidR="0041606F" w:rsidRPr="00534F67">
              <w:rPr>
                <w:noProof/>
                <w:sz w:val="22"/>
                <w:szCs w:val="22"/>
              </w:rPr>
              <w:tab/>
            </w:r>
            <w:r w:rsidR="0041606F" w:rsidRPr="00534F67">
              <w:rPr>
                <w:rStyle w:val="Hyperlink"/>
                <w:noProof/>
                <w:color w:val="auto"/>
                <w:sz w:val="22"/>
                <w:szCs w:val="22"/>
                <w:lang w:val="en-US"/>
              </w:rPr>
              <w:t>Analysis of posttest data</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_Toc101676419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22</w:t>
            </w:r>
            <w:r w:rsidR="0041606F" w:rsidRPr="00534F67">
              <w:rPr>
                <w:noProof/>
                <w:webHidden/>
                <w:sz w:val="22"/>
                <w:szCs w:val="22"/>
              </w:rPr>
              <w:fldChar w:fldCharType="end"/>
            </w:r>
          </w:hyperlink>
        </w:p>
        <w:p w14:paraId="4C3B499A" w14:textId="271CAEC8" w:rsidR="0041606F" w:rsidRPr="00534F67" w:rsidRDefault="00493E22">
          <w:pPr>
            <w:pStyle w:val="TOC2"/>
            <w:tabs>
              <w:tab w:val="left" w:pos="880"/>
              <w:tab w:val="right" w:leader="dot" w:pos="9016"/>
            </w:tabs>
            <w:rPr>
              <w:noProof/>
              <w:sz w:val="22"/>
              <w:szCs w:val="22"/>
            </w:rPr>
          </w:pPr>
          <w:hyperlink w:anchor="_Toc101676420" w:history="1">
            <w:r w:rsidR="0041606F" w:rsidRPr="00534F67">
              <w:rPr>
                <w:rStyle w:val="Hyperlink"/>
                <w:noProof/>
                <w:color w:val="auto"/>
                <w:sz w:val="22"/>
                <w:szCs w:val="22"/>
                <w:lang w:val="en-US"/>
              </w:rPr>
              <w:t>3.3.</w:t>
            </w:r>
            <w:r w:rsidR="0041606F" w:rsidRPr="00534F67">
              <w:rPr>
                <w:noProof/>
                <w:sz w:val="22"/>
                <w:szCs w:val="22"/>
              </w:rPr>
              <w:tab/>
            </w:r>
            <w:r w:rsidR="0041606F" w:rsidRPr="00534F67">
              <w:rPr>
                <w:rStyle w:val="Hyperlink"/>
                <w:noProof/>
                <w:color w:val="auto"/>
                <w:sz w:val="22"/>
                <w:szCs w:val="22"/>
                <w:lang w:val="en-US"/>
              </w:rPr>
              <w:t>Limitations of the study</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_Toc101676420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26</w:t>
            </w:r>
            <w:r w:rsidR="0041606F" w:rsidRPr="00534F67">
              <w:rPr>
                <w:noProof/>
                <w:webHidden/>
                <w:sz w:val="22"/>
                <w:szCs w:val="22"/>
              </w:rPr>
              <w:fldChar w:fldCharType="end"/>
            </w:r>
          </w:hyperlink>
        </w:p>
        <w:p w14:paraId="19836693" w14:textId="05932751" w:rsidR="0041606F" w:rsidRPr="00534F67" w:rsidRDefault="00493E22">
          <w:pPr>
            <w:pStyle w:val="TOC2"/>
            <w:tabs>
              <w:tab w:val="left" w:pos="880"/>
              <w:tab w:val="right" w:leader="dot" w:pos="9016"/>
            </w:tabs>
            <w:rPr>
              <w:noProof/>
              <w:sz w:val="22"/>
              <w:szCs w:val="22"/>
            </w:rPr>
          </w:pPr>
          <w:hyperlink w:anchor="_Toc101676421" w:history="1">
            <w:r w:rsidR="0041606F" w:rsidRPr="00534F67">
              <w:rPr>
                <w:rStyle w:val="Hyperlink"/>
                <w:noProof/>
                <w:color w:val="auto"/>
                <w:sz w:val="22"/>
                <w:szCs w:val="22"/>
                <w:lang w:val="en-US"/>
              </w:rPr>
              <w:t>3.4.</w:t>
            </w:r>
            <w:r w:rsidR="0041606F" w:rsidRPr="00534F67">
              <w:rPr>
                <w:noProof/>
                <w:sz w:val="22"/>
                <w:szCs w:val="22"/>
              </w:rPr>
              <w:tab/>
            </w:r>
            <w:r w:rsidR="0041606F" w:rsidRPr="00534F67">
              <w:rPr>
                <w:rStyle w:val="Hyperlink"/>
                <w:noProof/>
                <w:color w:val="auto"/>
                <w:sz w:val="22"/>
                <w:szCs w:val="22"/>
                <w:lang w:val="en-US"/>
              </w:rPr>
              <w:t>Conclusions</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_Toc101676421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27</w:t>
            </w:r>
            <w:r w:rsidR="0041606F" w:rsidRPr="00534F67">
              <w:rPr>
                <w:noProof/>
                <w:webHidden/>
                <w:sz w:val="22"/>
                <w:szCs w:val="22"/>
              </w:rPr>
              <w:fldChar w:fldCharType="end"/>
            </w:r>
          </w:hyperlink>
        </w:p>
        <w:p w14:paraId="6102CFC5" w14:textId="411CC347" w:rsidR="0041606F" w:rsidRPr="00534F67" w:rsidRDefault="00493E22">
          <w:pPr>
            <w:pStyle w:val="TOC1"/>
            <w:tabs>
              <w:tab w:val="right" w:leader="dot" w:pos="9016"/>
            </w:tabs>
            <w:rPr>
              <w:noProof/>
              <w:sz w:val="22"/>
              <w:szCs w:val="22"/>
            </w:rPr>
          </w:pPr>
          <w:hyperlink w:anchor="_Toc101676422" w:history="1">
            <w:r w:rsidR="0041606F" w:rsidRPr="00534F67">
              <w:rPr>
                <w:rStyle w:val="Hyperlink"/>
                <w:noProof/>
                <w:color w:val="auto"/>
                <w:sz w:val="22"/>
                <w:szCs w:val="22"/>
              </w:rPr>
              <w:t>References</w:t>
            </w:r>
            <w:r w:rsidR="0041606F" w:rsidRPr="00534F67">
              <w:rPr>
                <w:noProof/>
                <w:webHidden/>
                <w:sz w:val="22"/>
                <w:szCs w:val="22"/>
              </w:rPr>
              <w:tab/>
            </w:r>
            <w:r w:rsidR="0041606F" w:rsidRPr="00534F67">
              <w:rPr>
                <w:noProof/>
                <w:webHidden/>
                <w:sz w:val="22"/>
                <w:szCs w:val="22"/>
              </w:rPr>
              <w:fldChar w:fldCharType="begin"/>
            </w:r>
            <w:r w:rsidR="0041606F" w:rsidRPr="00534F67">
              <w:rPr>
                <w:noProof/>
                <w:webHidden/>
                <w:sz w:val="22"/>
                <w:szCs w:val="22"/>
              </w:rPr>
              <w:instrText xml:space="preserve"> PAGEREF _Toc101676422 \h </w:instrText>
            </w:r>
            <w:r w:rsidR="0041606F" w:rsidRPr="00534F67">
              <w:rPr>
                <w:noProof/>
                <w:webHidden/>
                <w:sz w:val="22"/>
                <w:szCs w:val="22"/>
              </w:rPr>
            </w:r>
            <w:r w:rsidR="0041606F" w:rsidRPr="00534F67">
              <w:rPr>
                <w:noProof/>
                <w:webHidden/>
                <w:sz w:val="22"/>
                <w:szCs w:val="22"/>
              </w:rPr>
              <w:fldChar w:fldCharType="separate"/>
            </w:r>
            <w:r w:rsidR="002755D9" w:rsidRPr="00534F67">
              <w:rPr>
                <w:noProof/>
                <w:webHidden/>
                <w:sz w:val="22"/>
                <w:szCs w:val="22"/>
              </w:rPr>
              <w:t>27</w:t>
            </w:r>
            <w:r w:rsidR="0041606F" w:rsidRPr="00534F67">
              <w:rPr>
                <w:noProof/>
                <w:webHidden/>
                <w:sz w:val="22"/>
                <w:szCs w:val="22"/>
              </w:rPr>
              <w:fldChar w:fldCharType="end"/>
            </w:r>
          </w:hyperlink>
        </w:p>
        <w:p w14:paraId="215B4C28" w14:textId="43E9A583" w:rsidR="00AF1BD1" w:rsidRPr="00534F67" w:rsidRDefault="0080371B" w:rsidP="00EE2E18">
          <w:pPr>
            <w:rPr>
              <w:sz w:val="22"/>
              <w:szCs w:val="22"/>
            </w:rPr>
          </w:pPr>
          <w:r w:rsidRPr="00534F67">
            <w:rPr>
              <w:b/>
              <w:bCs/>
              <w:noProof/>
              <w:sz w:val="22"/>
              <w:szCs w:val="22"/>
            </w:rPr>
            <w:fldChar w:fldCharType="end"/>
          </w:r>
        </w:p>
      </w:sdtContent>
    </w:sdt>
    <w:p w14:paraId="03171404" w14:textId="700FE5DF" w:rsidR="00AF1BD1" w:rsidRPr="00534F67" w:rsidRDefault="00AF1BD1" w:rsidP="00AF1BD1">
      <w:pPr>
        <w:spacing w:after="0" w:line="240" w:lineRule="auto"/>
        <w:jc w:val="both"/>
        <w:rPr>
          <w:sz w:val="22"/>
          <w:szCs w:val="22"/>
        </w:rPr>
      </w:pPr>
    </w:p>
    <w:p w14:paraId="39B8F64F" w14:textId="77777777" w:rsidR="009953B4" w:rsidRPr="00534F67" w:rsidRDefault="009953B4" w:rsidP="00AF1BD1">
      <w:pPr>
        <w:spacing w:after="0" w:line="240" w:lineRule="auto"/>
        <w:jc w:val="both"/>
        <w:rPr>
          <w:sz w:val="22"/>
          <w:szCs w:val="22"/>
        </w:rPr>
      </w:pPr>
    </w:p>
    <w:p w14:paraId="06DCD823" w14:textId="77777777" w:rsidR="009953B4" w:rsidRPr="00534F67" w:rsidRDefault="009953B4" w:rsidP="00AF1BD1">
      <w:pPr>
        <w:spacing w:after="0" w:line="240" w:lineRule="auto"/>
        <w:jc w:val="both"/>
        <w:rPr>
          <w:sz w:val="22"/>
          <w:szCs w:val="22"/>
        </w:rPr>
      </w:pPr>
    </w:p>
    <w:p w14:paraId="30EFB0A6" w14:textId="77777777" w:rsidR="009953B4" w:rsidRPr="00534F67" w:rsidRDefault="009953B4" w:rsidP="00AF1BD1">
      <w:pPr>
        <w:spacing w:after="0" w:line="240" w:lineRule="auto"/>
        <w:jc w:val="both"/>
        <w:rPr>
          <w:sz w:val="22"/>
          <w:szCs w:val="22"/>
        </w:rPr>
      </w:pPr>
    </w:p>
    <w:p w14:paraId="3E680E72" w14:textId="77777777" w:rsidR="009953B4" w:rsidRPr="00534F67" w:rsidRDefault="009953B4" w:rsidP="00AF1BD1">
      <w:pPr>
        <w:spacing w:after="0" w:line="240" w:lineRule="auto"/>
        <w:jc w:val="both"/>
        <w:rPr>
          <w:sz w:val="22"/>
          <w:szCs w:val="22"/>
        </w:rPr>
      </w:pPr>
    </w:p>
    <w:p w14:paraId="2C39CC1D" w14:textId="77777777" w:rsidR="009953B4" w:rsidRPr="00534F67" w:rsidRDefault="009953B4" w:rsidP="00AF1BD1">
      <w:pPr>
        <w:spacing w:after="0" w:line="240" w:lineRule="auto"/>
        <w:jc w:val="both"/>
        <w:rPr>
          <w:sz w:val="22"/>
          <w:szCs w:val="22"/>
        </w:rPr>
      </w:pPr>
    </w:p>
    <w:p w14:paraId="1256FD81" w14:textId="77777777" w:rsidR="009953B4" w:rsidRPr="00534F67" w:rsidRDefault="009953B4" w:rsidP="00AF1BD1">
      <w:pPr>
        <w:spacing w:after="0" w:line="240" w:lineRule="auto"/>
        <w:jc w:val="both"/>
        <w:rPr>
          <w:sz w:val="22"/>
          <w:szCs w:val="22"/>
        </w:rPr>
      </w:pPr>
    </w:p>
    <w:p w14:paraId="1ACE5396" w14:textId="77777777" w:rsidR="009953B4" w:rsidRPr="00534F67" w:rsidRDefault="009953B4" w:rsidP="00AF1BD1">
      <w:pPr>
        <w:spacing w:after="0" w:line="240" w:lineRule="auto"/>
        <w:jc w:val="both"/>
        <w:rPr>
          <w:sz w:val="22"/>
          <w:szCs w:val="22"/>
        </w:rPr>
      </w:pPr>
    </w:p>
    <w:p w14:paraId="00880ABF" w14:textId="77777777" w:rsidR="009953B4" w:rsidRPr="00534F67" w:rsidRDefault="009953B4" w:rsidP="00AF1BD1">
      <w:pPr>
        <w:spacing w:after="0" w:line="240" w:lineRule="auto"/>
        <w:jc w:val="both"/>
        <w:rPr>
          <w:sz w:val="22"/>
          <w:szCs w:val="22"/>
        </w:rPr>
      </w:pPr>
    </w:p>
    <w:p w14:paraId="6B3E1794" w14:textId="77777777" w:rsidR="009953B4" w:rsidRPr="00534F67" w:rsidRDefault="009953B4" w:rsidP="00AF1BD1">
      <w:pPr>
        <w:spacing w:after="0" w:line="240" w:lineRule="auto"/>
        <w:jc w:val="both"/>
        <w:rPr>
          <w:sz w:val="22"/>
          <w:szCs w:val="22"/>
        </w:rPr>
      </w:pPr>
    </w:p>
    <w:p w14:paraId="5F579265" w14:textId="77777777" w:rsidR="009953B4" w:rsidRPr="00534F67" w:rsidRDefault="009953B4" w:rsidP="00AF1BD1">
      <w:pPr>
        <w:spacing w:after="0" w:line="240" w:lineRule="auto"/>
        <w:jc w:val="both"/>
        <w:rPr>
          <w:sz w:val="22"/>
          <w:szCs w:val="22"/>
        </w:rPr>
      </w:pPr>
    </w:p>
    <w:p w14:paraId="11164958" w14:textId="77777777" w:rsidR="009953B4" w:rsidRPr="00534F67" w:rsidRDefault="009953B4" w:rsidP="00AF1BD1">
      <w:pPr>
        <w:spacing w:after="0" w:line="240" w:lineRule="auto"/>
        <w:jc w:val="both"/>
        <w:rPr>
          <w:sz w:val="22"/>
          <w:szCs w:val="22"/>
        </w:rPr>
      </w:pPr>
    </w:p>
    <w:p w14:paraId="1ED2A3A7" w14:textId="77777777" w:rsidR="009953B4" w:rsidRPr="00534F67" w:rsidRDefault="009953B4" w:rsidP="00AF1BD1">
      <w:pPr>
        <w:spacing w:after="0" w:line="240" w:lineRule="auto"/>
        <w:jc w:val="both"/>
        <w:rPr>
          <w:sz w:val="22"/>
          <w:szCs w:val="22"/>
        </w:rPr>
      </w:pPr>
    </w:p>
    <w:p w14:paraId="64808596" w14:textId="77777777" w:rsidR="009953B4" w:rsidRPr="00534F67" w:rsidRDefault="009953B4" w:rsidP="00AF1BD1">
      <w:pPr>
        <w:spacing w:after="0" w:line="240" w:lineRule="auto"/>
        <w:jc w:val="both"/>
        <w:rPr>
          <w:sz w:val="22"/>
          <w:szCs w:val="22"/>
        </w:rPr>
      </w:pPr>
    </w:p>
    <w:p w14:paraId="3CD0D06C" w14:textId="77777777" w:rsidR="009953B4" w:rsidRPr="00534F67" w:rsidRDefault="009953B4" w:rsidP="00AF1BD1">
      <w:pPr>
        <w:spacing w:after="0" w:line="240" w:lineRule="auto"/>
        <w:jc w:val="both"/>
        <w:rPr>
          <w:sz w:val="22"/>
          <w:szCs w:val="22"/>
        </w:rPr>
      </w:pPr>
    </w:p>
    <w:p w14:paraId="5A1F85FC" w14:textId="77777777" w:rsidR="009953B4" w:rsidRPr="00534F67" w:rsidRDefault="009953B4" w:rsidP="00AF1BD1">
      <w:pPr>
        <w:spacing w:after="0" w:line="240" w:lineRule="auto"/>
        <w:jc w:val="both"/>
        <w:rPr>
          <w:sz w:val="22"/>
          <w:szCs w:val="22"/>
        </w:rPr>
      </w:pPr>
    </w:p>
    <w:p w14:paraId="421F04C0" w14:textId="77777777" w:rsidR="009953B4" w:rsidRPr="00534F67" w:rsidRDefault="009953B4" w:rsidP="00AF1BD1">
      <w:pPr>
        <w:spacing w:after="0" w:line="240" w:lineRule="auto"/>
        <w:jc w:val="both"/>
        <w:rPr>
          <w:sz w:val="22"/>
          <w:szCs w:val="22"/>
        </w:rPr>
      </w:pPr>
    </w:p>
    <w:p w14:paraId="72920061" w14:textId="75358AA6" w:rsidR="009953B4" w:rsidRDefault="009953B4" w:rsidP="00AF1BD1">
      <w:pPr>
        <w:spacing w:after="0" w:line="240" w:lineRule="auto"/>
        <w:jc w:val="both"/>
        <w:rPr>
          <w:sz w:val="22"/>
          <w:szCs w:val="22"/>
        </w:rPr>
      </w:pPr>
    </w:p>
    <w:p w14:paraId="22150163" w14:textId="1AE2E8D7" w:rsidR="000F4DDF" w:rsidRDefault="000F4DDF" w:rsidP="00AF1BD1">
      <w:pPr>
        <w:spacing w:after="0" w:line="240" w:lineRule="auto"/>
        <w:jc w:val="both"/>
        <w:rPr>
          <w:sz w:val="22"/>
          <w:szCs w:val="22"/>
        </w:rPr>
      </w:pPr>
    </w:p>
    <w:p w14:paraId="0E0B4A96" w14:textId="62392519" w:rsidR="000F4DDF" w:rsidRDefault="000F4DDF" w:rsidP="00AF1BD1">
      <w:pPr>
        <w:spacing w:after="0" w:line="240" w:lineRule="auto"/>
        <w:jc w:val="both"/>
        <w:rPr>
          <w:sz w:val="22"/>
          <w:szCs w:val="22"/>
        </w:rPr>
      </w:pPr>
    </w:p>
    <w:p w14:paraId="45510A4C" w14:textId="5104D3C2" w:rsidR="000F4DDF" w:rsidRDefault="000F4DDF" w:rsidP="00AF1BD1">
      <w:pPr>
        <w:spacing w:after="0" w:line="240" w:lineRule="auto"/>
        <w:jc w:val="both"/>
        <w:rPr>
          <w:sz w:val="22"/>
          <w:szCs w:val="22"/>
        </w:rPr>
      </w:pPr>
    </w:p>
    <w:p w14:paraId="413CA4A0" w14:textId="77777777" w:rsidR="000F4DDF" w:rsidRPr="00534F67" w:rsidRDefault="000F4DDF" w:rsidP="00AF1BD1">
      <w:pPr>
        <w:spacing w:after="0" w:line="240" w:lineRule="auto"/>
        <w:jc w:val="both"/>
        <w:rPr>
          <w:sz w:val="22"/>
          <w:szCs w:val="22"/>
        </w:rPr>
      </w:pPr>
    </w:p>
    <w:p w14:paraId="726E83DA" w14:textId="77777777" w:rsidR="009953B4" w:rsidRPr="00534F67" w:rsidRDefault="009953B4" w:rsidP="00AF1BD1">
      <w:pPr>
        <w:spacing w:after="0" w:line="240" w:lineRule="auto"/>
        <w:jc w:val="both"/>
        <w:rPr>
          <w:sz w:val="22"/>
          <w:szCs w:val="22"/>
        </w:rPr>
      </w:pPr>
    </w:p>
    <w:p w14:paraId="6C5DAE26" w14:textId="77777777" w:rsidR="009953B4" w:rsidRPr="00534F67" w:rsidRDefault="009953B4" w:rsidP="00AF1BD1">
      <w:pPr>
        <w:spacing w:after="0" w:line="240" w:lineRule="auto"/>
        <w:jc w:val="both"/>
        <w:rPr>
          <w:sz w:val="22"/>
          <w:szCs w:val="22"/>
        </w:rPr>
      </w:pPr>
    </w:p>
    <w:p w14:paraId="6EA566A9" w14:textId="083D06D8" w:rsidR="00AF1BD1" w:rsidRPr="00534F67" w:rsidRDefault="00AF1BD1" w:rsidP="000F5748">
      <w:pPr>
        <w:spacing w:after="0" w:line="240" w:lineRule="auto"/>
        <w:jc w:val="center"/>
        <w:rPr>
          <w:sz w:val="22"/>
          <w:szCs w:val="22"/>
        </w:rPr>
      </w:pPr>
      <w:r w:rsidRPr="00534F67">
        <w:rPr>
          <w:sz w:val="22"/>
          <w:szCs w:val="22"/>
        </w:rPr>
        <w:t xml:space="preserve">Utilization of Duolingo as A </w:t>
      </w:r>
      <w:r w:rsidR="000F5748" w:rsidRPr="00534F67">
        <w:rPr>
          <w:sz w:val="22"/>
          <w:szCs w:val="22"/>
        </w:rPr>
        <w:t>Supplementary</w:t>
      </w:r>
      <w:r w:rsidRPr="00534F67">
        <w:rPr>
          <w:sz w:val="22"/>
          <w:szCs w:val="22"/>
        </w:rPr>
        <w:t xml:space="preserve"> Formative Assessment Tool</w:t>
      </w:r>
    </w:p>
    <w:p w14:paraId="2CF28357" w14:textId="1E6F6D00" w:rsidR="00AF1BD1" w:rsidRPr="00534F67" w:rsidRDefault="00AF1BD1" w:rsidP="000F5748">
      <w:pPr>
        <w:spacing w:after="0" w:line="240" w:lineRule="auto"/>
        <w:jc w:val="center"/>
        <w:rPr>
          <w:sz w:val="22"/>
          <w:szCs w:val="22"/>
        </w:rPr>
      </w:pPr>
      <w:r w:rsidRPr="00534F67">
        <w:rPr>
          <w:sz w:val="22"/>
          <w:szCs w:val="22"/>
        </w:rPr>
        <w:t>in Primary</w:t>
      </w:r>
      <w:r w:rsidR="00E50671" w:rsidRPr="00534F67">
        <w:rPr>
          <w:sz w:val="22"/>
          <w:szCs w:val="22"/>
        </w:rPr>
        <w:t xml:space="preserve"> Year 5</w:t>
      </w:r>
      <w:r w:rsidRPr="00534F67">
        <w:rPr>
          <w:sz w:val="22"/>
          <w:szCs w:val="22"/>
        </w:rPr>
        <w:t xml:space="preserve"> English Class</w:t>
      </w:r>
    </w:p>
    <w:p w14:paraId="5B19A9A6" w14:textId="028E2358" w:rsidR="00AF1BD1" w:rsidRPr="00534F67" w:rsidRDefault="00AF1BD1" w:rsidP="00AF1BD1">
      <w:pPr>
        <w:spacing w:after="0" w:line="240" w:lineRule="auto"/>
        <w:jc w:val="center"/>
        <w:rPr>
          <w:sz w:val="22"/>
          <w:szCs w:val="22"/>
        </w:rPr>
      </w:pPr>
    </w:p>
    <w:p w14:paraId="21EE98E0" w14:textId="0D4AC779" w:rsidR="00AF1BD1" w:rsidRPr="00534F67" w:rsidRDefault="00AF1BD1" w:rsidP="00AF1BD1">
      <w:pPr>
        <w:pStyle w:val="Heading1"/>
        <w:numPr>
          <w:ilvl w:val="0"/>
          <w:numId w:val="2"/>
        </w:numPr>
        <w:jc w:val="both"/>
        <w:rPr>
          <w:rFonts w:ascii="Times New Roman" w:hAnsi="Times New Roman" w:cs="Times New Roman"/>
          <w:color w:val="auto"/>
          <w:sz w:val="22"/>
          <w:szCs w:val="22"/>
        </w:rPr>
      </w:pPr>
      <w:bookmarkStart w:id="0" w:name="_Toc101676404"/>
      <w:r w:rsidRPr="00534F67">
        <w:rPr>
          <w:rFonts w:ascii="Times New Roman" w:hAnsi="Times New Roman" w:cs="Times New Roman"/>
          <w:color w:val="auto"/>
          <w:sz w:val="22"/>
          <w:szCs w:val="22"/>
        </w:rPr>
        <w:t>Introduction</w:t>
      </w:r>
      <w:bookmarkEnd w:id="0"/>
      <w:r w:rsidRPr="00534F67">
        <w:rPr>
          <w:rFonts w:ascii="Times New Roman" w:hAnsi="Times New Roman" w:cs="Times New Roman"/>
          <w:color w:val="auto"/>
          <w:sz w:val="22"/>
          <w:szCs w:val="22"/>
        </w:rPr>
        <w:t xml:space="preserve"> </w:t>
      </w:r>
    </w:p>
    <w:p w14:paraId="70A24090" w14:textId="69AADBD7" w:rsidR="00AF1BD1" w:rsidRPr="00534F67" w:rsidRDefault="00AF1BD1" w:rsidP="004C5F2D">
      <w:pPr>
        <w:ind w:left="360"/>
        <w:jc w:val="both"/>
        <w:rPr>
          <w:sz w:val="22"/>
          <w:szCs w:val="22"/>
        </w:rPr>
      </w:pPr>
      <w:r w:rsidRPr="00534F67">
        <w:rPr>
          <w:sz w:val="22"/>
          <w:szCs w:val="22"/>
        </w:rPr>
        <w:t xml:space="preserve">Since </w:t>
      </w:r>
      <w:r w:rsidRPr="00534F67">
        <w:rPr>
          <w:i/>
          <w:iCs/>
          <w:sz w:val="22"/>
          <w:szCs w:val="22"/>
        </w:rPr>
        <w:t xml:space="preserve">KSSR </w:t>
      </w:r>
      <w:r w:rsidRPr="00534F67">
        <w:rPr>
          <w:sz w:val="22"/>
          <w:szCs w:val="22"/>
        </w:rPr>
        <w:t xml:space="preserve">has moved away from an exam-oriented education system, teachers are now focusing on School-Based Assessments (SBE) in every subject in primary school for a better holistic overview on students’ mastery of skills (MOE, 2012). </w:t>
      </w:r>
      <w:proofErr w:type="spellStart"/>
      <w:r w:rsidR="0073253C" w:rsidRPr="00534F67">
        <w:rPr>
          <w:sz w:val="22"/>
          <w:szCs w:val="22"/>
        </w:rPr>
        <w:t>Pangkuh</w:t>
      </w:r>
      <w:proofErr w:type="spellEnd"/>
      <w:r w:rsidR="0073253C" w:rsidRPr="00534F67">
        <w:rPr>
          <w:sz w:val="22"/>
          <w:szCs w:val="22"/>
        </w:rPr>
        <w:t xml:space="preserve"> (2020) stated that</w:t>
      </w:r>
      <w:r w:rsidR="004C5F2D" w:rsidRPr="00534F67">
        <w:rPr>
          <w:sz w:val="22"/>
          <w:szCs w:val="22"/>
        </w:rPr>
        <w:t xml:space="preserve"> learning English is a skill-based learning that requires diverse approaches and techniques, this </w:t>
      </w:r>
      <w:r w:rsidR="007454A3" w:rsidRPr="00534F67">
        <w:rPr>
          <w:sz w:val="22"/>
          <w:szCs w:val="22"/>
        </w:rPr>
        <w:t>paper is going to focus on using a language app called ‘Duolingo’ which is available in both Google Play Store and Apple App Store</w:t>
      </w:r>
      <w:r w:rsidR="009F2CBC" w:rsidRPr="00534F67">
        <w:rPr>
          <w:sz w:val="22"/>
          <w:szCs w:val="22"/>
        </w:rPr>
        <w:t xml:space="preserve">. </w:t>
      </w:r>
    </w:p>
    <w:p w14:paraId="485DB6F3" w14:textId="7F6818AC" w:rsidR="009F2CBC" w:rsidRPr="00534F67" w:rsidRDefault="009F2CBC" w:rsidP="009F2CBC">
      <w:pPr>
        <w:pStyle w:val="Heading2"/>
        <w:numPr>
          <w:ilvl w:val="1"/>
          <w:numId w:val="2"/>
        </w:numPr>
        <w:rPr>
          <w:rFonts w:ascii="Times New Roman" w:hAnsi="Times New Roman" w:cs="Times New Roman"/>
          <w:color w:val="auto"/>
          <w:sz w:val="22"/>
          <w:szCs w:val="22"/>
        </w:rPr>
      </w:pPr>
      <w:bookmarkStart w:id="1" w:name="_Toc101676405"/>
      <w:r w:rsidRPr="00534F67">
        <w:rPr>
          <w:rFonts w:ascii="Times New Roman" w:hAnsi="Times New Roman" w:cs="Times New Roman"/>
          <w:color w:val="auto"/>
          <w:sz w:val="22"/>
          <w:szCs w:val="22"/>
        </w:rPr>
        <w:t>Background of the study</w:t>
      </w:r>
      <w:bookmarkEnd w:id="1"/>
      <w:r w:rsidRPr="00534F67">
        <w:rPr>
          <w:rFonts w:ascii="Times New Roman" w:hAnsi="Times New Roman" w:cs="Times New Roman"/>
          <w:color w:val="auto"/>
          <w:sz w:val="22"/>
          <w:szCs w:val="22"/>
        </w:rPr>
        <w:t xml:space="preserve"> </w:t>
      </w:r>
    </w:p>
    <w:p w14:paraId="04339657" w14:textId="5E8D1889" w:rsidR="005A0D7C" w:rsidRPr="00534F67" w:rsidRDefault="005A0D7C" w:rsidP="000373DC">
      <w:pPr>
        <w:ind w:left="792"/>
        <w:jc w:val="both"/>
        <w:rPr>
          <w:sz w:val="22"/>
          <w:szCs w:val="22"/>
        </w:rPr>
      </w:pPr>
      <w:r w:rsidRPr="00534F67">
        <w:rPr>
          <w:sz w:val="22"/>
          <w:szCs w:val="22"/>
        </w:rPr>
        <w:t xml:space="preserve">Pandemic COVID-19 has propelled the usage of electronic devices in school and at home due to </w:t>
      </w:r>
      <w:r w:rsidR="00E71B3D" w:rsidRPr="00534F67">
        <w:rPr>
          <w:sz w:val="22"/>
          <w:szCs w:val="22"/>
        </w:rPr>
        <w:t xml:space="preserve">lockdown measures being implemented </w:t>
      </w:r>
      <w:r w:rsidR="00ED6CDF" w:rsidRPr="00534F67">
        <w:rPr>
          <w:sz w:val="22"/>
          <w:szCs w:val="22"/>
        </w:rPr>
        <w:t>in almost all countries since March 2020</w:t>
      </w:r>
      <w:r w:rsidR="0064367F" w:rsidRPr="00534F67">
        <w:rPr>
          <w:sz w:val="22"/>
          <w:szCs w:val="22"/>
        </w:rPr>
        <w:t xml:space="preserve"> </w:t>
      </w:r>
      <w:r w:rsidR="004F403E" w:rsidRPr="00534F67">
        <w:rPr>
          <w:sz w:val="22"/>
          <w:szCs w:val="22"/>
        </w:rPr>
        <w:t xml:space="preserve">(BBC, 2020). </w:t>
      </w:r>
      <w:r w:rsidR="00062337" w:rsidRPr="00534F67">
        <w:rPr>
          <w:sz w:val="22"/>
          <w:szCs w:val="22"/>
        </w:rPr>
        <w:t xml:space="preserve">Computers, laptops and especially smartphones </w:t>
      </w:r>
      <w:r w:rsidR="00423C6E" w:rsidRPr="00534F67">
        <w:rPr>
          <w:sz w:val="22"/>
          <w:szCs w:val="22"/>
        </w:rPr>
        <w:t>have seen much increased adoption compared to the pre-pandemic time</w:t>
      </w:r>
      <w:r w:rsidR="00E25C77" w:rsidRPr="00534F67">
        <w:rPr>
          <w:sz w:val="22"/>
          <w:szCs w:val="22"/>
        </w:rPr>
        <w:t xml:space="preserve">. Therefore, </w:t>
      </w:r>
      <w:r w:rsidR="00011AFB" w:rsidRPr="00534F67">
        <w:rPr>
          <w:sz w:val="22"/>
          <w:szCs w:val="22"/>
        </w:rPr>
        <w:t xml:space="preserve">e-learning or distance learning </w:t>
      </w:r>
      <w:r w:rsidR="00906DFB" w:rsidRPr="00534F67">
        <w:rPr>
          <w:sz w:val="22"/>
          <w:szCs w:val="22"/>
        </w:rPr>
        <w:t>have become the mandatory component of all educational institutions like schools, colleges, and universities in and around the world (</w:t>
      </w:r>
      <w:proofErr w:type="spellStart"/>
      <w:r w:rsidR="00E75427" w:rsidRPr="00534F67">
        <w:rPr>
          <w:sz w:val="22"/>
          <w:szCs w:val="22"/>
        </w:rPr>
        <w:t>Satishkumar</w:t>
      </w:r>
      <w:proofErr w:type="spellEnd"/>
      <w:r w:rsidR="00E75427" w:rsidRPr="00534F67">
        <w:rPr>
          <w:sz w:val="22"/>
          <w:szCs w:val="22"/>
        </w:rPr>
        <w:t xml:space="preserve">, Radha, </w:t>
      </w:r>
      <w:proofErr w:type="spellStart"/>
      <w:r w:rsidR="00E75427" w:rsidRPr="00534F67">
        <w:rPr>
          <w:sz w:val="22"/>
          <w:szCs w:val="22"/>
        </w:rPr>
        <w:t>Saravanakumar</w:t>
      </w:r>
      <w:proofErr w:type="spellEnd"/>
      <w:r w:rsidR="00E75427" w:rsidRPr="00534F67">
        <w:rPr>
          <w:sz w:val="22"/>
          <w:szCs w:val="22"/>
        </w:rPr>
        <w:t xml:space="preserve">, &amp; </w:t>
      </w:r>
      <w:proofErr w:type="spellStart"/>
      <w:r w:rsidR="00E75427" w:rsidRPr="00534F67">
        <w:rPr>
          <w:sz w:val="22"/>
          <w:szCs w:val="22"/>
        </w:rPr>
        <w:t>Mahalakshimi</w:t>
      </w:r>
      <w:proofErr w:type="spellEnd"/>
      <w:r w:rsidR="00E75427" w:rsidRPr="00534F67">
        <w:rPr>
          <w:sz w:val="22"/>
          <w:szCs w:val="22"/>
        </w:rPr>
        <w:t>, 20</w:t>
      </w:r>
      <w:r w:rsidR="00497300" w:rsidRPr="00534F67">
        <w:rPr>
          <w:sz w:val="22"/>
          <w:szCs w:val="22"/>
        </w:rPr>
        <w:t xml:space="preserve">20). </w:t>
      </w:r>
      <w:r w:rsidR="0065650A" w:rsidRPr="00534F67">
        <w:rPr>
          <w:sz w:val="22"/>
          <w:szCs w:val="22"/>
        </w:rPr>
        <w:t xml:space="preserve">To further enhance the learning with </w:t>
      </w:r>
      <w:r w:rsidR="006478EC" w:rsidRPr="00534F67">
        <w:rPr>
          <w:sz w:val="22"/>
          <w:szCs w:val="22"/>
        </w:rPr>
        <w:t xml:space="preserve">electronic or distance learning, Duolingo has been chosen to be the </w:t>
      </w:r>
      <w:r w:rsidR="006641D3" w:rsidRPr="00534F67">
        <w:rPr>
          <w:sz w:val="22"/>
          <w:szCs w:val="22"/>
        </w:rPr>
        <w:t xml:space="preserve">focus of this study as </w:t>
      </w:r>
      <w:r w:rsidR="00673D56" w:rsidRPr="00534F67">
        <w:rPr>
          <w:sz w:val="22"/>
          <w:szCs w:val="22"/>
        </w:rPr>
        <w:t xml:space="preserve">the app itself </w:t>
      </w:r>
      <w:r w:rsidR="00EF616D" w:rsidRPr="00534F67">
        <w:rPr>
          <w:sz w:val="22"/>
          <w:szCs w:val="22"/>
        </w:rPr>
        <w:t>has a rating of 4.5 out of</w:t>
      </w:r>
      <w:r w:rsidR="002C1C5C" w:rsidRPr="00534F67">
        <w:rPr>
          <w:sz w:val="22"/>
          <w:szCs w:val="22"/>
        </w:rPr>
        <w:t xml:space="preserve"> a</w:t>
      </w:r>
      <w:r w:rsidR="00EF616D" w:rsidRPr="00534F67">
        <w:rPr>
          <w:sz w:val="22"/>
          <w:szCs w:val="22"/>
        </w:rPr>
        <w:t xml:space="preserve"> 5</w:t>
      </w:r>
      <w:r w:rsidR="002C1C5C" w:rsidRPr="00534F67">
        <w:rPr>
          <w:sz w:val="22"/>
          <w:szCs w:val="22"/>
        </w:rPr>
        <w:t>-</w:t>
      </w:r>
      <w:r w:rsidR="00EF616D" w:rsidRPr="00534F67">
        <w:rPr>
          <w:sz w:val="22"/>
          <w:szCs w:val="22"/>
        </w:rPr>
        <w:t>star</w:t>
      </w:r>
      <w:r w:rsidR="002C1C5C" w:rsidRPr="00534F67">
        <w:rPr>
          <w:sz w:val="22"/>
          <w:szCs w:val="22"/>
        </w:rPr>
        <w:t xml:space="preserve"> </w:t>
      </w:r>
      <w:r w:rsidR="00EF616D" w:rsidRPr="00534F67">
        <w:rPr>
          <w:sz w:val="22"/>
          <w:szCs w:val="22"/>
        </w:rPr>
        <w:t xml:space="preserve">ranking system from the votes of </w:t>
      </w:r>
      <w:r w:rsidR="001F699D" w:rsidRPr="00534F67">
        <w:rPr>
          <w:sz w:val="22"/>
          <w:szCs w:val="22"/>
        </w:rPr>
        <w:t xml:space="preserve">12 million users </w:t>
      </w:r>
      <w:r w:rsidR="00655628" w:rsidRPr="00534F67">
        <w:rPr>
          <w:sz w:val="22"/>
          <w:szCs w:val="22"/>
        </w:rPr>
        <w:t xml:space="preserve">from Google Play Store while </w:t>
      </w:r>
      <w:r w:rsidR="002C1C5C" w:rsidRPr="00534F67">
        <w:rPr>
          <w:sz w:val="22"/>
          <w:szCs w:val="22"/>
        </w:rPr>
        <w:t xml:space="preserve">it got 4.7 out of a 5-star </w:t>
      </w:r>
      <w:r w:rsidR="00E956A4" w:rsidRPr="00534F67">
        <w:rPr>
          <w:sz w:val="22"/>
          <w:szCs w:val="22"/>
        </w:rPr>
        <w:t xml:space="preserve">ranking system in Apple App Store </w:t>
      </w:r>
      <w:r w:rsidR="006D19C2" w:rsidRPr="00534F67">
        <w:rPr>
          <w:sz w:val="22"/>
          <w:szCs w:val="22"/>
        </w:rPr>
        <w:t>w</w:t>
      </w:r>
      <w:r w:rsidR="009C619C" w:rsidRPr="00534F67">
        <w:rPr>
          <w:sz w:val="22"/>
          <w:szCs w:val="22"/>
        </w:rPr>
        <w:t>ith 1.4 million people using it</w:t>
      </w:r>
      <w:r w:rsidR="00A00E26" w:rsidRPr="00534F67">
        <w:rPr>
          <w:sz w:val="22"/>
          <w:szCs w:val="22"/>
        </w:rPr>
        <w:t xml:space="preserve"> to learn different languages. </w:t>
      </w:r>
    </w:p>
    <w:p w14:paraId="18978B94" w14:textId="59AC2C62" w:rsidR="00E62A16" w:rsidRPr="00534F67" w:rsidRDefault="00DC1752" w:rsidP="00DC1752">
      <w:pPr>
        <w:pStyle w:val="Heading2"/>
        <w:numPr>
          <w:ilvl w:val="1"/>
          <w:numId w:val="2"/>
        </w:numPr>
        <w:rPr>
          <w:rFonts w:ascii="Times New Roman" w:hAnsi="Times New Roman" w:cs="Times New Roman"/>
          <w:color w:val="auto"/>
          <w:sz w:val="22"/>
          <w:szCs w:val="22"/>
        </w:rPr>
      </w:pPr>
      <w:bookmarkStart w:id="2" w:name="_Toc101676406"/>
      <w:r w:rsidRPr="00534F67">
        <w:rPr>
          <w:rFonts w:ascii="Times New Roman" w:hAnsi="Times New Roman" w:cs="Times New Roman"/>
          <w:color w:val="auto"/>
          <w:sz w:val="22"/>
          <w:szCs w:val="22"/>
        </w:rPr>
        <w:t>Problem statements</w:t>
      </w:r>
      <w:bookmarkEnd w:id="2"/>
    </w:p>
    <w:p w14:paraId="26322FB2" w14:textId="4C1FDE65" w:rsidR="00AB55AC" w:rsidRPr="00534F67" w:rsidRDefault="00AB55AC" w:rsidP="00B83213">
      <w:pPr>
        <w:ind w:left="792"/>
        <w:jc w:val="both"/>
        <w:rPr>
          <w:sz w:val="22"/>
          <w:szCs w:val="22"/>
        </w:rPr>
      </w:pPr>
      <w:r w:rsidRPr="00534F67">
        <w:rPr>
          <w:sz w:val="22"/>
          <w:szCs w:val="22"/>
        </w:rPr>
        <w:t>There are many language learning apps out there in different ecosystem</w:t>
      </w:r>
      <w:r w:rsidR="0030353C" w:rsidRPr="00534F67">
        <w:rPr>
          <w:sz w:val="22"/>
          <w:szCs w:val="22"/>
        </w:rPr>
        <w:t xml:space="preserve">. Upon simple checking via Google, there are hundreds to thousands of websites recommending </w:t>
      </w:r>
      <w:r w:rsidR="005B3234" w:rsidRPr="00534F67">
        <w:rPr>
          <w:sz w:val="22"/>
          <w:szCs w:val="22"/>
        </w:rPr>
        <w:t xml:space="preserve">various language learning apps. For example, </w:t>
      </w:r>
      <w:proofErr w:type="spellStart"/>
      <w:r w:rsidR="005B3234" w:rsidRPr="00534F67">
        <w:rPr>
          <w:sz w:val="22"/>
          <w:szCs w:val="22"/>
        </w:rPr>
        <w:t>Lingualift</w:t>
      </w:r>
      <w:proofErr w:type="spellEnd"/>
      <w:r w:rsidR="005B3234" w:rsidRPr="00534F67">
        <w:rPr>
          <w:sz w:val="22"/>
          <w:szCs w:val="22"/>
        </w:rPr>
        <w:t xml:space="preserve"> (2022)</w:t>
      </w:r>
      <w:r w:rsidR="00517340" w:rsidRPr="00534F67">
        <w:rPr>
          <w:sz w:val="22"/>
          <w:szCs w:val="22"/>
        </w:rPr>
        <w:t xml:space="preserve"> has listed 10 best language learning apps for 2022</w:t>
      </w:r>
      <w:r w:rsidR="00AA06D8" w:rsidRPr="00534F67">
        <w:rPr>
          <w:sz w:val="22"/>
          <w:szCs w:val="22"/>
        </w:rPr>
        <w:t xml:space="preserve"> and one of them is Duolingo. They emphasized that Duolingo as</w:t>
      </w:r>
      <w:r w:rsidR="00803124" w:rsidRPr="00534F67">
        <w:rPr>
          <w:sz w:val="22"/>
          <w:szCs w:val="22"/>
        </w:rPr>
        <w:t xml:space="preserve"> the ancestor of gamification of language learning</w:t>
      </w:r>
      <w:r w:rsidR="00321FDF" w:rsidRPr="00534F67">
        <w:rPr>
          <w:sz w:val="22"/>
          <w:szCs w:val="22"/>
        </w:rPr>
        <w:t xml:space="preserve">, did a great job of engaging learners who speak different </w:t>
      </w:r>
      <w:r w:rsidR="00FE16C8" w:rsidRPr="00534F67">
        <w:rPr>
          <w:sz w:val="22"/>
          <w:szCs w:val="22"/>
        </w:rPr>
        <w:t>languages,</w:t>
      </w:r>
      <w:r w:rsidR="00321FDF" w:rsidRPr="00534F67">
        <w:rPr>
          <w:sz w:val="22"/>
          <w:szCs w:val="22"/>
        </w:rPr>
        <w:t xml:space="preserve"> but </w:t>
      </w:r>
      <w:r w:rsidR="0097291B" w:rsidRPr="00534F67">
        <w:rPr>
          <w:sz w:val="22"/>
          <w:szCs w:val="22"/>
        </w:rPr>
        <w:t>all</w:t>
      </w:r>
      <w:r w:rsidR="00321FDF" w:rsidRPr="00534F67">
        <w:rPr>
          <w:sz w:val="22"/>
          <w:szCs w:val="22"/>
        </w:rPr>
        <w:t xml:space="preserve"> these language learning apps </w:t>
      </w:r>
      <w:r w:rsidR="0097291B" w:rsidRPr="00534F67">
        <w:rPr>
          <w:sz w:val="22"/>
          <w:szCs w:val="22"/>
        </w:rPr>
        <w:t xml:space="preserve">suffer from the same </w:t>
      </w:r>
      <w:r w:rsidR="00666FB5" w:rsidRPr="00534F67">
        <w:rPr>
          <w:sz w:val="22"/>
          <w:szCs w:val="22"/>
        </w:rPr>
        <w:t xml:space="preserve">Achilles’ heel which is learners expect to learn to speak a language while it is not the case most of the time. </w:t>
      </w:r>
      <w:r w:rsidR="00FE16C8" w:rsidRPr="00534F67">
        <w:rPr>
          <w:sz w:val="22"/>
          <w:szCs w:val="22"/>
        </w:rPr>
        <w:t xml:space="preserve">Users can expect </w:t>
      </w:r>
      <w:r w:rsidR="004B4F05" w:rsidRPr="00534F67">
        <w:rPr>
          <w:sz w:val="22"/>
          <w:szCs w:val="22"/>
        </w:rPr>
        <w:t xml:space="preserve">to improve </w:t>
      </w:r>
      <w:r w:rsidR="002E053A" w:rsidRPr="00534F67">
        <w:rPr>
          <w:sz w:val="22"/>
          <w:szCs w:val="22"/>
        </w:rPr>
        <w:t xml:space="preserve">the vocabulary and learn it in a fun way according to the website. </w:t>
      </w:r>
    </w:p>
    <w:p w14:paraId="0C20103E" w14:textId="40A4FBEA" w:rsidR="002E053A" w:rsidRPr="00534F67" w:rsidRDefault="00F5701C" w:rsidP="00100369">
      <w:pPr>
        <w:ind w:left="792" w:firstLine="648"/>
        <w:jc w:val="both"/>
        <w:rPr>
          <w:sz w:val="22"/>
          <w:szCs w:val="22"/>
        </w:rPr>
      </w:pPr>
      <w:r w:rsidRPr="00534F67">
        <w:rPr>
          <w:sz w:val="22"/>
          <w:szCs w:val="22"/>
        </w:rPr>
        <w:t xml:space="preserve">Following the logic </w:t>
      </w:r>
      <w:r w:rsidR="00047343" w:rsidRPr="00534F67">
        <w:rPr>
          <w:sz w:val="22"/>
          <w:szCs w:val="22"/>
        </w:rPr>
        <w:t>of such tight integration of technology</w:t>
      </w:r>
      <w:r w:rsidR="002B2B9E" w:rsidRPr="00534F67">
        <w:rPr>
          <w:sz w:val="22"/>
          <w:szCs w:val="22"/>
        </w:rPr>
        <w:t xml:space="preserve"> into education</w:t>
      </w:r>
      <w:r w:rsidR="00047343" w:rsidRPr="00534F67">
        <w:rPr>
          <w:sz w:val="22"/>
          <w:szCs w:val="22"/>
        </w:rPr>
        <w:t xml:space="preserve"> during the lockdowns, however, it seems counterintuitive to still ban the use </w:t>
      </w:r>
      <w:r w:rsidR="004F4E89" w:rsidRPr="00534F67">
        <w:rPr>
          <w:sz w:val="22"/>
          <w:szCs w:val="22"/>
        </w:rPr>
        <w:t xml:space="preserve">of smartphones in most schools (Wong, 2021). </w:t>
      </w:r>
      <w:r w:rsidR="00343E7C" w:rsidRPr="00534F67">
        <w:rPr>
          <w:sz w:val="22"/>
          <w:szCs w:val="22"/>
        </w:rPr>
        <w:t xml:space="preserve">Although the </w:t>
      </w:r>
      <w:r w:rsidR="00337E49" w:rsidRPr="00534F67">
        <w:rPr>
          <w:sz w:val="22"/>
          <w:szCs w:val="22"/>
        </w:rPr>
        <w:t xml:space="preserve">author voiced his opinions not based on the usage of technological devices </w:t>
      </w:r>
      <w:r w:rsidR="00580AEE" w:rsidRPr="00534F67">
        <w:rPr>
          <w:sz w:val="22"/>
          <w:szCs w:val="22"/>
        </w:rPr>
        <w:t xml:space="preserve">but the need of monitoring </w:t>
      </w:r>
      <w:r w:rsidR="0011522F" w:rsidRPr="00534F67">
        <w:rPr>
          <w:sz w:val="22"/>
          <w:szCs w:val="22"/>
        </w:rPr>
        <w:t>parents’ children</w:t>
      </w:r>
      <w:r w:rsidR="00377BCA" w:rsidRPr="00534F67">
        <w:rPr>
          <w:sz w:val="22"/>
          <w:szCs w:val="22"/>
        </w:rPr>
        <w:t>, he did</w:t>
      </w:r>
      <w:r w:rsidR="00790EC5" w:rsidRPr="00534F67">
        <w:rPr>
          <w:sz w:val="22"/>
          <w:szCs w:val="22"/>
        </w:rPr>
        <w:t xml:space="preserve"> identify the problem of disallowing electronic devices </w:t>
      </w:r>
      <w:r w:rsidR="005277E1" w:rsidRPr="00534F67">
        <w:rPr>
          <w:sz w:val="22"/>
          <w:szCs w:val="22"/>
        </w:rPr>
        <w:t>in most schools. The minister of education did mention that</w:t>
      </w:r>
      <w:r w:rsidR="009B4C61" w:rsidRPr="00534F67">
        <w:rPr>
          <w:sz w:val="22"/>
          <w:szCs w:val="22"/>
        </w:rPr>
        <w:t xml:space="preserve"> a guidance </w:t>
      </w:r>
      <w:r w:rsidR="005C0BC4" w:rsidRPr="00534F67">
        <w:rPr>
          <w:sz w:val="22"/>
          <w:szCs w:val="22"/>
        </w:rPr>
        <w:t xml:space="preserve">for schools to develop policies and rules to regulate the use of mobile devices in schools </w:t>
      </w:r>
      <w:r w:rsidR="009B4C61" w:rsidRPr="00534F67">
        <w:rPr>
          <w:sz w:val="22"/>
          <w:szCs w:val="22"/>
        </w:rPr>
        <w:t>in July 2018</w:t>
      </w:r>
      <w:r w:rsidR="005C0BC4" w:rsidRPr="00534F67">
        <w:rPr>
          <w:sz w:val="22"/>
          <w:szCs w:val="22"/>
        </w:rPr>
        <w:t xml:space="preserve"> but </w:t>
      </w:r>
      <w:r w:rsidR="00486C58" w:rsidRPr="00534F67">
        <w:rPr>
          <w:sz w:val="22"/>
          <w:szCs w:val="22"/>
        </w:rPr>
        <w:t xml:space="preserve">till today, there is no official </w:t>
      </w:r>
      <w:r w:rsidR="00612BCD" w:rsidRPr="00534F67">
        <w:rPr>
          <w:sz w:val="22"/>
          <w:szCs w:val="22"/>
        </w:rPr>
        <w:t xml:space="preserve">guidance being released. </w:t>
      </w:r>
    </w:p>
    <w:p w14:paraId="08754A51" w14:textId="77777777" w:rsidR="00572BC9" w:rsidRPr="00534F67" w:rsidRDefault="00AF1153" w:rsidP="00572BC9">
      <w:pPr>
        <w:ind w:left="792"/>
        <w:jc w:val="both"/>
        <w:rPr>
          <w:sz w:val="22"/>
          <w:szCs w:val="22"/>
        </w:rPr>
      </w:pPr>
      <w:r w:rsidRPr="00534F67">
        <w:rPr>
          <w:sz w:val="22"/>
          <w:szCs w:val="22"/>
        </w:rPr>
        <w:t xml:space="preserve">Hence, the app itself can only act as a supplementary </w:t>
      </w:r>
      <w:r w:rsidR="00572BC9" w:rsidRPr="00534F67">
        <w:rPr>
          <w:sz w:val="22"/>
          <w:szCs w:val="22"/>
        </w:rPr>
        <w:t xml:space="preserve">formative assessment tool alongside SBE and more questions arise. </w:t>
      </w:r>
    </w:p>
    <w:p w14:paraId="42F21A8D" w14:textId="65625575" w:rsidR="00572BC9" w:rsidRPr="00534F67" w:rsidRDefault="00572BC9" w:rsidP="003E4C22">
      <w:pPr>
        <w:pStyle w:val="Heading2"/>
        <w:numPr>
          <w:ilvl w:val="1"/>
          <w:numId w:val="2"/>
        </w:numPr>
        <w:rPr>
          <w:rFonts w:ascii="Times New Roman" w:hAnsi="Times New Roman" w:cs="Times New Roman"/>
          <w:color w:val="auto"/>
          <w:sz w:val="22"/>
          <w:szCs w:val="22"/>
        </w:rPr>
      </w:pPr>
      <w:bookmarkStart w:id="3" w:name="_Toc101676407"/>
      <w:r w:rsidRPr="00534F67">
        <w:rPr>
          <w:rFonts w:ascii="Times New Roman" w:hAnsi="Times New Roman" w:cs="Times New Roman"/>
          <w:color w:val="auto"/>
          <w:sz w:val="22"/>
          <w:szCs w:val="22"/>
        </w:rPr>
        <w:t>Research questions</w:t>
      </w:r>
      <w:bookmarkEnd w:id="3"/>
      <w:r w:rsidRPr="00534F67">
        <w:rPr>
          <w:rFonts w:ascii="Times New Roman" w:hAnsi="Times New Roman" w:cs="Times New Roman"/>
          <w:color w:val="auto"/>
          <w:sz w:val="22"/>
          <w:szCs w:val="22"/>
        </w:rPr>
        <w:t xml:space="preserve"> </w:t>
      </w:r>
    </w:p>
    <w:p w14:paraId="5F87FCA2" w14:textId="4B997F02" w:rsidR="00A80DC2" w:rsidRPr="00534F67" w:rsidRDefault="006E261B" w:rsidP="006E261B">
      <w:pPr>
        <w:ind w:left="810"/>
        <w:jc w:val="both"/>
        <w:rPr>
          <w:sz w:val="22"/>
          <w:szCs w:val="22"/>
        </w:rPr>
      </w:pPr>
      <w:r w:rsidRPr="00534F67">
        <w:rPr>
          <w:sz w:val="22"/>
          <w:szCs w:val="22"/>
        </w:rPr>
        <w:t>Since there is no real integration of personal electronic devices in school as mentioned above, there might be some hiccups on utilizing Duolingo as a supplementary formative assessment tool</w:t>
      </w:r>
      <w:r w:rsidR="00DC45FF" w:rsidRPr="00534F67">
        <w:rPr>
          <w:sz w:val="22"/>
          <w:szCs w:val="22"/>
        </w:rPr>
        <w:t xml:space="preserve">. Some critical questions </w:t>
      </w:r>
      <w:proofErr w:type="gramStart"/>
      <w:r w:rsidR="00DC45FF" w:rsidRPr="00534F67">
        <w:rPr>
          <w:sz w:val="22"/>
          <w:szCs w:val="22"/>
        </w:rPr>
        <w:t>have to</w:t>
      </w:r>
      <w:proofErr w:type="gramEnd"/>
      <w:r w:rsidR="00DC45FF" w:rsidRPr="00534F67">
        <w:rPr>
          <w:sz w:val="22"/>
          <w:szCs w:val="22"/>
        </w:rPr>
        <w:t xml:space="preserve"> be established </w:t>
      </w:r>
      <w:r w:rsidR="006B2263" w:rsidRPr="00534F67">
        <w:rPr>
          <w:sz w:val="22"/>
          <w:szCs w:val="22"/>
        </w:rPr>
        <w:t>in order to identify the usefulness and effectiveness of this particular tool.</w:t>
      </w:r>
      <w:r w:rsidR="005A1FBF" w:rsidRPr="00534F67">
        <w:rPr>
          <w:sz w:val="22"/>
          <w:szCs w:val="22"/>
        </w:rPr>
        <w:t xml:space="preserve"> The questions are categorized into three major </w:t>
      </w:r>
      <w:r w:rsidR="00A64228" w:rsidRPr="00534F67">
        <w:rPr>
          <w:sz w:val="22"/>
          <w:szCs w:val="22"/>
        </w:rPr>
        <w:t xml:space="preserve">categories which are contents, </w:t>
      </w:r>
      <w:r w:rsidR="005D40FB" w:rsidRPr="00534F67">
        <w:rPr>
          <w:sz w:val="22"/>
          <w:szCs w:val="22"/>
        </w:rPr>
        <w:t>utilization</w:t>
      </w:r>
      <w:r w:rsidR="00D541C8" w:rsidRPr="00534F67">
        <w:rPr>
          <w:sz w:val="22"/>
          <w:szCs w:val="22"/>
        </w:rPr>
        <w:t xml:space="preserve">, and </w:t>
      </w:r>
      <w:r w:rsidR="008A391E" w:rsidRPr="00534F67">
        <w:rPr>
          <w:sz w:val="22"/>
          <w:szCs w:val="22"/>
        </w:rPr>
        <w:t>feeling</w:t>
      </w:r>
      <w:r w:rsidR="00D541C8" w:rsidRPr="00534F67">
        <w:rPr>
          <w:sz w:val="22"/>
          <w:szCs w:val="22"/>
        </w:rPr>
        <w:t xml:space="preserve">. </w:t>
      </w:r>
    </w:p>
    <w:p w14:paraId="70DE8C2F" w14:textId="6E5A9C9C" w:rsidR="006B2263" w:rsidRPr="00534F67" w:rsidRDefault="00FF31E6" w:rsidP="006B2263">
      <w:pPr>
        <w:pStyle w:val="ListParagraph"/>
        <w:numPr>
          <w:ilvl w:val="0"/>
          <w:numId w:val="7"/>
        </w:numPr>
        <w:jc w:val="both"/>
        <w:rPr>
          <w:sz w:val="22"/>
          <w:szCs w:val="22"/>
        </w:rPr>
      </w:pPr>
      <w:r w:rsidRPr="00534F67">
        <w:rPr>
          <w:sz w:val="22"/>
          <w:szCs w:val="22"/>
        </w:rPr>
        <w:lastRenderedPageBreak/>
        <w:t xml:space="preserve">What are the </w:t>
      </w:r>
      <w:r w:rsidR="00863199" w:rsidRPr="00534F67">
        <w:rPr>
          <w:sz w:val="22"/>
          <w:szCs w:val="22"/>
        </w:rPr>
        <w:t>contents</w:t>
      </w:r>
      <w:r w:rsidR="00BF7775" w:rsidRPr="00534F67">
        <w:rPr>
          <w:sz w:val="22"/>
          <w:szCs w:val="22"/>
        </w:rPr>
        <w:t xml:space="preserve"> of English contained in Duolingo?</w:t>
      </w:r>
    </w:p>
    <w:p w14:paraId="7BF30772" w14:textId="7EDCA5CC" w:rsidR="00BF7775" w:rsidRPr="00534F67" w:rsidRDefault="002E4B4F" w:rsidP="00BF7775">
      <w:pPr>
        <w:pStyle w:val="ListParagraph"/>
        <w:numPr>
          <w:ilvl w:val="1"/>
          <w:numId w:val="7"/>
        </w:numPr>
        <w:jc w:val="both"/>
        <w:rPr>
          <w:sz w:val="22"/>
          <w:szCs w:val="22"/>
        </w:rPr>
      </w:pPr>
      <w:r w:rsidRPr="00534F67">
        <w:rPr>
          <w:sz w:val="22"/>
          <w:szCs w:val="22"/>
        </w:rPr>
        <w:t>Are</w:t>
      </w:r>
      <w:r w:rsidR="00EC63F1" w:rsidRPr="00534F67">
        <w:rPr>
          <w:sz w:val="22"/>
          <w:szCs w:val="22"/>
        </w:rPr>
        <w:t xml:space="preserve"> the skills </w:t>
      </w:r>
      <w:r w:rsidR="0068091A" w:rsidRPr="00534F67">
        <w:rPr>
          <w:sz w:val="22"/>
          <w:szCs w:val="22"/>
        </w:rPr>
        <w:t xml:space="preserve">contained in Duolingo </w:t>
      </w:r>
      <w:r w:rsidR="00EC63F1" w:rsidRPr="00534F67">
        <w:rPr>
          <w:sz w:val="22"/>
          <w:szCs w:val="22"/>
        </w:rPr>
        <w:t>align</w:t>
      </w:r>
      <w:r w:rsidRPr="00534F67">
        <w:rPr>
          <w:sz w:val="22"/>
          <w:szCs w:val="22"/>
        </w:rPr>
        <w:t>ed</w:t>
      </w:r>
      <w:r w:rsidR="00EC63F1" w:rsidRPr="00534F67">
        <w:rPr>
          <w:sz w:val="22"/>
          <w:szCs w:val="22"/>
        </w:rPr>
        <w:t xml:space="preserve"> with the content standard</w:t>
      </w:r>
      <w:r w:rsidR="0068091A" w:rsidRPr="00534F67">
        <w:rPr>
          <w:sz w:val="22"/>
          <w:szCs w:val="22"/>
        </w:rPr>
        <w:t>s</w:t>
      </w:r>
      <w:r w:rsidR="00EC63F1" w:rsidRPr="00534F67">
        <w:rPr>
          <w:sz w:val="22"/>
          <w:szCs w:val="22"/>
        </w:rPr>
        <w:t xml:space="preserve"> and learning standard</w:t>
      </w:r>
      <w:r w:rsidR="0068091A" w:rsidRPr="00534F67">
        <w:rPr>
          <w:sz w:val="22"/>
          <w:szCs w:val="22"/>
        </w:rPr>
        <w:t>s</w:t>
      </w:r>
      <w:r w:rsidR="00EC63F1" w:rsidRPr="00534F67">
        <w:rPr>
          <w:sz w:val="22"/>
          <w:szCs w:val="22"/>
        </w:rPr>
        <w:t xml:space="preserve"> </w:t>
      </w:r>
      <w:r w:rsidR="00E33B67" w:rsidRPr="00534F67">
        <w:rPr>
          <w:sz w:val="22"/>
          <w:szCs w:val="22"/>
        </w:rPr>
        <w:t xml:space="preserve">listed in </w:t>
      </w:r>
      <w:r w:rsidR="00E33B67" w:rsidRPr="00534F67">
        <w:rPr>
          <w:i/>
          <w:iCs/>
          <w:sz w:val="22"/>
          <w:szCs w:val="22"/>
        </w:rPr>
        <w:t xml:space="preserve">DSKP </w:t>
      </w:r>
      <w:r w:rsidR="00E33B67" w:rsidRPr="00534F67">
        <w:rPr>
          <w:sz w:val="22"/>
          <w:szCs w:val="22"/>
        </w:rPr>
        <w:t>Year 5 English</w:t>
      </w:r>
      <w:r w:rsidR="005B0CB1" w:rsidRPr="00534F67">
        <w:rPr>
          <w:sz w:val="22"/>
          <w:szCs w:val="22"/>
        </w:rPr>
        <w:t xml:space="preserve"> for </w:t>
      </w:r>
      <w:r w:rsidR="005B0CB1" w:rsidRPr="00534F67">
        <w:rPr>
          <w:i/>
          <w:iCs/>
          <w:sz w:val="22"/>
          <w:szCs w:val="22"/>
        </w:rPr>
        <w:t>SJK</w:t>
      </w:r>
      <w:r w:rsidR="00E33B67" w:rsidRPr="00534F67">
        <w:rPr>
          <w:sz w:val="22"/>
          <w:szCs w:val="22"/>
        </w:rPr>
        <w:t>?</w:t>
      </w:r>
    </w:p>
    <w:p w14:paraId="13D57337" w14:textId="59840CE4" w:rsidR="00863199" w:rsidRPr="00534F67" w:rsidRDefault="00863199" w:rsidP="00BF7775">
      <w:pPr>
        <w:pStyle w:val="ListParagraph"/>
        <w:numPr>
          <w:ilvl w:val="1"/>
          <w:numId w:val="7"/>
        </w:numPr>
        <w:jc w:val="both"/>
        <w:rPr>
          <w:sz w:val="22"/>
          <w:szCs w:val="22"/>
        </w:rPr>
      </w:pPr>
      <w:r w:rsidRPr="00534F67">
        <w:rPr>
          <w:sz w:val="22"/>
          <w:szCs w:val="22"/>
        </w:rPr>
        <w:t>Are the topics conta</w:t>
      </w:r>
      <w:r w:rsidR="00926CB3" w:rsidRPr="00534F67">
        <w:rPr>
          <w:sz w:val="22"/>
          <w:szCs w:val="22"/>
        </w:rPr>
        <w:t xml:space="preserve">ined in Duolingo aligned with the content standards and learning standards listed in </w:t>
      </w:r>
      <w:r w:rsidR="00926CB3" w:rsidRPr="00534F67">
        <w:rPr>
          <w:i/>
          <w:iCs/>
          <w:sz w:val="22"/>
          <w:szCs w:val="22"/>
        </w:rPr>
        <w:t xml:space="preserve">DSKP </w:t>
      </w:r>
      <w:r w:rsidR="00926CB3" w:rsidRPr="00534F67">
        <w:rPr>
          <w:sz w:val="22"/>
          <w:szCs w:val="22"/>
        </w:rPr>
        <w:t xml:space="preserve">Year 5 English for </w:t>
      </w:r>
      <w:r w:rsidR="00926CB3" w:rsidRPr="00534F67">
        <w:rPr>
          <w:i/>
          <w:iCs/>
          <w:sz w:val="22"/>
          <w:szCs w:val="22"/>
        </w:rPr>
        <w:t>SJK</w:t>
      </w:r>
      <w:r w:rsidR="00926CB3" w:rsidRPr="00534F67">
        <w:rPr>
          <w:sz w:val="22"/>
          <w:szCs w:val="22"/>
        </w:rPr>
        <w:t>?</w:t>
      </w:r>
    </w:p>
    <w:p w14:paraId="40A6BF15" w14:textId="1932D355" w:rsidR="00D541C8" w:rsidRPr="00534F67" w:rsidRDefault="005D40FB" w:rsidP="00D541C8">
      <w:pPr>
        <w:pStyle w:val="ListParagraph"/>
        <w:numPr>
          <w:ilvl w:val="0"/>
          <w:numId w:val="7"/>
        </w:numPr>
        <w:jc w:val="both"/>
        <w:rPr>
          <w:sz w:val="22"/>
          <w:szCs w:val="22"/>
        </w:rPr>
      </w:pPr>
      <w:r w:rsidRPr="00534F67">
        <w:rPr>
          <w:sz w:val="22"/>
          <w:szCs w:val="22"/>
        </w:rPr>
        <w:t xml:space="preserve">How to </w:t>
      </w:r>
      <w:r w:rsidR="00BF3C6D" w:rsidRPr="00534F67">
        <w:rPr>
          <w:sz w:val="22"/>
          <w:szCs w:val="22"/>
        </w:rPr>
        <w:t xml:space="preserve">utilize Duolingo as a supplementary formative assessment </w:t>
      </w:r>
      <w:r w:rsidR="001D06CB" w:rsidRPr="00534F67">
        <w:rPr>
          <w:sz w:val="22"/>
          <w:szCs w:val="22"/>
        </w:rPr>
        <w:t>outside of the classroom?</w:t>
      </w:r>
    </w:p>
    <w:p w14:paraId="7500173A" w14:textId="3F93DE98" w:rsidR="001D06CB" w:rsidRPr="00534F67" w:rsidRDefault="00C002C7" w:rsidP="001D06CB">
      <w:pPr>
        <w:pStyle w:val="ListParagraph"/>
        <w:numPr>
          <w:ilvl w:val="1"/>
          <w:numId w:val="7"/>
        </w:numPr>
        <w:jc w:val="both"/>
        <w:rPr>
          <w:sz w:val="22"/>
          <w:szCs w:val="22"/>
        </w:rPr>
      </w:pPr>
      <w:r w:rsidRPr="00534F67">
        <w:rPr>
          <w:sz w:val="22"/>
          <w:szCs w:val="22"/>
        </w:rPr>
        <w:t xml:space="preserve">How to align the topics in Duolingo with the content standards and learning standards </w:t>
      </w:r>
      <w:r w:rsidR="00554DCB" w:rsidRPr="00534F67">
        <w:rPr>
          <w:sz w:val="22"/>
          <w:szCs w:val="22"/>
        </w:rPr>
        <w:t xml:space="preserve">listed in </w:t>
      </w:r>
      <w:r w:rsidR="00554DCB" w:rsidRPr="00534F67">
        <w:rPr>
          <w:i/>
          <w:iCs/>
          <w:sz w:val="22"/>
          <w:szCs w:val="22"/>
        </w:rPr>
        <w:t xml:space="preserve">DSKP </w:t>
      </w:r>
      <w:r w:rsidR="00554DCB" w:rsidRPr="00534F67">
        <w:rPr>
          <w:sz w:val="22"/>
          <w:szCs w:val="22"/>
        </w:rPr>
        <w:t xml:space="preserve">Year 5 English for </w:t>
      </w:r>
      <w:r w:rsidR="00554DCB" w:rsidRPr="00534F67">
        <w:rPr>
          <w:i/>
          <w:iCs/>
          <w:sz w:val="22"/>
          <w:szCs w:val="22"/>
        </w:rPr>
        <w:t>SJK</w:t>
      </w:r>
      <w:r w:rsidR="00554DCB" w:rsidRPr="00534F67">
        <w:rPr>
          <w:sz w:val="22"/>
          <w:szCs w:val="22"/>
        </w:rPr>
        <w:t>?</w:t>
      </w:r>
    </w:p>
    <w:p w14:paraId="70815BE8" w14:textId="32B98448" w:rsidR="00492265" w:rsidRPr="00534F67" w:rsidRDefault="00492265" w:rsidP="001D06CB">
      <w:pPr>
        <w:pStyle w:val="ListParagraph"/>
        <w:numPr>
          <w:ilvl w:val="1"/>
          <w:numId w:val="7"/>
        </w:numPr>
        <w:jc w:val="both"/>
        <w:rPr>
          <w:sz w:val="22"/>
          <w:szCs w:val="22"/>
        </w:rPr>
      </w:pPr>
      <w:r w:rsidRPr="00534F67">
        <w:rPr>
          <w:sz w:val="22"/>
          <w:szCs w:val="22"/>
        </w:rPr>
        <w:t>How to assign and make sure the pupils finish the tasks given</w:t>
      </w:r>
      <w:r w:rsidR="00E7520C" w:rsidRPr="00534F67">
        <w:rPr>
          <w:sz w:val="22"/>
          <w:szCs w:val="22"/>
        </w:rPr>
        <w:t xml:space="preserve"> within the designated period?</w:t>
      </w:r>
    </w:p>
    <w:p w14:paraId="2D41158A" w14:textId="783EC644" w:rsidR="00E7520C" w:rsidRPr="00534F67" w:rsidRDefault="00E7520C" w:rsidP="001D06CB">
      <w:pPr>
        <w:pStyle w:val="ListParagraph"/>
        <w:numPr>
          <w:ilvl w:val="1"/>
          <w:numId w:val="7"/>
        </w:numPr>
        <w:jc w:val="both"/>
        <w:rPr>
          <w:sz w:val="22"/>
          <w:szCs w:val="22"/>
        </w:rPr>
      </w:pPr>
      <w:r w:rsidRPr="00534F67">
        <w:rPr>
          <w:sz w:val="22"/>
          <w:szCs w:val="22"/>
        </w:rPr>
        <w:t xml:space="preserve">How to </w:t>
      </w:r>
      <w:r w:rsidR="007223A0" w:rsidRPr="00534F67">
        <w:rPr>
          <w:sz w:val="22"/>
          <w:szCs w:val="22"/>
        </w:rPr>
        <w:t xml:space="preserve">assess the </w:t>
      </w:r>
      <w:r w:rsidR="0057035B" w:rsidRPr="00534F67">
        <w:rPr>
          <w:sz w:val="22"/>
          <w:szCs w:val="22"/>
        </w:rPr>
        <w:t xml:space="preserve">pupils by using Duolingo as </w:t>
      </w:r>
      <w:r w:rsidR="004E1125" w:rsidRPr="00534F67">
        <w:rPr>
          <w:sz w:val="22"/>
          <w:szCs w:val="22"/>
        </w:rPr>
        <w:t>a supplementary formative assessment</w:t>
      </w:r>
      <w:r w:rsidR="00DF328D" w:rsidRPr="00534F67">
        <w:rPr>
          <w:sz w:val="22"/>
          <w:szCs w:val="22"/>
        </w:rPr>
        <w:t>?</w:t>
      </w:r>
    </w:p>
    <w:p w14:paraId="40010094" w14:textId="75FC6A87" w:rsidR="0035033D" w:rsidRPr="00534F67" w:rsidRDefault="00734EF2" w:rsidP="0035033D">
      <w:pPr>
        <w:pStyle w:val="ListParagraph"/>
        <w:numPr>
          <w:ilvl w:val="0"/>
          <w:numId w:val="7"/>
        </w:numPr>
        <w:jc w:val="both"/>
        <w:rPr>
          <w:sz w:val="22"/>
          <w:szCs w:val="22"/>
        </w:rPr>
      </w:pPr>
      <w:r w:rsidRPr="00534F67">
        <w:rPr>
          <w:sz w:val="22"/>
          <w:szCs w:val="22"/>
        </w:rPr>
        <w:t>Do pupils like to use Duolingo as one of tools of language learning?</w:t>
      </w:r>
    </w:p>
    <w:p w14:paraId="77DA9186" w14:textId="37C50691" w:rsidR="00734EF2" w:rsidRPr="00534F67" w:rsidRDefault="00734EF2" w:rsidP="00734EF2">
      <w:pPr>
        <w:pStyle w:val="ListParagraph"/>
        <w:numPr>
          <w:ilvl w:val="1"/>
          <w:numId w:val="7"/>
        </w:numPr>
        <w:jc w:val="both"/>
        <w:rPr>
          <w:sz w:val="22"/>
          <w:szCs w:val="22"/>
        </w:rPr>
      </w:pPr>
      <w:r w:rsidRPr="00534F67">
        <w:rPr>
          <w:sz w:val="22"/>
          <w:szCs w:val="22"/>
        </w:rPr>
        <w:t>Which aspect do pupils like</w:t>
      </w:r>
      <w:r w:rsidR="0033028A" w:rsidRPr="00534F67">
        <w:rPr>
          <w:sz w:val="22"/>
          <w:szCs w:val="22"/>
        </w:rPr>
        <w:t>/dislike</w:t>
      </w:r>
      <w:r w:rsidRPr="00534F67">
        <w:rPr>
          <w:sz w:val="22"/>
          <w:szCs w:val="22"/>
        </w:rPr>
        <w:t xml:space="preserve"> the most?</w:t>
      </w:r>
    </w:p>
    <w:p w14:paraId="19679F88" w14:textId="10DA11D7" w:rsidR="00734EF2" w:rsidRPr="00534F67" w:rsidRDefault="00734EF2" w:rsidP="00734EF2">
      <w:pPr>
        <w:pStyle w:val="ListParagraph"/>
        <w:numPr>
          <w:ilvl w:val="1"/>
          <w:numId w:val="7"/>
        </w:numPr>
        <w:jc w:val="both"/>
        <w:rPr>
          <w:sz w:val="22"/>
          <w:szCs w:val="22"/>
        </w:rPr>
      </w:pPr>
      <w:r w:rsidRPr="00534F67">
        <w:rPr>
          <w:sz w:val="22"/>
          <w:szCs w:val="22"/>
        </w:rPr>
        <w:t>Why do the pupils like/dislike the app?</w:t>
      </w:r>
    </w:p>
    <w:p w14:paraId="7170BBF1" w14:textId="77777777" w:rsidR="003E4C22" w:rsidRPr="00534F67" w:rsidRDefault="00A31A9C" w:rsidP="003E4C22">
      <w:pPr>
        <w:pStyle w:val="ListParagraph"/>
        <w:numPr>
          <w:ilvl w:val="1"/>
          <w:numId w:val="7"/>
        </w:numPr>
        <w:jc w:val="both"/>
        <w:rPr>
          <w:sz w:val="22"/>
          <w:szCs w:val="22"/>
        </w:rPr>
      </w:pPr>
      <w:r w:rsidRPr="00534F67">
        <w:rPr>
          <w:sz w:val="22"/>
          <w:szCs w:val="22"/>
        </w:rPr>
        <w:t xml:space="preserve">Do they </w:t>
      </w:r>
      <w:r w:rsidR="006360DB" w:rsidRPr="00534F67">
        <w:rPr>
          <w:sz w:val="22"/>
          <w:szCs w:val="22"/>
        </w:rPr>
        <w:t xml:space="preserve">feel that they have </w:t>
      </w:r>
      <w:r w:rsidRPr="00534F67">
        <w:rPr>
          <w:sz w:val="22"/>
          <w:szCs w:val="22"/>
        </w:rPr>
        <w:t>improve</w:t>
      </w:r>
      <w:r w:rsidR="006360DB" w:rsidRPr="00534F67">
        <w:rPr>
          <w:sz w:val="22"/>
          <w:szCs w:val="22"/>
        </w:rPr>
        <w:t>d</w:t>
      </w:r>
      <w:r w:rsidRPr="00534F67">
        <w:rPr>
          <w:sz w:val="22"/>
          <w:szCs w:val="22"/>
        </w:rPr>
        <w:t xml:space="preserve"> their English especially in the aspects of vocabulary and sentence structure</w:t>
      </w:r>
      <w:r w:rsidR="006360DB" w:rsidRPr="00534F67">
        <w:rPr>
          <w:sz w:val="22"/>
          <w:szCs w:val="22"/>
        </w:rPr>
        <w:t xml:space="preserve"> after using the app for a while?</w:t>
      </w:r>
      <w:r w:rsidRPr="00534F67">
        <w:rPr>
          <w:sz w:val="22"/>
          <w:szCs w:val="22"/>
        </w:rPr>
        <w:t xml:space="preserve"> </w:t>
      </w:r>
    </w:p>
    <w:p w14:paraId="59E55E6E" w14:textId="70E3E262" w:rsidR="003919FD" w:rsidRPr="00534F67" w:rsidRDefault="003919FD" w:rsidP="003E4C22">
      <w:pPr>
        <w:pStyle w:val="Heading2"/>
        <w:numPr>
          <w:ilvl w:val="1"/>
          <w:numId w:val="2"/>
        </w:numPr>
        <w:rPr>
          <w:rFonts w:ascii="Times New Roman" w:hAnsi="Times New Roman" w:cs="Times New Roman"/>
          <w:color w:val="auto"/>
          <w:sz w:val="22"/>
          <w:szCs w:val="22"/>
        </w:rPr>
      </w:pPr>
      <w:bookmarkStart w:id="4" w:name="_Toc101676408"/>
      <w:r w:rsidRPr="00534F67">
        <w:rPr>
          <w:rFonts w:ascii="Times New Roman" w:hAnsi="Times New Roman" w:cs="Times New Roman"/>
          <w:color w:val="auto"/>
          <w:sz w:val="22"/>
          <w:szCs w:val="22"/>
        </w:rPr>
        <w:t>Significance of study</w:t>
      </w:r>
      <w:bookmarkEnd w:id="4"/>
      <w:r w:rsidRPr="00534F67">
        <w:rPr>
          <w:rFonts w:ascii="Times New Roman" w:hAnsi="Times New Roman" w:cs="Times New Roman"/>
          <w:color w:val="auto"/>
          <w:sz w:val="22"/>
          <w:szCs w:val="22"/>
        </w:rPr>
        <w:t xml:space="preserve"> </w:t>
      </w:r>
    </w:p>
    <w:p w14:paraId="1451FEBC" w14:textId="1AA05F20" w:rsidR="0080316F" w:rsidRPr="00534F67" w:rsidRDefault="0080316F" w:rsidP="00D90D46">
      <w:pPr>
        <w:ind w:left="840"/>
        <w:jc w:val="both"/>
        <w:rPr>
          <w:sz w:val="22"/>
          <w:szCs w:val="22"/>
        </w:rPr>
      </w:pPr>
      <w:r w:rsidRPr="00534F67">
        <w:rPr>
          <w:sz w:val="22"/>
          <w:szCs w:val="22"/>
        </w:rPr>
        <w:t xml:space="preserve">Since there is a plethora of digital learning apps </w:t>
      </w:r>
      <w:r w:rsidR="00D90D46" w:rsidRPr="00534F67">
        <w:rPr>
          <w:sz w:val="22"/>
          <w:szCs w:val="22"/>
        </w:rPr>
        <w:t>in most major app stores, it is befuddled to see that there is no real integration of such apps into the classrooms in Malaysia</w:t>
      </w:r>
      <w:r w:rsidR="00BB31FC" w:rsidRPr="00534F67">
        <w:rPr>
          <w:sz w:val="22"/>
          <w:szCs w:val="22"/>
        </w:rPr>
        <w:t xml:space="preserve"> due to </w:t>
      </w:r>
      <w:r w:rsidR="00DE3130" w:rsidRPr="00534F67">
        <w:rPr>
          <w:sz w:val="22"/>
          <w:szCs w:val="22"/>
        </w:rPr>
        <w:t>mobile devices are</w:t>
      </w:r>
      <w:r w:rsidR="00EC23B3" w:rsidRPr="00534F67">
        <w:rPr>
          <w:sz w:val="22"/>
          <w:szCs w:val="22"/>
        </w:rPr>
        <w:t xml:space="preserve"> still</w:t>
      </w:r>
      <w:r w:rsidR="00DE3130" w:rsidRPr="00534F67">
        <w:rPr>
          <w:sz w:val="22"/>
          <w:szCs w:val="22"/>
        </w:rPr>
        <w:t xml:space="preserve"> </w:t>
      </w:r>
      <w:r w:rsidR="00EC23B3" w:rsidRPr="00534F67">
        <w:rPr>
          <w:sz w:val="22"/>
          <w:szCs w:val="22"/>
        </w:rPr>
        <w:t>dis</w:t>
      </w:r>
      <w:r w:rsidR="00DE3130" w:rsidRPr="00534F67">
        <w:rPr>
          <w:sz w:val="22"/>
          <w:szCs w:val="22"/>
        </w:rPr>
        <w:t>allowed</w:t>
      </w:r>
      <w:r w:rsidR="00EC23B3" w:rsidRPr="00534F67">
        <w:rPr>
          <w:sz w:val="22"/>
          <w:szCs w:val="22"/>
        </w:rPr>
        <w:t xml:space="preserve"> </w:t>
      </w:r>
      <w:r w:rsidR="00DE3130" w:rsidRPr="00534F67">
        <w:rPr>
          <w:sz w:val="22"/>
          <w:szCs w:val="22"/>
        </w:rPr>
        <w:t xml:space="preserve">in most </w:t>
      </w:r>
      <w:r w:rsidR="00EC23B3" w:rsidRPr="00534F67">
        <w:rPr>
          <w:sz w:val="22"/>
          <w:szCs w:val="22"/>
        </w:rPr>
        <w:t xml:space="preserve">public schools. </w:t>
      </w:r>
      <w:r w:rsidR="00F03589" w:rsidRPr="00534F67">
        <w:rPr>
          <w:sz w:val="22"/>
          <w:szCs w:val="22"/>
        </w:rPr>
        <w:t>This contradicts with the finding</w:t>
      </w:r>
      <w:r w:rsidR="003158A7" w:rsidRPr="00534F67">
        <w:rPr>
          <w:sz w:val="22"/>
          <w:szCs w:val="22"/>
        </w:rPr>
        <w:t>s from</w:t>
      </w:r>
      <w:r w:rsidR="001F2D72" w:rsidRPr="00534F67">
        <w:rPr>
          <w:sz w:val="22"/>
          <w:szCs w:val="22"/>
        </w:rPr>
        <w:t xml:space="preserve"> </w:t>
      </w:r>
      <w:proofErr w:type="spellStart"/>
      <w:r w:rsidR="001F2D72" w:rsidRPr="00534F67">
        <w:rPr>
          <w:sz w:val="22"/>
          <w:szCs w:val="22"/>
        </w:rPr>
        <w:t>Sa’don</w:t>
      </w:r>
      <w:proofErr w:type="spellEnd"/>
      <w:r w:rsidR="001F2D72" w:rsidRPr="00534F67">
        <w:rPr>
          <w:sz w:val="22"/>
          <w:szCs w:val="22"/>
        </w:rPr>
        <w:t>, Dahlan</w:t>
      </w:r>
      <w:r w:rsidR="00EA7B61" w:rsidRPr="00534F67">
        <w:rPr>
          <w:sz w:val="22"/>
          <w:szCs w:val="22"/>
        </w:rPr>
        <w:t>, &amp; Ibrahim (2014)</w:t>
      </w:r>
      <w:r w:rsidR="003158A7" w:rsidRPr="00534F67">
        <w:rPr>
          <w:sz w:val="22"/>
          <w:szCs w:val="22"/>
        </w:rPr>
        <w:t xml:space="preserve">, stating that 87% </w:t>
      </w:r>
      <w:r w:rsidR="00686EBE" w:rsidRPr="00534F67">
        <w:rPr>
          <w:sz w:val="22"/>
          <w:szCs w:val="22"/>
        </w:rPr>
        <w:t>of the respondents consisting of the major stakeholders (M</w:t>
      </w:r>
      <w:r w:rsidR="000E6083" w:rsidRPr="00534F67">
        <w:rPr>
          <w:sz w:val="22"/>
          <w:szCs w:val="22"/>
        </w:rPr>
        <w:t xml:space="preserve">inistry of Education, teachers, and </w:t>
      </w:r>
      <w:r w:rsidR="001F2D72" w:rsidRPr="00534F67">
        <w:rPr>
          <w:sz w:val="22"/>
          <w:szCs w:val="22"/>
        </w:rPr>
        <w:t>students</w:t>
      </w:r>
      <w:r w:rsidR="000E6083" w:rsidRPr="00534F67">
        <w:rPr>
          <w:sz w:val="22"/>
          <w:szCs w:val="22"/>
        </w:rPr>
        <w:t>)</w:t>
      </w:r>
      <w:r w:rsidR="00686EBE" w:rsidRPr="00534F67">
        <w:rPr>
          <w:sz w:val="22"/>
          <w:szCs w:val="22"/>
        </w:rPr>
        <w:t xml:space="preserve"> in Malaysia </w:t>
      </w:r>
      <w:r w:rsidR="000E6083" w:rsidRPr="00534F67">
        <w:rPr>
          <w:sz w:val="22"/>
          <w:szCs w:val="22"/>
        </w:rPr>
        <w:t>would play an important role in the future of teaching and learning in Malaysian schools.</w:t>
      </w:r>
      <w:r w:rsidR="008D06C1" w:rsidRPr="00534F67">
        <w:rPr>
          <w:sz w:val="22"/>
          <w:szCs w:val="22"/>
        </w:rPr>
        <w:t xml:space="preserve"> Since then, most schools do not allow students to bring their personal mobile devices to school even in 2022. </w:t>
      </w:r>
      <w:r w:rsidR="00383D01" w:rsidRPr="00534F67">
        <w:rPr>
          <w:sz w:val="22"/>
          <w:szCs w:val="22"/>
        </w:rPr>
        <w:t>The researchers also mentioned that 103 (89%</w:t>
      </w:r>
      <w:r w:rsidR="00E67F51" w:rsidRPr="00534F67">
        <w:rPr>
          <w:sz w:val="22"/>
          <w:szCs w:val="22"/>
        </w:rPr>
        <w:t xml:space="preserve">) of the respondents are using mobile phone for learning purposes outside their classroom although there was a restriction of bringing the devices to Malaysian schools. </w:t>
      </w:r>
    </w:p>
    <w:p w14:paraId="6CD2EC51" w14:textId="77777777" w:rsidR="003E4C22" w:rsidRPr="00534F67" w:rsidRDefault="007952CA" w:rsidP="00100369">
      <w:pPr>
        <w:ind w:left="840" w:firstLine="600"/>
        <w:jc w:val="both"/>
        <w:rPr>
          <w:sz w:val="22"/>
          <w:szCs w:val="22"/>
          <w:lang w:val="en-US"/>
        </w:rPr>
      </w:pPr>
      <w:r w:rsidRPr="00534F67">
        <w:rPr>
          <w:sz w:val="22"/>
          <w:szCs w:val="22"/>
        </w:rPr>
        <w:t xml:space="preserve">Therefore, it is an utmost importance to consider the integration of personal mobile devices </w:t>
      </w:r>
      <w:r w:rsidR="00EB092E" w:rsidRPr="00534F67">
        <w:rPr>
          <w:sz w:val="22"/>
          <w:szCs w:val="22"/>
        </w:rPr>
        <w:t xml:space="preserve">into the learning and assessments alongside the current education because </w:t>
      </w:r>
      <w:r w:rsidR="00B0100E" w:rsidRPr="00534F67">
        <w:rPr>
          <w:sz w:val="22"/>
          <w:szCs w:val="22"/>
        </w:rPr>
        <w:t>there were many findings and recommendations of previous studies which had confirmed that the integration of mobile devices into the educational systems or at individual level</w:t>
      </w:r>
      <w:r w:rsidR="00E36382" w:rsidRPr="00534F67">
        <w:rPr>
          <w:sz w:val="22"/>
          <w:szCs w:val="22"/>
        </w:rPr>
        <w:t xml:space="preserve"> increases </w:t>
      </w:r>
      <w:r w:rsidR="00F15EDE" w:rsidRPr="00534F67">
        <w:rPr>
          <w:sz w:val="22"/>
          <w:szCs w:val="22"/>
          <w:lang w:val="en-US"/>
        </w:rPr>
        <w:t>the effectives of learning albeit specific learning-oriented software progra</w:t>
      </w:r>
      <w:r w:rsidR="00276599" w:rsidRPr="00534F67">
        <w:rPr>
          <w:sz w:val="22"/>
          <w:szCs w:val="22"/>
          <w:lang w:val="en-US"/>
        </w:rPr>
        <w:t>ms with educational activities are needed (Sung, Chang, &amp; Liu, 201</w:t>
      </w:r>
      <w:r w:rsidR="00936B53" w:rsidRPr="00534F67">
        <w:rPr>
          <w:sz w:val="22"/>
          <w:szCs w:val="22"/>
          <w:lang w:val="en-US"/>
        </w:rPr>
        <w:t>6</w:t>
      </w:r>
      <w:r w:rsidR="00276599" w:rsidRPr="00534F67">
        <w:rPr>
          <w:sz w:val="22"/>
          <w:szCs w:val="22"/>
          <w:lang w:val="en-US"/>
        </w:rPr>
        <w:t xml:space="preserve">). </w:t>
      </w:r>
    </w:p>
    <w:p w14:paraId="3F918C58" w14:textId="4392B007" w:rsidR="005A7A96" w:rsidRPr="00534F67" w:rsidRDefault="000273E4" w:rsidP="000273E4">
      <w:pPr>
        <w:pStyle w:val="Heading1"/>
        <w:numPr>
          <w:ilvl w:val="0"/>
          <w:numId w:val="2"/>
        </w:numPr>
        <w:rPr>
          <w:rFonts w:ascii="Times New Roman" w:hAnsi="Times New Roman" w:cs="Times New Roman"/>
          <w:color w:val="auto"/>
          <w:sz w:val="22"/>
          <w:szCs w:val="22"/>
        </w:rPr>
      </w:pPr>
      <w:bookmarkStart w:id="5" w:name="_Toc101676409"/>
      <w:r w:rsidRPr="00534F67">
        <w:rPr>
          <w:rFonts w:ascii="Times New Roman" w:hAnsi="Times New Roman" w:cs="Times New Roman"/>
          <w:color w:val="auto"/>
          <w:sz w:val="22"/>
          <w:szCs w:val="22"/>
        </w:rPr>
        <w:t>Methodology</w:t>
      </w:r>
      <w:bookmarkEnd w:id="5"/>
      <w:r w:rsidRPr="00534F67">
        <w:rPr>
          <w:rFonts w:ascii="Times New Roman" w:hAnsi="Times New Roman" w:cs="Times New Roman"/>
          <w:color w:val="auto"/>
          <w:sz w:val="22"/>
          <w:szCs w:val="22"/>
        </w:rPr>
        <w:t xml:space="preserve"> </w:t>
      </w:r>
      <w:r w:rsidR="005A7A96" w:rsidRPr="00534F67">
        <w:rPr>
          <w:rFonts w:ascii="Times New Roman" w:hAnsi="Times New Roman" w:cs="Times New Roman"/>
          <w:color w:val="auto"/>
          <w:sz w:val="22"/>
          <w:szCs w:val="22"/>
        </w:rPr>
        <w:tab/>
        <w:t xml:space="preserve"> </w:t>
      </w:r>
    </w:p>
    <w:p w14:paraId="56DA2242" w14:textId="093AD094" w:rsidR="00327B7D" w:rsidRPr="00534F67" w:rsidRDefault="00327B7D" w:rsidP="00872F35">
      <w:pPr>
        <w:pStyle w:val="ListParagraph"/>
        <w:spacing w:after="0" w:line="240" w:lineRule="auto"/>
        <w:ind w:left="360"/>
        <w:jc w:val="both"/>
        <w:rPr>
          <w:sz w:val="22"/>
          <w:szCs w:val="22"/>
        </w:rPr>
      </w:pPr>
      <w:r w:rsidRPr="00534F67">
        <w:rPr>
          <w:sz w:val="22"/>
          <w:szCs w:val="22"/>
        </w:rPr>
        <w:t>The study about utilization of Duolingo as a supplementary formative assessment tool in primary Year 5 English class</w:t>
      </w:r>
      <w:r w:rsidR="00872F35" w:rsidRPr="00534F67">
        <w:rPr>
          <w:sz w:val="22"/>
          <w:szCs w:val="22"/>
        </w:rPr>
        <w:t xml:space="preserve"> is carried out by using a mixed-mode approach with both quantitative and qualitative </w:t>
      </w:r>
      <w:r w:rsidR="00517AB2" w:rsidRPr="00534F67">
        <w:rPr>
          <w:sz w:val="22"/>
          <w:szCs w:val="22"/>
        </w:rPr>
        <w:t xml:space="preserve">data being used for analysis for </w:t>
      </w:r>
      <w:r w:rsidR="00D259E8" w:rsidRPr="00534F67">
        <w:rPr>
          <w:sz w:val="22"/>
          <w:szCs w:val="22"/>
        </w:rPr>
        <w:t xml:space="preserve">effectiveness and implications of the said tool in supplementing the </w:t>
      </w:r>
      <w:r w:rsidR="00F31BD1" w:rsidRPr="00534F67">
        <w:rPr>
          <w:sz w:val="22"/>
          <w:szCs w:val="22"/>
        </w:rPr>
        <w:t>school-based assessment</w:t>
      </w:r>
      <w:r w:rsidR="00875D42" w:rsidRPr="00534F67">
        <w:rPr>
          <w:sz w:val="22"/>
          <w:szCs w:val="22"/>
        </w:rPr>
        <w:t xml:space="preserve">s in SJKC Pin Min. </w:t>
      </w:r>
    </w:p>
    <w:p w14:paraId="30606F85" w14:textId="7EA30C2B" w:rsidR="00F53F4F" w:rsidRPr="00534F67" w:rsidRDefault="00F53F4F" w:rsidP="00872F35">
      <w:pPr>
        <w:pStyle w:val="ListParagraph"/>
        <w:spacing w:after="0" w:line="240" w:lineRule="auto"/>
        <w:ind w:left="360"/>
        <w:jc w:val="both"/>
        <w:rPr>
          <w:sz w:val="22"/>
          <w:szCs w:val="22"/>
        </w:rPr>
      </w:pPr>
    </w:p>
    <w:p w14:paraId="5016B911" w14:textId="2BE978E3" w:rsidR="00F53F4F" w:rsidRPr="00534F67" w:rsidRDefault="00F53F4F" w:rsidP="00F53F4F">
      <w:pPr>
        <w:pStyle w:val="Heading2"/>
        <w:numPr>
          <w:ilvl w:val="1"/>
          <w:numId w:val="2"/>
        </w:numPr>
        <w:rPr>
          <w:rFonts w:ascii="Times New Roman" w:hAnsi="Times New Roman" w:cs="Times New Roman"/>
          <w:color w:val="auto"/>
          <w:sz w:val="22"/>
          <w:szCs w:val="22"/>
        </w:rPr>
      </w:pPr>
      <w:bookmarkStart w:id="6" w:name="_Toc101676410"/>
      <w:r w:rsidRPr="00534F67">
        <w:rPr>
          <w:rFonts w:ascii="Times New Roman" w:hAnsi="Times New Roman" w:cs="Times New Roman"/>
          <w:color w:val="auto"/>
          <w:sz w:val="22"/>
          <w:szCs w:val="22"/>
        </w:rPr>
        <w:t>Sampling</w:t>
      </w:r>
      <w:bookmarkEnd w:id="6"/>
    </w:p>
    <w:p w14:paraId="36CF67EB" w14:textId="31A78AEF" w:rsidR="00F53F4F" w:rsidRPr="00534F67" w:rsidRDefault="00F53F4F" w:rsidP="0033028A">
      <w:pPr>
        <w:ind w:left="792"/>
        <w:jc w:val="both"/>
        <w:rPr>
          <w:sz w:val="22"/>
          <w:szCs w:val="22"/>
        </w:rPr>
      </w:pPr>
      <w:r w:rsidRPr="00534F67">
        <w:rPr>
          <w:sz w:val="22"/>
          <w:szCs w:val="22"/>
        </w:rPr>
        <w:t xml:space="preserve">The application is introduced to Year 5 pupils in SJKC Pin Min. There are 11 pupils in the class with a wide range of mixed </w:t>
      </w:r>
      <w:r w:rsidR="0033028A" w:rsidRPr="00534F67">
        <w:rPr>
          <w:sz w:val="22"/>
          <w:szCs w:val="22"/>
        </w:rPr>
        <w:t xml:space="preserve">capability in English especially after the hiatus of school after the pandemic of COVID-19. Among the 11 pupils, there are 6 males and 5 females. Two pupils </w:t>
      </w:r>
      <w:r w:rsidR="005F6178" w:rsidRPr="00534F67">
        <w:rPr>
          <w:sz w:val="22"/>
          <w:szCs w:val="22"/>
        </w:rPr>
        <w:t xml:space="preserve">just transferred from the other schools and </w:t>
      </w:r>
      <w:r w:rsidR="00C85B11" w:rsidRPr="00534F67">
        <w:rPr>
          <w:sz w:val="22"/>
          <w:szCs w:val="22"/>
        </w:rPr>
        <w:t>sometime</w:t>
      </w:r>
      <w:r w:rsidR="005F6178" w:rsidRPr="00534F67">
        <w:rPr>
          <w:sz w:val="22"/>
          <w:szCs w:val="22"/>
        </w:rPr>
        <w:t xml:space="preserve"> might be needed for them to familiarize with how things work in this very particular classroom. Convenience sampling method was used due to the geographical proximity of the samples with the researcher. </w:t>
      </w:r>
      <w:r w:rsidR="008A7FCA" w:rsidRPr="00534F67">
        <w:rPr>
          <w:sz w:val="22"/>
          <w:szCs w:val="22"/>
        </w:rPr>
        <w:t xml:space="preserve">In addition, because of the small size of the population used in this study, the outcome </w:t>
      </w:r>
      <w:r w:rsidR="00313BFC" w:rsidRPr="00534F67">
        <w:rPr>
          <w:sz w:val="22"/>
          <w:szCs w:val="22"/>
        </w:rPr>
        <w:t xml:space="preserve">is most </w:t>
      </w:r>
      <w:r w:rsidR="00313BFC" w:rsidRPr="00534F67">
        <w:rPr>
          <w:sz w:val="22"/>
          <w:szCs w:val="22"/>
        </w:rPr>
        <w:lastRenderedPageBreak/>
        <w:t>probably</w:t>
      </w:r>
      <w:r w:rsidR="008A7FCA" w:rsidRPr="00534F67">
        <w:rPr>
          <w:sz w:val="22"/>
          <w:szCs w:val="22"/>
        </w:rPr>
        <w:t xml:space="preserve"> </w:t>
      </w:r>
      <w:r w:rsidR="00313BFC" w:rsidRPr="00534F67">
        <w:rPr>
          <w:sz w:val="22"/>
          <w:szCs w:val="22"/>
        </w:rPr>
        <w:t xml:space="preserve">not able to be </w:t>
      </w:r>
      <w:r w:rsidR="008A7FCA" w:rsidRPr="00534F67">
        <w:rPr>
          <w:sz w:val="22"/>
          <w:szCs w:val="22"/>
        </w:rPr>
        <w:t xml:space="preserve">replicated </w:t>
      </w:r>
      <w:r w:rsidR="00B66CD3" w:rsidRPr="00534F67">
        <w:rPr>
          <w:sz w:val="22"/>
          <w:szCs w:val="22"/>
        </w:rPr>
        <w:t xml:space="preserve">and generalized into a larger population </w:t>
      </w:r>
      <w:r w:rsidR="008A7FCA" w:rsidRPr="00534F67">
        <w:rPr>
          <w:sz w:val="22"/>
          <w:szCs w:val="22"/>
        </w:rPr>
        <w:t xml:space="preserve">due to many undesirable variables in the process. However, </w:t>
      </w:r>
      <w:r w:rsidR="00313BFC" w:rsidRPr="00534F67">
        <w:rPr>
          <w:sz w:val="22"/>
          <w:szCs w:val="22"/>
        </w:rPr>
        <w:t xml:space="preserve">the processes of carrying out SBE with the content and learning standards from </w:t>
      </w:r>
      <w:r w:rsidR="00313BFC" w:rsidRPr="00534F67">
        <w:rPr>
          <w:i/>
          <w:iCs/>
          <w:sz w:val="22"/>
          <w:szCs w:val="22"/>
        </w:rPr>
        <w:t xml:space="preserve">DSKP </w:t>
      </w:r>
      <w:r w:rsidR="00313BFC" w:rsidRPr="00534F67">
        <w:rPr>
          <w:sz w:val="22"/>
          <w:szCs w:val="22"/>
        </w:rPr>
        <w:t xml:space="preserve">are the same for every school. Hence, utilizing Duolingo as a supplementary assessment tool is a viable option. Do note that Duolingo is aimed for </w:t>
      </w:r>
      <w:r w:rsidR="0054716B" w:rsidRPr="00534F67">
        <w:rPr>
          <w:sz w:val="22"/>
          <w:szCs w:val="22"/>
        </w:rPr>
        <w:t xml:space="preserve">those who want to learn a foreign language by using their native languages. Since the study was carried out in </w:t>
      </w:r>
      <w:r w:rsidR="0054716B" w:rsidRPr="00534F67">
        <w:rPr>
          <w:i/>
          <w:iCs/>
          <w:sz w:val="22"/>
          <w:szCs w:val="22"/>
        </w:rPr>
        <w:t>SJKC (</w:t>
      </w:r>
      <w:proofErr w:type="spellStart"/>
      <w:r w:rsidR="0054716B" w:rsidRPr="00534F67">
        <w:rPr>
          <w:i/>
          <w:iCs/>
          <w:sz w:val="22"/>
          <w:szCs w:val="22"/>
        </w:rPr>
        <w:t>Sekolah</w:t>
      </w:r>
      <w:proofErr w:type="spellEnd"/>
      <w:r w:rsidR="0054716B" w:rsidRPr="00534F67">
        <w:rPr>
          <w:i/>
          <w:iCs/>
          <w:sz w:val="22"/>
          <w:szCs w:val="22"/>
        </w:rPr>
        <w:t xml:space="preserve"> </w:t>
      </w:r>
      <w:proofErr w:type="spellStart"/>
      <w:r w:rsidR="0054716B" w:rsidRPr="00534F67">
        <w:rPr>
          <w:i/>
          <w:iCs/>
          <w:sz w:val="22"/>
          <w:szCs w:val="22"/>
        </w:rPr>
        <w:t>Jenis</w:t>
      </w:r>
      <w:proofErr w:type="spellEnd"/>
      <w:r w:rsidR="0054716B" w:rsidRPr="00534F67">
        <w:rPr>
          <w:i/>
          <w:iCs/>
          <w:sz w:val="22"/>
          <w:szCs w:val="22"/>
        </w:rPr>
        <w:t xml:space="preserve"> </w:t>
      </w:r>
      <w:proofErr w:type="spellStart"/>
      <w:r w:rsidR="0054716B" w:rsidRPr="00534F67">
        <w:rPr>
          <w:i/>
          <w:iCs/>
          <w:sz w:val="22"/>
          <w:szCs w:val="22"/>
        </w:rPr>
        <w:t>Kebangsaan</w:t>
      </w:r>
      <w:proofErr w:type="spellEnd"/>
      <w:r w:rsidR="0054716B" w:rsidRPr="00534F67">
        <w:rPr>
          <w:i/>
          <w:iCs/>
          <w:sz w:val="22"/>
          <w:szCs w:val="22"/>
        </w:rPr>
        <w:t xml:space="preserve"> </w:t>
      </w:r>
      <w:proofErr w:type="spellStart"/>
      <w:r w:rsidR="0054716B" w:rsidRPr="00534F67">
        <w:rPr>
          <w:i/>
          <w:iCs/>
          <w:sz w:val="22"/>
          <w:szCs w:val="22"/>
        </w:rPr>
        <w:t>Cina</w:t>
      </w:r>
      <w:proofErr w:type="spellEnd"/>
      <w:r w:rsidR="0054716B" w:rsidRPr="00534F67">
        <w:rPr>
          <w:i/>
          <w:iCs/>
          <w:sz w:val="22"/>
          <w:szCs w:val="22"/>
        </w:rPr>
        <w:t xml:space="preserve">), </w:t>
      </w:r>
      <w:r w:rsidR="0054716B" w:rsidRPr="00534F67">
        <w:rPr>
          <w:sz w:val="22"/>
          <w:szCs w:val="22"/>
        </w:rPr>
        <w:t xml:space="preserve">the native language on the app is Mandarin. Malay and Tamil Languages are not available on the </w:t>
      </w:r>
      <w:proofErr w:type="gramStart"/>
      <w:r w:rsidR="0054716B" w:rsidRPr="00534F67">
        <w:rPr>
          <w:sz w:val="22"/>
          <w:szCs w:val="22"/>
        </w:rPr>
        <w:t>app</w:t>
      </w:r>
      <w:proofErr w:type="gramEnd"/>
      <w:r w:rsidR="0054716B" w:rsidRPr="00534F67">
        <w:rPr>
          <w:sz w:val="22"/>
          <w:szCs w:val="22"/>
        </w:rPr>
        <w:t xml:space="preserve"> so this study is not applicable for those who are teaching and studying in both </w:t>
      </w:r>
      <w:r w:rsidR="0054716B" w:rsidRPr="00534F67">
        <w:rPr>
          <w:i/>
          <w:iCs/>
          <w:sz w:val="22"/>
          <w:szCs w:val="22"/>
        </w:rPr>
        <w:t>SK (</w:t>
      </w:r>
      <w:proofErr w:type="spellStart"/>
      <w:r w:rsidR="0054716B" w:rsidRPr="00534F67">
        <w:rPr>
          <w:i/>
          <w:iCs/>
          <w:sz w:val="22"/>
          <w:szCs w:val="22"/>
        </w:rPr>
        <w:t>Sekolah</w:t>
      </w:r>
      <w:proofErr w:type="spellEnd"/>
      <w:r w:rsidR="0054716B" w:rsidRPr="00534F67">
        <w:rPr>
          <w:i/>
          <w:iCs/>
          <w:sz w:val="22"/>
          <w:szCs w:val="22"/>
        </w:rPr>
        <w:t xml:space="preserve"> </w:t>
      </w:r>
      <w:proofErr w:type="spellStart"/>
      <w:r w:rsidR="0054716B" w:rsidRPr="00534F67">
        <w:rPr>
          <w:i/>
          <w:iCs/>
          <w:sz w:val="22"/>
          <w:szCs w:val="22"/>
        </w:rPr>
        <w:t>Kebangsaan</w:t>
      </w:r>
      <w:proofErr w:type="spellEnd"/>
      <w:r w:rsidR="0054716B" w:rsidRPr="00534F67">
        <w:rPr>
          <w:i/>
          <w:iCs/>
          <w:sz w:val="22"/>
          <w:szCs w:val="22"/>
        </w:rPr>
        <w:t xml:space="preserve">) </w:t>
      </w:r>
      <w:r w:rsidR="0054716B" w:rsidRPr="00534F67">
        <w:rPr>
          <w:sz w:val="22"/>
          <w:szCs w:val="22"/>
        </w:rPr>
        <w:t xml:space="preserve">and </w:t>
      </w:r>
      <w:r w:rsidR="0054716B" w:rsidRPr="00534F67">
        <w:rPr>
          <w:i/>
          <w:iCs/>
          <w:sz w:val="22"/>
          <w:szCs w:val="22"/>
        </w:rPr>
        <w:t>SJKT (</w:t>
      </w:r>
      <w:proofErr w:type="spellStart"/>
      <w:r w:rsidR="0054716B" w:rsidRPr="00534F67">
        <w:rPr>
          <w:i/>
          <w:iCs/>
          <w:sz w:val="22"/>
          <w:szCs w:val="22"/>
        </w:rPr>
        <w:t>Sekolah</w:t>
      </w:r>
      <w:proofErr w:type="spellEnd"/>
      <w:r w:rsidR="0054716B" w:rsidRPr="00534F67">
        <w:rPr>
          <w:i/>
          <w:iCs/>
          <w:sz w:val="22"/>
          <w:szCs w:val="22"/>
        </w:rPr>
        <w:t xml:space="preserve"> </w:t>
      </w:r>
      <w:proofErr w:type="spellStart"/>
      <w:r w:rsidR="0054716B" w:rsidRPr="00534F67">
        <w:rPr>
          <w:i/>
          <w:iCs/>
          <w:sz w:val="22"/>
          <w:szCs w:val="22"/>
        </w:rPr>
        <w:t>Jenis</w:t>
      </w:r>
      <w:proofErr w:type="spellEnd"/>
      <w:r w:rsidR="0054716B" w:rsidRPr="00534F67">
        <w:rPr>
          <w:i/>
          <w:iCs/>
          <w:sz w:val="22"/>
          <w:szCs w:val="22"/>
        </w:rPr>
        <w:t xml:space="preserve"> </w:t>
      </w:r>
      <w:proofErr w:type="spellStart"/>
      <w:r w:rsidR="0054716B" w:rsidRPr="00534F67">
        <w:rPr>
          <w:i/>
          <w:iCs/>
          <w:sz w:val="22"/>
          <w:szCs w:val="22"/>
        </w:rPr>
        <w:t>Kebangsaan</w:t>
      </w:r>
      <w:proofErr w:type="spellEnd"/>
      <w:r w:rsidR="0054716B" w:rsidRPr="00534F67">
        <w:rPr>
          <w:i/>
          <w:iCs/>
          <w:sz w:val="22"/>
          <w:szCs w:val="22"/>
        </w:rPr>
        <w:t xml:space="preserve"> Tamil)</w:t>
      </w:r>
      <w:r w:rsidR="0054716B" w:rsidRPr="00534F67">
        <w:rPr>
          <w:sz w:val="22"/>
          <w:szCs w:val="22"/>
        </w:rPr>
        <w:t xml:space="preserve">. </w:t>
      </w:r>
    </w:p>
    <w:p w14:paraId="11FC31ED" w14:textId="1739ED8D" w:rsidR="00313361" w:rsidRPr="00534F67" w:rsidRDefault="00313361" w:rsidP="00313361">
      <w:pPr>
        <w:pStyle w:val="Heading2"/>
        <w:numPr>
          <w:ilvl w:val="1"/>
          <w:numId w:val="2"/>
        </w:numPr>
        <w:rPr>
          <w:rFonts w:ascii="Times New Roman" w:hAnsi="Times New Roman" w:cs="Times New Roman"/>
          <w:color w:val="auto"/>
          <w:sz w:val="22"/>
          <w:szCs w:val="22"/>
        </w:rPr>
      </w:pPr>
      <w:bookmarkStart w:id="7" w:name="_Toc101676411"/>
      <w:r w:rsidRPr="00534F67">
        <w:rPr>
          <w:rFonts w:ascii="Times New Roman" w:hAnsi="Times New Roman" w:cs="Times New Roman"/>
          <w:color w:val="auto"/>
          <w:sz w:val="22"/>
          <w:szCs w:val="22"/>
        </w:rPr>
        <w:t>Innovation used in the study</w:t>
      </w:r>
      <w:r w:rsidR="00D25334" w:rsidRPr="00534F67">
        <w:rPr>
          <w:rFonts w:ascii="Times New Roman" w:hAnsi="Times New Roman" w:cs="Times New Roman"/>
          <w:color w:val="auto"/>
          <w:sz w:val="22"/>
          <w:szCs w:val="22"/>
        </w:rPr>
        <w:t xml:space="preserve"> - Duolingo</w:t>
      </w:r>
      <w:bookmarkEnd w:id="7"/>
    </w:p>
    <w:p w14:paraId="40E12B14" w14:textId="0743EE4B" w:rsidR="00313361" w:rsidRPr="00534F67" w:rsidRDefault="00313361" w:rsidP="00FE42F2">
      <w:pPr>
        <w:ind w:left="792"/>
        <w:jc w:val="both"/>
        <w:rPr>
          <w:sz w:val="22"/>
          <w:szCs w:val="22"/>
        </w:rPr>
      </w:pPr>
      <w:r w:rsidRPr="00534F67">
        <w:rPr>
          <w:sz w:val="22"/>
          <w:szCs w:val="22"/>
        </w:rPr>
        <w:t xml:space="preserve">The chosen application for this paper is Duolingo, an application developed by Duolingo Inc., a public trade company in Nasdaq. It is a language-learning website and mobile app. </w:t>
      </w:r>
      <w:r w:rsidR="00FE42F2" w:rsidRPr="00534F67">
        <w:rPr>
          <w:sz w:val="22"/>
          <w:szCs w:val="22"/>
        </w:rPr>
        <w:t xml:space="preserve">Heba (2016) stated that Duolingo is an effective method to learning a language because the grammar-translation method which Duolingo uses is very suitable for those who just started to learn a language as the words and phrases are easily translatable. An </w:t>
      </w:r>
      <w:r w:rsidR="006C1E0B" w:rsidRPr="00534F67">
        <w:rPr>
          <w:sz w:val="22"/>
          <w:szCs w:val="22"/>
        </w:rPr>
        <w:t>effectiveness study was done in 2012 and it concluded that the usage for Spanish learning from the app was more effective than the classroom language-learning environment</w:t>
      </w:r>
      <w:r w:rsidR="00477B6C" w:rsidRPr="00534F67">
        <w:rPr>
          <w:sz w:val="22"/>
          <w:szCs w:val="22"/>
        </w:rPr>
        <w:t xml:space="preserve"> but there is no lack of criticism</w:t>
      </w:r>
      <w:r w:rsidR="00D26CBC" w:rsidRPr="00534F67">
        <w:rPr>
          <w:sz w:val="22"/>
          <w:szCs w:val="22"/>
        </w:rPr>
        <w:t>s</w:t>
      </w:r>
      <w:r w:rsidR="00477B6C" w:rsidRPr="00534F67">
        <w:rPr>
          <w:sz w:val="22"/>
          <w:szCs w:val="22"/>
        </w:rPr>
        <w:t xml:space="preserve"> about Duolingo such as its ineffectiveness in helping students to develop fluency and real proficiency in a language</w:t>
      </w:r>
      <w:r w:rsidR="008C3598" w:rsidRPr="00534F67">
        <w:rPr>
          <w:sz w:val="22"/>
          <w:szCs w:val="22"/>
        </w:rPr>
        <w:t xml:space="preserve"> (Matt, 2022). </w:t>
      </w:r>
      <w:r w:rsidR="00D26CBC" w:rsidRPr="00534F67">
        <w:rPr>
          <w:sz w:val="22"/>
          <w:szCs w:val="22"/>
        </w:rPr>
        <w:t xml:space="preserve">Even the CEO of Duolingo promised only to get the users to level between advanced beginner and early intermediate. This means if one uses only Duolingo to learn a new language, </w:t>
      </w:r>
      <w:r w:rsidR="00554EDF" w:rsidRPr="00534F67">
        <w:rPr>
          <w:sz w:val="22"/>
          <w:szCs w:val="22"/>
        </w:rPr>
        <w:t>most certainly one would not achieve to a certain fluency but Duolingo, as suggested by</w:t>
      </w:r>
      <w:r w:rsidR="005C7990" w:rsidRPr="00534F67">
        <w:rPr>
          <w:sz w:val="22"/>
          <w:szCs w:val="22"/>
        </w:rPr>
        <w:t xml:space="preserve"> Sacco in</w:t>
      </w:r>
      <w:r w:rsidR="00554EDF" w:rsidRPr="00534F67">
        <w:rPr>
          <w:sz w:val="22"/>
          <w:szCs w:val="22"/>
        </w:rPr>
        <w:t xml:space="preserve"> Heaney (2019), </w:t>
      </w:r>
      <w:r w:rsidR="005C7990" w:rsidRPr="00534F67">
        <w:rPr>
          <w:sz w:val="22"/>
          <w:szCs w:val="22"/>
        </w:rPr>
        <w:t xml:space="preserve">Duolingo is helpful for learning vocabulary in addition to the immersive learning environment like classrooms. </w:t>
      </w:r>
    </w:p>
    <w:p w14:paraId="7789D6D7" w14:textId="78E692A6" w:rsidR="00E65302" w:rsidRPr="00534F67" w:rsidRDefault="00E65302" w:rsidP="00E65302">
      <w:pPr>
        <w:pStyle w:val="Heading2"/>
        <w:numPr>
          <w:ilvl w:val="1"/>
          <w:numId w:val="2"/>
        </w:numPr>
        <w:rPr>
          <w:rFonts w:ascii="Times New Roman" w:hAnsi="Times New Roman" w:cs="Times New Roman"/>
          <w:color w:val="auto"/>
          <w:sz w:val="22"/>
          <w:szCs w:val="22"/>
        </w:rPr>
      </w:pPr>
      <w:bookmarkStart w:id="8" w:name="_Toc101676412"/>
      <w:r w:rsidRPr="00534F67">
        <w:rPr>
          <w:rFonts w:ascii="Times New Roman" w:hAnsi="Times New Roman" w:cs="Times New Roman"/>
          <w:color w:val="auto"/>
          <w:sz w:val="22"/>
          <w:szCs w:val="22"/>
        </w:rPr>
        <w:t>Overall view of Duolingo</w:t>
      </w:r>
      <w:bookmarkEnd w:id="8"/>
    </w:p>
    <w:p w14:paraId="066BB3A6" w14:textId="77777777" w:rsidR="006F5F3D" w:rsidRPr="00534F67" w:rsidRDefault="005C7990" w:rsidP="00FE42F2">
      <w:pPr>
        <w:ind w:left="792"/>
        <w:jc w:val="both"/>
        <w:rPr>
          <w:sz w:val="22"/>
          <w:szCs w:val="22"/>
        </w:rPr>
      </w:pPr>
      <w:r w:rsidRPr="00534F67">
        <w:rPr>
          <w:sz w:val="22"/>
          <w:szCs w:val="22"/>
        </w:rPr>
        <w:t>Therefore, Duolingo as what the title of the study</w:t>
      </w:r>
      <w:r w:rsidR="00930079" w:rsidRPr="00534F67">
        <w:rPr>
          <w:sz w:val="22"/>
          <w:szCs w:val="22"/>
        </w:rPr>
        <w:t xml:space="preserve"> </w:t>
      </w:r>
      <w:r w:rsidR="000973CB" w:rsidRPr="00534F67">
        <w:rPr>
          <w:sz w:val="22"/>
          <w:szCs w:val="22"/>
        </w:rPr>
        <w:t>has implied, would be used as a supplementary formative assessment to</w:t>
      </w:r>
      <w:r w:rsidR="00706F1E" w:rsidRPr="00534F67">
        <w:rPr>
          <w:sz w:val="22"/>
          <w:szCs w:val="22"/>
        </w:rPr>
        <w:t>ol</w:t>
      </w:r>
      <w:r w:rsidR="000973CB" w:rsidRPr="00534F67">
        <w:rPr>
          <w:sz w:val="22"/>
          <w:szCs w:val="22"/>
        </w:rPr>
        <w:t xml:space="preserve"> in conjunction with School-Based Assessments in a classroom environment. </w:t>
      </w:r>
      <w:r w:rsidR="00E83EC2" w:rsidRPr="00534F67">
        <w:rPr>
          <w:sz w:val="22"/>
          <w:szCs w:val="22"/>
        </w:rPr>
        <w:t xml:space="preserve">The researcher used Duolingo for Schools as the main interface to monitor </w:t>
      </w:r>
      <w:r w:rsidR="006B5128" w:rsidRPr="00534F67">
        <w:rPr>
          <w:sz w:val="22"/>
          <w:szCs w:val="22"/>
        </w:rPr>
        <w:t xml:space="preserve">the assignments and pupils’ progress on completing the assignments. At home, </w:t>
      </w:r>
      <w:proofErr w:type="gramStart"/>
      <w:r w:rsidR="006B5128" w:rsidRPr="00534F67">
        <w:rPr>
          <w:sz w:val="22"/>
          <w:szCs w:val="22"/>
        </w:rPr>
        <w:t>pupils</w:t>
      </w:r>
      <w:proofErr w:type="gramEnd"/>
      <w:r w:rsidR="006B5128" w:rsidRPr="00534F67">
        <w:rPr>
          <w:sz w:val="22"/>
          <w:szCs w:val="22"/>
        </w:rPr>
        <w:t xml:space="preserve"> login via th</w:t>
      </w:r>
      <w:r w:rsidR="002A7250" w:rsidRPr="00534F67">
        <w:rPr>
          <w:sz w:val="22"/>
          <w:szCs w:val="22"/>
        </w:rPr>
        <w:t xml:space="preserve">e app </w:t>
      </w:r>
      <w:r w:rsidR="006B5128" w:rsidRPr="00534F67">
        <w:rPr>
          <w:sz w:val="22"/>
          <w:szCs w:val="22"/>
        </w:rPr>
        <w:t xml:space="preserve">and complete the given tasks. </w:t>
      </w:r>
    </w:p>
    <w:p w14:paraId="1A76890C" w14:textId="698ECD2B" w:rsidR="006F5F3D" w:rsidRPr="00534F67" w:rsidRDefault="006F5F3D" w:rsidP="00100369">
      <w:pPr>
        <w:ind w:left="792" w:firstLine="648"/>
        <w:jc w:val="both"/>
        <w:rPr>
          <w:sz w:val="22"/>
          <w:szCs w:val="22"/>
          <w:lang w:val="en-US"/>
        </w:rPr>
      </w:pPr>
      <w:r w:rsidRPr="00534F67">
        <w:rPr>
          <w:sz w:val="22"/>
          <w:szCs w:val="22"/>
          <w:lang w:val="en-US"/>
        </w:rPr>
        <w:t>The contents in Duolingo are not the same as what consisted in the textbook but since language learning is a skill-based process and not content-based subject (Husain, 2015), hence the differentiation between materials is not something of a concern. In the app itself, all four skills are integrated in all learning processes which being called ‘</w:t>
      </w:r>
      <w:proofErr w:type="gramStart"/>
      <w:r w:rsidRPr="00534F67">
        <w:rPr>
          <w:sz w:val="22"/>
          <w:szCs w:val="22"/>
          <w:lang w:val="en-US"/>
        </w:rPr>
        <w:t>trees’</w:t>
      </w:r>
      <w:proofErr w:type="gramEnd"/>
      <w:r w:rsidRPr="00534F67">
        <w:rPr>
          <w:sz w:val="22"/>
          <w:szCs w:val="22"/>
          <w:lang w:val="en-US"/>
        </w:rPr>
        <w:t xml:space="preserve">. </w:t>
      </w:r>
      <w:r w:rsidR="0086237C" w:rsidRPr="00534F67">
        <w:rPr>
          <w:sz w:val="22"/>
          <w:szCs w:val="22"/>
          <w:lang w:val="en-US"/>
        </w:rPr>
        <w:t>For Engli</w:t>
      </w:r>
      <w:r w:rsidR="00590736" w:rsidRPr="00534F67">
        <w:rPr>
          <w:sz w:val="22"/>
          <w:szCs w:val="22"/>
          <w:lang w:val="en-US"/>
        </w:rPr>
        <w:t xml:space="preserve">sh learning in the native language of Chinese, there are 2703 vocabulary, divided into 8 parts with 96 skills together with 261 short stories. </w:t>
      </w:r>
      <w:r w:rsidR="00FB25EB" w:rsidRPr="00534F67">
        <w:rPr>
          <w:sz w:val="22"/>
          <w:szCs w:val="22"/>
          <w:lang w:val="en-US"/>
        </w:rPr>
        <w:t>Pupils can choose to do the activities according to the trees to unlock more skills or use the short stories to learn about vocabulary and</w:t>
      </w:r>
      <w:r w:rsidR="00265D8A" w:rsidRPr="00534F67">
        <w:rPr>
          <w:sz w:val="22"/>
          <w:szCs w:val="22"/>
          <w:lang w:val="en-US"/>
        </w:rPr>
        <w:t xml:space="preserve"> short phrases and sentences. </w:t>
      </w:r>
    </w:p>
    <w:p w14:paraId="5E4A8A83" w14:textId="77206A46" w:rsidR="009D21C5" w:rsidRPr="00534F67" w:rsidRDefault="009D21C5" w:rsidP="009D21C5">
      <w:pPr>
        <w:ind w:left="993"/>
        <w:jc w:val="center"/>
        <w:rPr>
          <w:sz w:val="22"/>
          <w:szCs w:val="22"/>
          <w:lang w:val="en-US"/>
        </w:rPr>
      </w:pPr>
      <w:r w:rsidRPr="00534F67">
        <w:rPr>
          <w:noProof/>
          <w:sz w:val="22"/>
          <w:szCs w:val="22"/>
          <w:lang w:val="en-US"/>
        </w:rPr>
        <w:lastRenderedPageBreak/>
        <w:drawing>
          <wp:inline distT="0" distB="0" distL="0" distR="0" wp14:anchorId="3199FE5C" wp14:editId="770CC96C">
            <wp:extent cx="1809843" cy="2019404"/>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9843" cy="2019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629B89" w14:textId="08111C76" w:rsidR="009D21C5" w:rsidRPr="00534F67" w:rsidRDefault="009D21C5" w:rsidP="009D21C5">
      <w:pPr>
        <w:ind w:left="993"/>
        <w:jc w:val="center"/>
        <w:rPr>
          <w:sz w:val="22"/>
          <w:szCs w:val="22"/>
          <w:lang w:val="en-US"/>
        </w:rPr>
      </w:pPr>
      <w:r w:rsidRPr="00534F67">
        <w:rPr>
          <w:i/>
          <w:iCs/>
          <w:sz w:val="22"/>
          <w:szCs w:val="22"/>
          <w:lang w:val="en-US"/>
        </w:rPr>
        <w:t xml:space="preserve">Figure 1: Overall view of English learning in Duolingo. </w:t>
      </w:r>
      <w:r w:rsidRPr="00534F67">
        <w:rPr>
          <w:sz w:val="22"/>
          <w:szCs w:val="22"/>
          <w:lang w:val="en-US"/>
        </w:rPr>
        <w:t xml:space="preserve">This figure illustrates the </w:t>
      </w:r>
      <w:r w:rsidR="00006CF3" w:rsidRPr="00534F67">
        <w:rPr>
          <w:sz w:val="22"/>
          <w:szCs w:val="22"/>
          <w:lang w:val="en-US"/>
        </w:rPr>
        <w:t xml:space="preserve">learning aspects of English by using Chinese as the learners’ native language. </w:t>
      </w:r>
    </w:p>
    <w:p w14:paraId="02052559" w14:textId="79CC70D5" w:rsidR="006F5F3D" w:rsidRPr="00534F67" w:rsidRDefault="00E65302" w:rsidP="00E65302">
      <w:pPr>
        <w:ind w:left="792"/>
        <w:jc w:val="center"/>
        <w:rPr>
          <w:sz w:val="22"/>
          <w:szCs w:val="22"/>
          <w:lang w:val="en-US"/>
        </w:rPr>
      </w:pPr>
      <w:r w:rsidRPr="00534F67">
        <w:rPr>
          <w:noProof/>
          <w:sz w:val="22"/>
          <w:szCs w:val="22"/>
        </w:rPr>
        <w:drawing>
          <wp:inline distT="0" distB="0" distL="0" distR="0" wp14:anchorId="33118A80" wp14:editId="11AF0CFA">
            <wp:extent cx="5099050" cy="2214235"/>
            <wp:effectExtent l="76200" t="76200" r="139700" b="12954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9263" cy="2223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66BCF3" w14:textId="6FE3D989" w:rsidR="00E55B2D" w:rsidRPr="00534F67" w:rsidRDefault="00E55B2D" w:rsidP="00E65302">
      <w:pPr>
        <w:ind w:left="792"/>
        <w:jc w:val="center"/>
        <w:rPr>
          <w:sz w:val="22"/>
          <w:szCs w:val="22"/>
          <w:lang w:val="en-US"/>
        </w:rPr>
      </w:pPr>
      <w:r w:rsidRPr="00534F67">
        <w:rPr>
          <w:i/>
          <w:iCs/>
          <w:sz w:val="22"/>
          <w:szCs w:val="22"/>
          <w:lang w:val="en-US"/>
        </w:rPr>
        <w:t xml:space="preserve">Figure 2: Four skills are integrated within </w:t>
      </w:r>
      <w:r w:rsidR="00BC299D" w:rsidRPr="00534F67">
        <w:rPr>
          <w:i/>
          <w:iCs/>
          <w:sz w:val="22"/>
          <w:szCs w:val="22"/>
          <w:lang w:val="en-US"/>
        </w:rPr>
        <w:t xml:space="preserve">topics. </w:t>
      </w:r>
      <w:r w:rsidR="00BC299D" w:rsidRPr="00534F67">
        <w:rPr>
          <w:sz w:val="22"/>
          <w:szCs w:val="22"/>
          <w:lang w:val="en-US"/>
        </w:rPr>
        <w:t xml:space="preserve">This figure illustrates the activities within topics to engage learners with the four major language-learning skills: listening, speaking, reading, and writing. </w:t>
      </w:r>
    </w:p>
    <w:p w14:paraId="48E3F51E" w14:textId="3D783406" w:rsidR="00E65302" w:rsidRPr="00534F67" w:rsidRDefault="00E65302" w:rsidP="00FE42F2">
      <w:pPr>
        <w:ind w:left="792"/>
        <w:jc w:val="both"/>
        <w:rPr>
          <w:sz w:val="22"/>
          <w:szCs w:val="22"/>
          <w:lang w:val="en-US"/>
        </w:rPr>
      </w:pPr>
      <w:r w:rsidRPr="00534F67">
        <w:rPr>
          <w:noProof/>
          <w:sz w:val="22"/>
          <w:szCs w:val="22"/>
        </w:rPr>
        <w:lastRenderedPageBreak/>
        <w:drawing>
          <wp:inline distT="0" distB="0" distL="0" distR="0" wp14:anchorId="47709BB4" wp14:editId="3402958E">
            <wp:extent cx="5083119" cy="3072264"/>
            <wp:effectExtent l="76200" t="76200" r="137160" b="12827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8210" cy="3075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1D50B2" w14:textId="070A2225" w:rsidR="008159CC" w:rsidRPr="00534F67" w:rsidRDefault="008159CC" w:rsidP="008159CC">
      <w:pPr>
        <w:ind w:left="792"/>
        <w:jc w:val="center"/>
        <w:rPr>
          <w:sz w:val="22"/>
          <w:szCs w:val="22"/>
          <w:lang w:val="en-US"/>
        </w:rPr>
      </w:pPr>
      <w:r w:rsidRPr="00534F67">
        <w:rPr>
          <w:i/>
          <w:iCs/>
          <w:sz w:val="22"/>
          <w:szCs w:val="22"/>
          <w:lang w:val="en-US"/>
        </w:rPr>
        <w:t xml:space="preserve">Figure 3: Short stories in Duolingo. </w:t>
      </w:r>
      <w:r w:rsidRPr="00534F67">
        <w:rPr>
          <w:sz w:val="22"/>
          <w:szCs w:val="22"/>
          <w:lang w:val="en-US"/>
        </w:rPr>
        <w:t xml:space="preserve">To integrate the language in a narrative context, there are 261 stories in the language to engage learners in a more comprehensive and applicable manner. </w:t>
      </w:r>
    </w:p>
    <w:p w14:paraId="7AC572D1" w14:textId="01653C6C" w:rsidR="00023387" w:rsidRPr="00534F67" w:rsidRDefault="00023387" w:rsidP="00023387">
      <w:pPr>
        <w:pStyle w:val="Heading2"/>
        <w:numPr>
          <w:ilvl w:val="1"/>
          <w:numId w:val="2"/>
        </w:numPr>
        <w:rPr>
          <w:rFonts w:ascii="Times New Roman" w:hAnsi="Times New Roman" w:cs="Times New Roman"/>
          <w:color w:val="auto"/>
          <w:sz w:val="22"/>
          <w:szCs w:val="22"/>
          <w:lang w:val="en-US"/>
        </w:rPr>
      </w:pPr>
      <w:bookmarkStart w:id="9" w:name="_Toc101676413"/>
      <w:r w:rsidRPr="00534F67">
        <w:rPr>
          <w:rFonts w:ascii="Times New Roman" w:hAnsi="Times New Roman" w:cs="Times New Roman"/>
          <w:color w:val="auto"/>
          <w:sz w:val="22"/>
          <w:szCs w:val="22"/>
          <w:lang w:val="en-US"/>
        </w:rPr>
        <w:t>Using Duolingo in the classroom</w:t>
      </w:r>
      <w:bookmarkEnd w:id="9"/>
    </w:p>
    <w:p w14:paraId="24151674" w14:textId="09A347C1" w:rsidR="006F5F3D" w:rsidRPr="00534F67" w:rsidRDefault="004F3E62" w:rsidP="00A717DB">
      <w:pPr>
        <w:ind w:left="792"/>
        <w:jc w:val="both"/>
        <w:rPr>
          <w:sz w:val="22"/>
          <w:szCs w:val="22"/>
          <w:lang w:val="en-US"/>
        </w:rPr>
      </w:pPr>
      <w:r w:rsidRPr="00534F67">
        <w:rPr>
          <w:sz w:val="22"/>
          <w:szCs w:val="22"/>
          <w:lang w:val="en-US"/>
        </w:rPr>
        <w:t xml:space="preserve">To make the usage easier for teachers, Duolingo for </w:t>
      </w:r>
      <w:r w:rsidR="00A717DB" w:rsidRPr="00534F67">
        <w:rPr>
          <w:sz w:val="22"/>
          <w:szCs w:val="22"/>
          <w:lang w:val="en-US"/>
        </w:rPr>
        <w:t xml:space="preserve">Schools is being used for monitoring purposes. Instead of letting the individual pupils finish the activities on their own paces, the teacher has used Duolingo for Schools to assign skills and tasks according to what he taught in the classroom. This granted better control over the materials used alongside the contents taught in the classroom. </w:t>
      </w:r>
    </w:p>
    <w:p w14:paraId="54195DE1" w14:textId="6CD78BA4" w:rsidR="005C7990" w:rsidRPr="00534F67" w:rsidRDefault="006B5128" w:rsidP="00100369">
      <w:pPr>
        <w:ind w:left="792" w:firstLine="648"/>
        <w:jc w:val="both"/>
        <w:rPr>
          <w:sz w:val="22"/>
          <w:szCs w:val="22"/>
        </w:rPr>
      </w:pPr>
      <w:r w:rsidRPr="00534F67">
        <w:rPr>
          <w:sz w:val="22"/>
          <w:szCs w:val="22"/>
        </w:rPr>
        <w:t xml:space="preserve">The interface of Duolingo for Schools looks as below. </w:t>
      </w:r>
    </w:p>
    <w:p w14:paraId="5E2F6338" w14:textId="52C07626" w:rsidR="006B5128" w:rsidRPr="00534F67" w:rsidRDefault="006B5128" w:rsidP="00A717DB">
      <w:pPr>
        <w:ind w:left="792"/>
        <w:jc w:val="center"/>
        <w:rPr>
          <w:sz w:val="22"/>
          <w:szCs w:val="22"/>
        </w:rPr>
      </w:pPr>
      <w:r w:rsidRPr="00534F67">
        <w:rPr>
          <w:noProof/>
          <w:sz w:val="22"/>
          <w:szCs w:val="22"/>
        </w:rPr>
        <w:drawing>
          <wp:inline distT="0" distB="0" distL="0" distR="0" wp14:anchorId="3C817568" wp14:editId="3C6CBF29">
            <wp:extent cx="3647740" cy="2540000"/>
            <wp:effectExtent l="76200" t="76200" r="124460" b="12700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3657121" cy="2546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477DA7" w14:textId="2E976CF4" w:rsidR="006B5128" w:rsidRPr="00534F67" w:rsidRDefault="006B5128" w:rsidP="006B5128">
      <w:pPr>
        <w:ind w:left="792"/>
        <w:jc w:val="center"/>
        <w:rPr>
          <w:sz w:val="22"/>
          <w:szCs w:val="22"/>
        </w:rPr>
      </w:pPr>
      <w:r w:rsidRPr="00534F67">
        <w:rPr>
          <w:i/>
          <w:iCs/>
          <w:sz w:val="22"/>
          <w:szCs w:val="22"/>
        </w:rPr>
        <w:t xml:space="preserve">Figure </w:t>
      </w:r>
      <w:r w:rsidR="00A50728" w:rsidRPr="00534F67">
        <w:rPr>
          <w:i/>
          <w:iCs/>
          <w:sz w:val="22"/>
          <w:szCs w:val="22"/>
        </w:rPr>
        <w:t>4</w:t>
      </w:r>
      <w:r w:rsidRPr="00534F67">
        <w:rPr>
          <w:i/>
          <w:iCs/>
          <w:sz w:val="22"/>
          <w:szCs w:val="22"/>
        </w:rPr>
        <w:t xml:space="preserve">: Duolingo for Schools. </w:t>
      </w:r>
      <w:r w:rsidRPr="00534F67">
        <w:rPr>
          <w:sz w:val="22"/>
          <w:szCs w:val="22"/>
        </w:rPr>
        <w:t xml:space="preserve">This figure illustrates the </w:t>
      </w:r>
      <w:r w:rsidR="007467C0" w:rsidRPr="00534F67">
        <w:rPr>
          <w:sz w:val="22"/>
          <w:szCs w:val="22"/>
        </w:rPr>
        <w:t xml:space="preserve">interface of Duolingo for Schools, used for monitoring pupils’ progress of completing the assignments. </w:t>
      </w:r>
    </w:p>
    <w:p w14:paraId="508ED3E1" w14:textId="408C23CC" w:rsidR="00C74FC3" w:rsidRPr="00534F67" w:rsidRDefault="006B5128" w:rsidP="00C74FC3">
      <w:pPr>
        <w:ind w:left="792"/>
        <w:jc w:val="center"/>
        <w:rPr>
          <w:sz w:val="22"/>
          <w:szCs w:val="22"/>
        </w:rPr>
      </w:pPr>
      <w:r w:rsidRPr="00534F67">
        <w:rPr>
          <w:noProof/>
          <w:sz w:val="22"/>
          <w:szCs w:val="22"/>
        </w:rPr>
        <w:lastRenderedPageBreak/>
        <w:drawing>
          <wp:inline distT="0" distB="0" distL="0" distR="0" wp14:anchorId="0722936B" wp14:editId="7C295DE0">
            <wp:extent cx="3644900" cy="3052147"/>
            <wp:effectExtent l="76200" t="76200" r="127000" b="12954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2"/>
                    <a:stretch>
                      <a:fillRect/>
                    </a:stretch>
                  </pic:blipFill>
                  <pic:spPr>
                    <a:xfrm>
                      <a:off x="0" y="0"/>
                      <a:ext cx="3673586" cy="3076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D6A02D" w14:textId="43A582EB" w:rsidR="00B01A96" w:rsidRPr="00534F67" w:rsidRDefault="00B01A96" w:rsidP="003C0ED0">
      <w:pPr>
        <w:ind w:left="792"/>
        <w:jc w:val="center"/>
        <w:rPr>
          <w:sz w:val="22"/>
          <w:szCs w:val="22"/>
        </w:rPr>
      </w:pPr>
      <w:r w:rsidRPr="00534F67">
        <w:rPr>
          <w:i/>
          <w:iCs/>
          <w:sz w:val="22"/>
          <w:szCs w:val="22"/>
        </w:rPr>
        <w:t xml:space="preserve">Figure </w:t>
      </w:r>
      <w:r w:rsidR="00A50728" w:rsidRPr="00534F67">
        <w:rPr>
          <w:i/>
          <w:iCs/>
          <w:sz w:val="22"/>
          <w:szCs w:val="22"/>
        </w:rPr>
        <w:t>5</w:t>
      </w:r>
      <w:r w:rsidRPr="00534F67">
        <w:rPr>
          <w:i/>
          <w:iCs/>
          <w:sz w:val="22"/>
          <w:szCs w:val="22"/>
        </w:rPr>
        <w:t xml:space="preserve">: </w:t>
      </w:r>
      <w:r w:rsidR="00676391" w:rsidRPr="00534F67">
        <w:rPr>
          <w:i/>
          <w:iCs/>
          <w:sz w:val="22"/>
          <w:szCs w:val="22"/>
        </w:rPr>
        <w:t xml:space="preserve">Skills and vocabulary. </w:t>
      </w:r>
      <w:r w:rsidR="00676391" w:rsidRPr="00534F67">
        <w:rPr>
          <w:sz w:val="22"/>
          <w:szCs w:val="22"/>
        </w:rPr>
        <w:t xml:space="preserve">This figure illustrates the </w:t>
      </w:r>
      <w:r w:rsidR="00495B08" w:rsidRPr="00534F67">
        <w:rPr>
          <w:sz w:val="22"/>
          <w:szCs w:val="22"/>
        </w:rPr>
        <w:t>skills and vocabulary contained in the skill which is stated in pupils’ L1 language</w:t>
      </w:r>
      <w:r w:rsidR="00480F7C" w:rsidRPr="00534F67">
        <w:rPr>
          <w:sz w:val="22"/>
          <w:szCs w:val="22"/>
        </w:rPr>
        <w:t xml:space="preserve"> (Mandarin). It says ‘Travel’ for this </w:t>
      </w:r>
      <w:proofErr w:type="gramStart"/>
      <w:r w:rsidR="00480F7C" w:rsidRPr="00534F67">
        <w:rPr>
          <w:sz w:val="22"/>
          <w:szCs w:val="22"/>
        </w:rPr>
        <w:t>particular skill</w:t>
      </w:r>
      <w:proofErr w:type="gramEnd"/>
      <w:r w:rsidR="00480F7C" w:rsidRPr="00534F67">
        <w:rPr>
          <w:sz w:val="22"/>
          <w:szCs w:val="22"/>
        </w:rPr>
        <w:t xml:space="preserve">. </w:t>
      </w:r>
    </w:p>
    <w:p w14:paraId="6567915A" w14:textId="2540A228" w:rsidR="00350D88" w:rsidRPr="00534F67" w:rsidRDefault="00350D88" w:rsidP="006B5128">
      <w:pPr>
        <w:ind w:left="792"/>
        <w:jc w:val="center"/>
        <w:rPr>
          <w:sz w:val="22"/>
          <w:szCs w:val="22"/>
        </w:rPr>
      </w:pPr>
      <w:r w:rsidRPr="00534F67">
        <w:rPr>
          <w:noProof/>
          <w:sz w:val="22"/>
          <w:szCs w:val="22"/>
        </w:rPr>
        <w:drawing>
          <wp:inline distT="0" distB="0" distL="0" distR="0" wp14:anchorId="3B99A5C8" wp14:editId="21F1346D">
            <wp:extent cx="3263900" cy="3307612"/>
            <wp:effectExtent l="76200" t="76200" r="127000" b="14097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3284654" cy="3328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BF8BC5" w14:textId="665ED72F" w:rsidR="007467C0" w:rsidRPr="00534F67" w:rsidRDefault="00480F7C" w:rsidP="006B5128">
      <w:pPr>
        <w:ind w:left="792"/>
        <w:jc w:val="center"/>
        <w:rPr>
          <w:sz w:val="22"/>
          <w:szCs w:val="22"/>
        </w:rPr>
      </w:pPr>
      <w:r w:rsidRPr="00534F67">
        <w:rPr>
          <w:i/>
          <w:iCs/>
          <w:sz w:val="22"/>
          <w:szCs w:val="22"/>
        </w:rPr>
        <w:t xml:space="preserve">Figure </w:t>
      </w:r>
      <w:r w:rsidR="00A50728" w:rsidRPr="00534F67">
        <w:rPr>
          <w:i/>
          <w:iCs/>
          <w:sz w:val="22"/>
          <w:szCs w:val="22"/>
        </w:rPr>
        <w:t>6</w:t>
      </w:r>
      <w:r w:rsidRPr="00534F67">
        <w:rPr>
          <w:i/>
          <w:iCs/>
          <w:sz w:val="22"/>
          <w:szCs w:val="22"/>
        </w:rPr>
        <w:t xml:space="preserve">: </w:t>
      </w:r>
      <w:r w:rsidR="00424A39" w:rsidRPr="00534F67">
        <w:rPr>
          <w:i/>
          <w:iCs/>
          <w:sz w:val="22"/>
          <w:szCs w:val="22"/>
        </w:rPr>
        <w:t xml:space="preserve">More skills. </w:t>
      </w:r>
      <w:r w:rsidR="00424A39" w:rsidRPr="00534F67">
        <w:rPr>
          <w:sz w:val="22"/>
          <w:szCs w:val="22"/>
        </w:rPr>
        <w:t xml:space="preserve">This figure illustrates the selected skills to be used in this study. The four skills are ‘Travel, ‘Description 2’, ‘People 2’, and ‘Shopping’. </w:t>
      </w:r>
    </w:p>
    <w:p w14:paraId="71C9BDF8" w14:textId="6D46E1DE" w:rsidR="00185DCC" w:rsidRPr="00534F67" w:rsidRDefault="00185DCC" w:rsidP="006B5128">
      <w:pPr>
        <w:ind w:left="792"/>
        <w:jc w:val="center"/>
        <w:rPr>
          <w:sz w:val="22"/>
          <w:szCs w:val="22"/>
        </w:rPr>
      </w:pPr>
      <w:r w:rsidRPr="00534F67">
        <w:rPr>
          <w:noProof/>
          <w:sz w:val="22"/>
          <w:szCs w:val="22"/>
        </w:rPr>
        <w:lastRenderedPageBreak/>
        <w:drawing>
          <wp:inline distT="0" distB="0" distL="0" distR="0" wp14:anchorId="5354017A" wp14:editId="607C9342">
            <wp:extent cx="5073650" cy="2313403"/>
            <wp:effectExtent l="76200" t="76200" r="127000" b="125095"/>
            <wp:docPr id="10" name="Picture 1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Teams&#10;&#10;Description automatically generated"/>
                    <pic:cNvPicPr/>
                  </pic:nvPicPr>
                  <pic:blipFill>
                    <a:blip r:embed="rId14"/>
                    <a:stretch>
                      <a:fillRect/>
                    </a:stretch>
                  </pic:blipFill>
                  <pic:spPr>
                    <a:xfrm>
                      <a:off x="0" y="0"/>
                      <a:ext cx="5081677" cy="2317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83A944" w14:textId="35E069BF" w:rsidR="00185DCC" w:rsidRPr="00534F67" w:rsidRDefault="00185DCC" w:rsidP="006B5128">
      <w:pPr>
        <w:ind w:left="792"/>
        <w:jc w:val="center"/>
        <w:rPr>
          <w:sz w:val="22"/>
          <w:szCs w:val="22"/>
        </w:rPr>
      </w:pPr>
      <w:r w:rsidRPr="00534F67">
        <w:rPr>
          <w:i/>
          <w:iCs/>
          <w:sz w:val="22"/>
          <w:szCs w:val="22"/>
        </w:rPr>
        <w:t xml:space="preserve">Figure </w:t>
      </w:r>
      <w:r w:rsidR="00A50728" w:rsidRPr="00534F67">
        <w:rPr>
          <w:i/>
          <w:iCs/>
          <w:sz w:val="22"/>
          <w:szCs w:val="22"/>
        </w:rPr>
        <w:t>7</w:t>
      </w:r>
      <w:r w:rsidRPr="00534F67">
        <w:rPr>
          <w:i/>
          <w:iCs/>
          <w:sz w:val="22"/>
          <w:szCs w:val="22"/>
        </w:rPr>
        <w:t xml:space="preserve">: The selected short stories in Duolingo. </w:t>
      </w:r>
      <w:r w:rsidRPr="00534F67">
        <w:rPr>
          <w:sz w:val="22"/>
          <w:szCs w:val="22"/>
        </w:rPr>
        <w:t>This figure illustrates the selected short stories which the contents are aligned with Unit 1</w:t>
      </w:r>
      <w:r w:rsidR="00D53F6F" w:rsidRPr="00534F67">
        <w:rPr>
          <w:sz w:val="22"/>
          <w:szCs w:val="22"/>
        </w:rPr>
        <w:t xml:space="preserve">, ‘Towns and cities’ in pupils’ textbook. </w:t>
      </w:r>
    </w:p>
    <w:tbl>
      <w:tblPr>
        <w:tblStyle w:val="TableGrid"/>
        <w:tblW w:w="0" w:type="auto"/>
        <w:tblInd w:w="792" w:type="dxa"/>
        <w:tblLook w:val="04A0" w:firstRow="1" w:lastRow="0" w:firstColumn="1" w:lastColumn="0" w:noHBand="0" w:noVBand="1"/>
      </w:tblPr>
      <w:tblGrid>
        <w:gridCol w:w="2289"/>
        <w:gridCol w:w="2853"/>
        <w:gridCol w:w="3082"/>
      </w:tblGrid>
      <w:tr w:rsidR="009B671C" w:rsidRPr="00534F67" w14:paraId="109ED55B" w14:textId="77777777" w:rsidTr="00C93C00">
        <w:tc>
          <w:tcPr>
            <w:tcW w:w="3005" w:type="dxa"/>
          </w:tcPr>
          <w:p w14:paraId="1A73840F" w14:textId="4D5D7DE0" w:rsidR="00C93C00" w:rsidRPr="00534F67" w:rsidRDefault="00B56326" w:rsidP="006B5128">
            <w:pPr>
              <w:jc w:val="center"/>
              <w:rPr>
                <w:sz w:val="22"/>
                <w:szCs w:val="22"/>
              </w:rPr>
            </w:pPr>
            <w:r w:rsidRPr="00534F67">
              <w:rPr>
                <w:noProof/>
                <w:sz w:val="22"/>
                <w:szCs w:val="22"/>
              </w:rPr>
              <w:drawing>
                <wp:inline distT="0" distB="0" distL="0" distR="0" wp14:anchorId="16B2C5E8" wp14:editId="558E1174">
                  <wp:extent cx="1377950" cy="49248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233" cy="497227"/>
                          </a:xfrm>
                          <a:prstGeom prst="rect">
                            <a:avLst/>
                          </a:prstGeom>
                        </pic:spPr>
                      </pic:pic>
                    </a:graphicData>
                  </a:graphic>
                </wp:inline>
              </w:drawing>
            </w:r>
          </w:p>
        </w:tc>
        <w:tc>
          <w:tcPr>
            <w:tcW w:w="3005" w:type="dxa"/>
          </w:tcPr>
          <w:p w14:paraId="5C9DF87F" w14:textId="05C61055" w:rsidR="00C93C00" w:rsidRPr="00534F67" w:rsidRDefault="00C93C00" w:rsidP="006B5128">
            <w:pPr>
              <w:jc w:val="center"/>
              <w:rPr>
                <w:sz w:val="22"/>
                <w:szCs w:val="22"/>
              </w:rPr>
            </w:pPr>
            <w:r w:rsidRPr="00534F67">
              <w:rPr>
                <w:noProof/>
                <w:sz w:val="22"/>
                <w:szCs w:val="22"/>
              </w:rPr>
              <w:drawing>
                <wp:inline distT="0" distB="0" distL="0" distR="0" wp14:anchorId="1A6D3C76" wp14:editId="05E8B8DE">
                  <wp:extent cx="1744538" cy="23241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6627" cy="2326883"/>
                          </a:xfrm>
                          <a:prstGeom prst="rect">
                            <a:avLst/>
                          </a:prstGeom>
                        </pic:spPr>
                      </pic:pic>
                    </a:graphicData>
                  </a:graphic>
                </wp:inline>
              </w:drawing>
            </w:r>
          </w:p>
        </w:tc>
        <w:tc>
          <w:tcPr>
            <w:tcW w:w="3006" w:type="dxa"/>
          </w:tcPr>
          <w:p w14:paraId="3352F572" w14:textId="7147E069" w:rsidR="00C93C00" w:rsidRPr="00534F67" w:rsidRDefault="00C93C00" w:rsidP="006B5128">
            <w:pPr>
              <w:jc w:val="center"/>
              <w:rPr>
                <w:sz w:val="22"/>
                <w:szCs w:val="22"/>
              </w:rPr>
            </w:pPr>
            <w:r w:rsidRPr="00534F67">
              <w:rPr>
                <w:noProof/>
                <w:sz w:val="22"/>
                <w:szCs w:val="22"/>
              </w:rPr>
              <w:drawing>
                <wp:inline distT="0" distB="0" distL="0" distR="0" wp14:anchorId="6D7913A7" wp14:editId="58F3E314">
                  <wp:extent cx="1905098" cy="235597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098" cy="2355971"/>
                          </a:xfrm>
                          <a:prstGeom prst="rect">
                            <a:avLst/>
                          </a:prstGeom>
                        </pic:spPr>
                      </pic:pic>
                    </a:graphicData>
                  </a:graphic>
                </wp:inline>
              </w:drawing>
            </w:r>
          </w:p>
        </w:tc>
      </w:tr>
    </w:tbl>
    <w:p w14:paraId="6052CFBA" w14:textId="37944C1A" w:rsidR="00014411" w:rsidRPr="00534F67" w:rsidRDefault="00B2594B" w:rsidP="00014411">
      <w:pPr>
        <w:ind w:left="720" w:firstLine="720"/>
        <w:jc w:val="center"/>
        <w:rPr>
          <w:sz w:val="22"/>
          <w:szCs w:val="22"/>
        </w:rPr>
      </w:pPr>
      <w:r w:rsidRPr="00534F67">
        <w:rPr>
          <w:i/>
          <w:iCs/>
          <w:sz w:val="22"/>
          <w:szCs w:val="22"/>
        </w:rPr>
        <w:t xml:space="preserve">Figure 8: Progress monitoring. </w:t>
      </w:r>
      <w:r w:rsidRPr="00534F67">
        <w:rPr>
          <w:sz w:val="22"/>
          <w:szCs w:val="22"/>
        </w:rPr>
        <w:t>This figure illustrates the progress of the pupils completing the given assignments.</w:t>
      </w:r>
    </w:p>
    <w:p w14:paraId="677BC863" w14:textId="4C901CC8" w:rsidR="00014411" w:rsidRPr="00534F67" w:rsidRDefault="00014411" w:rsidP="009C65ED">
      <w:pPr>
        <w:pStyle w:val="NoSpacing"/>
        <w:ind w:left="720" w:firstLine="720"/>
        <w:jc w:val="both"/>
        <w:rPr>
          <w:sz w:val="22"/>
          <w:szCs w:val="22"/>
        </w:rPr>
      </w:pPr>
      <w:r w:rsidRPr="00534F67">
        <w:rPr>
          <w:sz w:val="22"/>
          <w:szCs w:val="22"/>
        </w:rPr>
        <w:t xml:space="preserve">There is however a </w:t>
      </w:r>
      <w:r w:rsidR="00D75EB7" w:rsidRPr="00534F67">
        <w:rPr>
          <w:sz w:val="22"/>
          <w:szCs w:val="22"/>
        </w:rPr>
        <w:t xml:space="preserve">minor concern for using </w:t>
      </w:r>
      <w:r w:rsidR="00EA1925" w:rsidRPr="00534F67">
        <w:rPr>
          <w:sz w:val="22"/>
          <w:szCs w:val="22"/>
        </w:rPr>
        <w:t>Duolingo by asking the pupils to ask their own personal smart devices</w:t>
      </w:r>
      <w:r w:rsidR="00424DA8" w:rsidRPr="00534F67">
        <w:rPr>
          <w:sz w:val="22"/>
          <w:szCs w:val="22"/>
        </w:rPr>
        <w:t xml:space="preserve"> as digital learning is not a must in the education of Malaysia. Pupils and teachers are encouraged to make use of </w:t>
      </w:r>
      <w:r w:rsidR="00F5728F" w:rsidRPr="00534F67">
        <w:rPr>
          <w:sz w:val="22"/>
          <w:szCs w:val="22"/>
        </w:rPr>
        <w:t>technology in and out of the classrooms but considering that there are different socio</w:t>
      </w:r>
      <w:r w:rsidR="009C4CDD" w:rsidRPr="00534F67">
        <w:rPr>
          <w:sz w:val="22"/>
          <w:szCs w:val="22"/>
        </w:rPr>
        <w:t>-</w:t>
      </w:r>
      <w:r w:rsidR="00F5728F" w:rsidRPr="00534F67">
        <w:rPr>
          <w:sz w:val="22"/>
          <w:szCs w:val="22"/>
        </w:rPr>
        <w:t>economics background</w:t>
      </w:r>
      <w:r w:rsidR="009C4CDD" w:rsidRPr="00534F67">
        <w:rPr>
          <w:sz w:val="22"/>
          <w:szCs w:val="22"/>
        </w:rPr>
        <w:t>s</w:t>
      </w:r>
      <w:r w:rsidR="00140E6D" w:rsidRPr="00534F67">
        <w:rPr>
          <w:sz w:val="22"/>
          <w:szCs w:val="22"/>
        </w:rPr>
        <w:t xml:space="preserve"> for </w:t>
      </w:r>
      <w:r w:rsidR="009C4CDD" w:rsidRPr="00534F67">
        <w:rPr>
          <w:sz w:val="22"/>
          <w:szCs w:val="22"/>
        </w:rPr>
        <w:t xml:space="preserve">different </w:t>
      </w:r>
      <w:r w:rsidR="00140E6D" w:rsidRPr="00534F67">
        <w:rPr>
          <w:sz w:val="22"/>
          <w:szCs w:val="22"/>
        </w:rPr>
        <w:t xml:space="preserve">pupils’ family, some of the pupils might not be able to complete the given tasks </w:t>
      </w:r>
      <w:r w:rsidR="009C4CDD" w:rsidRPr="00534F67">
        <w:rPr>
          <w:sz w:val="22"/>
          <w:szCs w:val="22"/>
        </w:rPr>
        <w:t>due to not owning good digital devices</w:t>
      </w:r>
      <w:r w:rsidR="00206AC4" w:rsidRPr="00534F67">
        <w:rPr>
          <w:sz w:val="22"/>
          <w:szCs w:val="22"/>
        </w:rPr>
        <w:t xml:space="preserve"> which are capable to support the usage of Duolingo because it needs constant internet connection</w:t>
      </w:r>
      <w:r w:rsidR="009C4CDD" w:rsidRPr="00534F67">
        <w:rPr>
          <w:sz w:val="22"/>
          <w:szCs w:val="22"/>
        </w:rPr>
        <w:t xml:space="preserve">. Although </w:t>
      </w:r>
      <w:r w:rsidR="00206AC4" w:rsidRPr="00534F67">
        <w:rPr>
          <w:sz w:val="22"/>
          <w:szCs w:val="22"/>
        </w:rPr>
        <w:t>the pandemic has fasten</w:t>
      </w:r>
      <w:r w:rsidR="000B66A1" w:rsidRPr="00534F67">
        <w:rPr>
          <w:sz w:val="22"/>
          <w:szCs w:val="22"/>
        </w:rPr>
        <w:t>ed</w:t>
      </w:r>
      <w:r w:rsidR="00206AC4" w:rsidRPr="00534F67">
        <w:rPr>
          <w:sz w:val="22"/>
          <w:szCs w:val="22"/>
        </w:rPr>
        <w:t xml:space="preserve"> the process of adoption of digital and distance learning, this shall not be taken for granted </w:t>
      </w:r>
      <w:r w:rsidR="00CB5FBB" w:rsidRPr="00534F67">
        <w:rPr>
          <w:sz w:val="22"/>
          <w:szCs w:val="22"/>
        </w:rPr>
        <w:t xml:space="preserve">due to several reasons as mentioned above. </w:t>
      </w:r>
      <w:r w:rsidR="000B66A1" w:rsidRPr="00534F67">
        <w:rPr>
          <w:sz w:val="22"/>
          <w:szCs w:val="22"/>
        </w:rPr>
        <w:t xml:space="preserve">The researcher had encouraged the pupils to try their best to complete the given tasks. Post-test’s results would be compared with the pre-test with considerations being factored in during the analysis. </w:t>
      </w:r>
    </w:p>
    <w:p w14:paraId="3DB15D05" w14:textId="77777777" w:rsidR="009C65ED" w:rsidRPr="00534F67" w:rsidRDefault="009C65ED" w:rsidP="009C65ED">
      <w:pPr>
        <w:pStyle w:val="NoSpacing"/>
        <w:ind w:left="720" w:firstLine="720"/>
        <w:jc w:val="both"/>
        <w:rPr>
          <w:sz w:val="22"/>
          <w:szCs w:val="22"/>
        </w:rPr>
      </w:pPr>
    </w:p>
    <w:p w14:paraId="57A4299D" w14:textId="3151688D" w:rsidR="00424A39" w:rsidRPr="00534F67" w:rsidRDefault="00C235DD" w:rsidP="00F87D5C">
      <w:pPr>
        <w:pStyle w:val="Heading3"/>
        <w:numPr>
          <w:ilvl w:val="2"/>
          <w:numId w:val="2"/>
        </w:numPr>
        <w:rPr>
          <w:rFonts w:ascii="Times New Roman" w:hAnsi="Times New Roman" w:cs="Times New Roman"/>
          <w:color w:val="auto"/>
          <w:sz w:val="22"/>
          <w:szCs w:val="22"/>
        </w:rPr>
      </w:pPr>
      <w:bookmarkStart w:id="10" w:name="_Toc101676414"/>
      <w:r w:rsidRPr="00534F67">
        <w:rPr>
          <w:rFonts w:ascii="Times New Roman" w:hAnsi="Times New Roman" w:cs="Times New Roman"/>
          <w:color w:val="auto"/>
          <w:sz w:val="22"/>
          <w:szCs w:val="22"/>
        </w:rPr>
        <w:t>Contents</w:t>
      </w:r>
      <w:bookmarkEnd w:id="10"/>
    </w:p>
    <w:p w14:paraId="1438963D" w14:textId="5A0E95DB" w:rsidR="00FC08F7" w:rsidRPr="00534F67" w:rsidRDefault="00C235DD" w:rsidP="00864594">
      <w:pPr>
        <w:ind w:left="1440"/>
        <w:jc w:val="both"/>
        <w:rPr>
          <w:sz w:val="22"/>
          <w:szCs w:val="22"/>
          <w:lang w:val="en-US"/>
        </w:rPr>
      </w:pPr>
      <w:r w:rsidRPr="00534F67">
        <w:rPr>
          <w:sz w:val="22"/>
          <w:szCs w:val="22"/>
        </w:rPr>
        <w:t xml:space="preserve">As showed on Figure </w:t>
      </w:r>
      <w:r w:rsidR="00A544A3" w:rsidRPr="00534F67">
        <w:rPr>
          <w:sz w:val="22"/>
          <w:szCs w:val="22"/>
        </w:rPr>
        <w:t>5</w:t>
      </w:r>
      <w:r w:rsidR="00185DCC" w:rsidRPr="00534F67">
        <w:rPr>
          <w:sz w:val="22"/>
          <w:szCs w:val="22"/>
        </w:rPr>
        <w:t xml:space="preserve">, </w:t>
      </w:r>
      <w:r w:rsidR="00A544A3" w:rsidRPr="00534F67">
        <w:rPr>
          <w:sz w:val="22"/>
          <w:szCs w:val="22"/>
        </w:rPr>
        <w:t>6</w:t>
      </w:r>
      <w:r w:rsidR="00185DCC" w:rsidRPr="00534F67">
        <w:rPr>
          <w:sz w:val="22"/>
          <w:szCs w:val="22"/>
        </w:rPr>
        <w:t xml:space="preserve">, and </w:t>
      </w:r>
      <w:r w:rsidR="00A544A3" w:rsidRPr="00534F67">
        <w:rPr>
          <w:sz w:val="22"/>
          <w:szCs w:val="22"/>
        </w:rPr>
        <w:t>7</w:t>
      </w:r>
      <w:r w:rsidRPr="00534F67">
        <w:rPr>
          <w:sz w:val="22"/>
          <w:szCs w:val="22"/>
        </w:rPr>
        <w:t xml:space="preserve">, the four skills are selected </w:t>
      </w:r>
      <w:r w:rsidR="00824BF3" w:rsidRPr="00534F67">
        <w:rPr>
          <w:sz w:val="22"/>
          <w:szCs w:val="22"/>
        </w:rPr>
        <w:t>in tandem with the</w:t>
      </w:r>
      <w:r w:rsidR="00342D3E" w:rsidRPr="00534F67">
        <w:rPr>
          <w:sz w:val="22"/>
          <w:szCs w:val="22"/>
        </w:rPr>
        <w:t xml:space="preserve"> contents in</w:t>
      </w:r>
      <w:r w:rsidR="00824BF3" w:rsidRPr="00534F67">
        <w:rPr>
          <w:sz w:val="22"/>
          <w:szCs w:val="22"/>
        </w:rPr>
        <w:t xml:space="preserve"> Unit 1</w:t>
      </w:r>
      <w:r w:rsidR="00224D63" w:rsidRPr="00534F67">
        <w:rPr>
          <w:sz w:val="22"/>
          <w:szCs w:val="22"/>
        </w:rPr>
        <w:t>, ‘Towns and Cities’</w:t>
      </w:r>
      <w:r w:rsidR="00824BF3" w:rsidRPr="00534F67">
        <w:rPr>
          <w:sz w:val="22"/>
          <w:szCs w:val="22"/>
        </w:rPr>
        <w:t xml:space="preserve"> in </w:t>
      </w:r>
      <w:r w:rsidR="007A582A" w:rsidRPr="00534F67">
        <w:rPr>
          <w:sz w:val="22"/>
          <w:szCs w:val="22"/>
        </w:rPr>
        <w:t xml:space="preserve">Year 5’s textbook, English Plus 1. </w:t>
      </w:r>
      <w:r w:rsidR="00224D63" w:rsidRPr="00534F67">
        <w:rPr>
          <w:sz w:val="22"/>
          <w:szCs w:val="22"/>
        </w:rPr>
        <w:t xml:space="preserve">In this unit, pupils are shown </w:t>
      </w:r>
      <w:r w:rsidR="007347F6" w:rsidRPr="00534F67">
        <w:rPr>
          <w:sz w:val="22"/>
          <w:szCs w:val="22"/>
        </w:rPr>
        <w:t xml:space="preserve">London and some interesting tourist attractions </w:t>
      </w:r>
      <w:r w:rsidR="00D00DED" w:rsidRPr="00534F67">
        <w:rPr>
          <w:sz w:val="22"/>
          <w:szCs w:val="22"/>
          <w:lang w:val="en-US"/>
        </w:rPr>
        <w:t xml:space="preserve">together with some </w:t>
      </w:r>
      <w:r w:rsidR="00D00DED" w:rsidRPr="00534F67">
        <w:rPr>
          <w:sz w:val="22"/>
          <w:szCs w:val="22"/>
          <w:lang w:val="en-US"/>
        </w:rPr>
        <w:lastRenderedPageBreak/>
        <w:t>vocabulary.</w:t>
      </w:r>
      <w:r w:rsidR="00861B2D" w:rsidRPr="00534F67">
        <w:rPr>
          <w:sz w:val="22"/>
          <w:szCs w:val="22"/>
          <w:lang w:val="en-US"/>
        </w:rPr>
        <w:t xml:space="preserve"> The further subtopics focus on</w:t>
      </w:r>
      <w:r w:rsidR="006565DC" w:rsidRPr="00534F67">
        <w:rPr>
          <w:sz w:val="22"/>
          <w:szCs w:val="22"/>
          <w:lang w:val="en-US"/>
        </w:rPr>
        <w:t xml:space="preserve"> the contents as follow.</w:t>
      </w:r>
      <w:r w:rsidR="00D00DED" w:rsidRPr="00534F67">
        <w:rPr>
          <w:sz w:val="22"/>
          <w:szCs w:val="22"/>
          <w:lang w:val="en-US"/>
        </w:rPr>
        <w:t xml:space="preserve"> </w:t>
      </w:r>
      <w:r w:rsidR="00FA6095" w:rsidRPr="00534F67">
        <w:rPr>
          <w:sz w:val="22"/>
          <w:szCs w:val="22"/>
          <w:lang w:val="en-US"/>
        </w:rPr>
        <w:t xml:space="preserve">A table is shown below </w:t>
      </w:r>
      <w:r w:rsidR="00FC08F7" w:rsidRPr="00534F67">
        <w:rPr>
          <w:sz w:val="22"/>
          <w:szCs w:val="22"/>
          <w:lang w:val="en-US"/>
        </w:rPr>
        <w:t xml:space="preserve">for </w:t>
      </w:r>
      <w:r w:rsidR="00E65302" w:rsidRPr="00534F67">
        <w:rPr>
          <w:sz w:val="22"/>
          <w:szCs w:val="22"/>
          <w:lang w:val="en-US"/>
        </w:rPr>
        <w:t>more</w:t>
      </w:r>
      <w:r w:rsidR="00FC08F7" w:rsidRPr="00534F67">
        <w:rPr>
          <w:sz w:val="22"/>
          <w:szCs w:val="22"/>
          <w:lang w:val="en-US"/>
        </w:rPr>
        <w:t xml:space="preserve"> details about the contents in Unit 1 and chosen skills in Duolingo. </w:t>
      </w:r>
    </w:p>
    <w:tbl>
      <w:tblPr>
        <w:tblStyle w:val="TableGrid"/>
        <w:tblW w:w="0" w:type="auto"/>
        <w:tblInd w:w="1555" w:type="dxa"/>
        <w:tblLook w:val="04A0" w:firstRow="1" w:lastRow="0" w:firstColumn="1" w:lastColumn="0" w:noHBand="0" w:noVBand="1"/>
      </w:tblPr>
      <w:tblGrid>
        <w:gridCol w:w="7371"/>
      </w:tblGrid>
      <w:tr w:rsidR="009B671C" w:rsidRPr="00534F67" w14:paraId="575DC351" w14:textId="77777777" w:rsidTr="00864594">
        <w:tc>
          <w:tcPr>
            <w:tcW w:w="7371" w:type="dxa"/>
          </w:tcPr>
          <w:p w14:paraId="2CCA10A3" w14:textId="71098AE5" w:rsidR="00C71E77" w:rsidRPr="00534F67" w:rsidRDefault="00C71E77" w:rsidP="0081614A">
            <w:pPr>
              <w:jc w:val="both"/>
              <w:rPr>
                <w:b/>
                <w:bCs/>
                <w:sz w:val="22"/>
                <w:szCs w:val="22"/>
                <w:lang w:val="en-US"/>
              </w:rPr>
            </w:pPr>
            <w:r w:rsidRPr="00534F67">
              <w:rPr>
                <w:b/>
                <w:bCs/>
                <w:sz w:val="22"/>
                <w:szCs w:val="22"/>
                <w:lang w:val="en-US"/>
              </w:rPr>
              <w:t xml:space="preserve">Unit 1 – Towns and Cities </w:t>
            </w:r>
          </w:p>
        </w:tc>
      </w:tr>
      <w:tr w:rsidR="009B671C" w:rsidRPr="00534F67" w14:paraId="75C8E9C0" w14:textId="77777777" w:rsidTr="00864594">
        <w:tc>
          <w:tcPr>
            <w:tcW w:w="7371" w:type="dxa"/>
          </w:tcPr>
          <w:p w14:paraId="4D730482" w14:textId="77777777" w:rsidR="00C71E77" w:rsidRPr="00534F67" w:rsidRDefault="00C71E77" w:rsidP="0081614A">
            <w:pPr>
              <w:jc w:val="both"/>
              <w:rPr>
                <w:sz w:val="22"/>
                <w:szCs w:val="22"/>
                <w:lang w:val="en-US"/>
              </w:rPr>
            </w:pPr>
            <w:r w:rsidRPr="00534F67">
              <w:rPr>
                <w:b/>
                <w:bCs/>
                <w:sz w:val="22"/>
                <w:szCs w:val="22"/>
                <w:u w:val="single"/>
                <w:lang w:val="en-US"/>
              </w:rPr>
              <w:t>Vocabulary</w:t>
            </w:r>
            <w:r w:rsidRPr="00534F67">
              <w:rPr>
                <w:sz w:val="22"/>
                <w:szCs w:val="22"/>
                <w:lang w:val="en-US"/>
              </w:rPr>
              <w:t xml:space="preserve">  </w:t>
            </w:r>
          </w:p>
          <w:p w14:paraId="431ACF18" w14:textId="233F4627" w:rsidR="00C71E77" w:rsidRPr="00534F67" w:rsidRDefault="00C71E77" w:rsidP="0081614A">
            <w:pPr>
              <w:jc w:val="both"/>
              <w:rPr>
                <w:sz w:val="22"/>
                <w:szCs w:val="22"/>
                <w:lang w:val="en-US"/>
              </w:rPr>
            </w:pPr>
            <w:r w:rsidRPr="00534F67">
              <w:rPr>
                <w:sz w:val="22"/>
                <w:szCs w:val="22"/>
                <w:lang w:val="en-US"/>
              </w:rPr>
              <w:t xml:space="preserve">square, restaurant, school, office building, train station, bridge, café, theatre, sports </w:t>
            </w:r>
            <w:proofErr w:type="spellStart"/>
            <w:r w:rsidRPr="00534F67">
              <w:rPr>
                <w:sz w:val="22"/>
                <w:szCs w:val="22"/>
                <w:lang w:val="en-US"/>
              </w:rPr>
              <w:t>centre</w:t>
            </w:r>
            <w:proofErr w:type="spellEnd"/>
            <w:r w:rsidRPr="00534F67">
              <w:rPr>
                <w:sz w:val="22"/>
                <w:szCs w:val="22"/>
                <w:lang w:val="en-US"/>
              </w:rPr>
              <w:t xml:space="preserve">, library, bus station, cinema, shop, park, shopping </w:t>
            </w:r>
            <w:proofErr w:type="spellStart"/>
            <w:r w:rsidRPr="00534F67">
              <w:rPr>
                <w:sz w:val="22"/>
                <w:szCs w:val="22"/>
                <w:lang w:val="en-US"/>
              </w:rPr>
              <w:t>centre</w:t>
            </w:r>
            <w:proofErr w:type="spellEnd"/>
            <w:r w:rsidRPr="00534F67">
              <w:rPr>
                <w:sz w:val="22"/>
                <w:szCs w:val="22"/>
                <w:lang w:val="en-US"/>
              </w:rPr>
              <w:t xml:space="preserve">, market, monument, hotel, flat, street </w:t>
            </w:r>
          </w:p>
        </w:tc>
      </w:tr>
      <w:tr w:rsidR="009B671C" w:rsidRPr="00534F67" w14:paraId="2F3A8D5B" w14:textId="77777777" w:rsidTr="00864594">
        <w:tc>
          <w:tcPr>
            <w:tcW w:w="7371" w:type="dxa"/>
          </w:tcPr>
          <w:p w14:paraId="10228F06" w14:textId="77777777" w:rsidR="00C71E77" w:rsidRPr="00534F67" w:rsidRDefault="00C71E77" w:rsidP="0081614A">
            <w:pPr>
              <w:jc w:val="both"/>
              <w:rPr>
                <w:b/>
                <w:bCs/>
                <w:sz w:val="22"/>
                <w:szCs w:val="22"/>
                <w:u w:val="single"/>
                <w:lang w:val="en-US"/>
              </w:rPr>
            </w:pPr>
            <w:r w:rsidRPr="00534F67">
              <w:rPr>
                <w:b/>
                <w:bCs/>
                <w:sz w:val="22"/>
                <w:szCs w:val="22"/>
                <w:u w:val="single"/>
                <w:lang w:val="en-US"/>
              </w:rPr>
              <w:t xml:space="preserve">Reading </w:t>
            </w:r>
          </w:p>
          <w:p w14:paraId="37BC5F6A" w14:textId="602BECA6" w:rsidR="00C71E77" w:rsidRPr="00534F67" w:rsidRDefault="00C71E77" w:rsidP="0081614A">
            <w:pPr>
              <w:jc w:val="both"/>
              <w:rPr>
                <w:sz w:val="22"/>
                <w:szCs w:val="22"/>
                <w:lang w:val="en-US"/>
              </w:rPr>
            </w:pPr>
            <w:r w:rsidRPr="00534F67">
              <w:rPr>
                <w:sz w:val="22"/>
                <w:szCs w:val="22"/>
                <w:lang w:val="en-US"/>
              </w:rPr>
              <w:t>City on the sea</w:t>
            </w:r>
          </w:p>
        </w:tc>
      </w:tr>
      <w:tr w:rsidR="009B671C" w:rsidRPr="00534F67" w14:paraId="24EBFF33" w14:textId="77777777" w:rsidTr="00864594">
        <w:tc>
          <w:tcPr>
            <w:tcW w:w="7371" w:type="dxa"/>
          </w:tcPr>
          <w:p w14:paraId="769D75A3" w14:textId="77777777" w:rsidR="00C71E77" w:rsidRPr="00534F67" w:rsidRDefault="00C71E77" w:rsidP="0081614A">
            <w:pPr>
              <w:jc w:val="both"/>
              <w:rPr>
                <w:b/>
                <w:bCs/>
                <w:sz w:val="22"/>
                <w:szCs w:val="22"/>
                <w:u w:val="single"/>
                <w:lang w:val="en-US"/>
              </w:rPr>
            </w:pPr>
            <w:r w:rsidRPr="00534F67">
              <w:rPr>
                <w:b/>
                <w:bCs/>
                <w:sz w:val="22"/>
                <w:szCs w:val="22"/>
                <w:u w:val="single"/>
                <w:lang w:val="en-US"/>
              </w:rPr>
              <w:t xml:space="preserve">Language focus </w:t>
            </w:r>
          </w:p>
          <w:p w14:paraId="744DA08A" w14:textId="11B6F46A" w:rsidR="00C71E77" w:rsidRPr="00534F67" w:rsidRDefault="00C71E77" w:rsidP="0081614A">
            <w:pPr>
              <w:jc w:val="both"/>
              <w:rPr>
                <w:sz w:val="22"/>
                <w:szCs w:val="22"/>
                <w:lang w:val="en-US"/>
              </w:rPr>
            </w:pPr>
            <w:r w:rsidRPr="00534F67">
              <w:rPr>
                <w:sz w:val="22"/>
                <w:szCs w:val="22"/>
                <w:lang w:val="en-US"/>
              </w:rPr>
              <w:t>Is there</w:t>
            </w:r>
            <w:proofErr w:type="gramStart"/>
            <w:r w:rsidRPr="00534F67">
              <w:rPr>
                <w:sz w:val="22"/>
                <w:szCs w:val="22"/>
                <w:lang w:val="en-US"/>
              </w:rPr>
              <w:t>…?,</w:t>
            </w:r>
            <w:proofErr w:type="gramEnd"/>
            <w:r w:rsidRPr="00534F67">
              <w:rPr>
                <w:sz w:val="22"/>
                <w:szCs w:val="22"/>
                <w:lang w:val="en-US"/>
              </w:rPr>
              <w:t xml:space="preserve"> Are there…?, How many…?</w:t>
            </w:r>
          </w:p>
        </w:tc>
      </w:tr>
      <w:tr w:rsidR="009B671C" w:rsidRPr="00534F67" w14:paraId="6ECFBF69" w14:textId="77777777" w:rsidTr="00864594">
        <w:tc>
          <w:tcPr>
            <w:tcW w:w="7371" w:type="dxa"/>
          </w:tcPr>
          <w:p w14:paraId="51099EC6" w14:textId="77777777" w:rsidR="00C71E77" w:rsidRPr="00534F67" w:rsidRDefault="00C71E77" w:rsidP="0081614A">
            <w:pPr>
              <w:jc w:val="both"/>
              <w:rPr>
                <w:b/>
                <w:bCs/>
                <w:sz w:val="22"/>
                <w:szCs w:val="22"/>
                <w:u w:val="single"/>
                <w:lang w:val="en-US"/>
              </w:rPr>
            </w:pPr>
            <w:r w:rsidRPr="00534F67">
              <w:rPr>
                <w:b/>
                <w:bCs/>
                <w:sz w:val="22"/>
                <w:szCs w:val="22"/>
                <w:u w:val="single"/>
                <w:lang w:val="en-US"/>
              </w:rPr>
              <w:t xml:space="preserve">Vocabulary and listening </w:t>
            </w:r>
          </w:p>
          <w:p w14:paraId="0CAA16CE" w14:textId="68E08FF5" w:rsidR="00C71E77" w:rsidRPr="00534F67" w:rsidRDefault="00C71E77" w:rsidP="0081614A">
            <w:pPr>
              <w:jc w:val="both"/>
              <w:rPr>
                <w:sz w:val="22"/>
                <w:szCs w:val="22"/>
                <w:lang w:val="en-US"/>
              </w:rPr>
            </w:pPr>
            <w:r w:rsidRPr="00534F67">
              <w:rPr>
                <w:sz w:val="22"/>
                <w:szCs w:val="22"/>
                <w:lang w:val="en-US"/>
              </w:rPr>
              <w:t xml:space="preserve">Adjectives (antonym and synonym)  </w:t>
            </w:r>
          </w:p>
        </w:tc>
      </w:tr>
      <w:tr w:rsidR="009B671C" w:rsidRPr="00534F67" w14:paraId="043BE8AC" w14:textId="77777777" w:rsidTr="00864594">
        <w:tc>
          <w:tcPr>
            <w:tcW w:w="7371" w:type="dxa"/>
          </w:tcPr>
          <w:p w14:paraId="7F4670ED" w14:textId="77777777" w:rsidR="00C71E77" w:rsidRPr="00534F67" w:rsidRDefault="00C71E77" w:rsidP="0081614A">
            <w:pPr>
              <w:jc w:val="both"/>
              <w:rPr>
                <w:sz w:val="22"/>
                <w:szCs w:val="22"/>
                <w:lang w:val="en-US"/>
              </w:rPr>
            </w:pPr>
            <w:r w:rsidRPr="00534F67">
              <w:rPr>
                <w:b/>
                <w:bCs/>
                <w:sz w:val="22"/>
                <w:szCs w:val="22"/>
                <w:u w:val="single"/>
                <w:lang w:val="en-US"/>
              </w:rPr>
              <w:t>Language focus</w:t>
            </w:r>
            <w:r w:rsidRPr="00534F67">
              <w:rPr>
                <w:sz w:val="22"/>
                <w:szCs w:val="22"/>
                <w:lang w:val="en-US"/>
              </w:rPr>
              <w:t xml:space="preserve"> </w:t>
            </w:r>
          </w:p>
          <w:p w14:paraId="3CDD9223" w14:textId="237CA158" w:rsidR="00C71E77" w:rsidRPr="00534F67" w:rsidRDefault="00C71E77" w:rsidP="0081614A">
            <w:pPr>
              <w:jc w:val="both"/>
              <w:rPr>
                <w:sz w:val="22"/>
                <w:szCs w:val="22"/>
                <w:lang w:val="en-US"/>
              </w:rPr>
            </w:pPr>
            <w:r w:rsidRPr="00534F67">
              <w:rPr>
                <w:sz w:val="22"/>
                <w:szCs w:val="22"/>
                <w:lang w:val="en-US"/>
              </w:rPr>
              <w:t xml:space="preserve">Comparative adjectives </w:t>
            </w:r>
          </w:p>
        </w:tc>
      </w:tr>
      <w:tr w:rsidR="009B671C" w:rsidRPr="00534F67" w14:paraId="36FE6D91" w14:textId="77777777" w:rsidTr="00864594">
        <w:tc>
          <w:tcPr>
            <w:tcW w:w="7371" w:type="dxa"/>
          </w:tcPr>
          <w:p w14:paraId="743977C8" w14:textId="77777777" w:rsidR="00C71E77" w:rsidRPr="00534F67" w:rsidRDefault="00C71E77" w:rsidP="0081614A">
            <w:pPr>
              <w:jc w:val="both"/>
              <w:rPr>
                <w:b/>
                <w:bCs/>
                <w:sz w:val="22"/>
                <w:szCs w:val="22"/>
                <w:u w:val="single"/>
                <w:lang w:val="en-US"/>
              </w:rPr>
            </w:pPr>
            <w:r w:rsidRPr="00534F67">
              <w:rPr>
                <w:b/>
                <w:bCs/>
                <w:sz w:val="22"/>
                <w:szCs w:val="22"/>
                <w:u w:val="single"/>
                <w:lang w:val="en-US"/>
              </w:rPr>
              <w:t xml:space="preserve">Speaking  </w:t>
            </w:r>
          </w:p>
          <w:p w14:paraId="331FA56A" w14:textId="007DC69F" w:rsidR="00C71E77" w:rsidRPr="00534F67" w:rsidRDefault="00C71E77" w:rsidP="0081614A">
            <w:pPr>
              <w:jc w:val="both"/>
              <w:rPr>
                <w:sz w:val="22"/>
                <w:szCs w:val="22"/>
                <w:lang w:val="en-US"/>
              </w:rPr>
            </w:pPr>
            <w:r w:rsidRPr="00534F67">
              <w:rPr>
                <w:sz w:val="22"/>
                <w:szCs w:val="22"/>
                <w:lang w:val="en-US"/>
              </w:rPr>
              <w:t xml:space="preserve">WH-Questions </w:t>
            </w:r>
          </w:p>
        </w:tc>
      </w:tr>
      <w:tr w:rsidR="009B671C" w:rsidRPr="00534F67" w14:paraId="7F3C3DF9" w14:textId="77777777" w:rsidTr="00864594">
        <w:tc>
          <w:tcPr>
            <w:tcW w:w="7371" w:type="dxa"/>
          </w:tcPr>
          <w:p w14:paraId="78665A91" w14:textId="77777777" w:rsidR="00C71E77" w:rsidRPr="00534F67" w:rsidRDefault="00C71E77" w:rsidP="0081614A">
            <w:pPr>
              <w:jc w:val="both"/>
              <w:rPr>
                <w:sz w:val="22"/>
                <w:szCs w:val="22"/>
                <w:lang w:val="en-US"/>
              </w:rPr>
            </w:pPr>
            <w:r w:rsidRPr="00534F67">
              <w:rPr>
                <w:b/>
                <w:bCs/>
                <w:sz w:val="22"/>
                <w:szCs w:val="22"/>
                <w:u w:val="single"/>
                <w:lang w:val="en-US"/>
              </w:rPr>
              <w:t>Writing</w:t>
            </w:r>
            <w:r w:rsidRPr="00534F67">
              <w:rPr>
                <w:sz w:val="22"/>
                <w:szCs w:val="22"/>
                <w:lang w:val="en-US"/>
              </w:rPr>
              <w:t xml:space="preserve">  </w:t>
            </w:r>
          </w:p>
          <w:p w14:paraId="6DCC69E0" w14:textId="5080CDDC" w:rsidR="00C71E77" w:rsidRPr="00534F67" w:rsidRDefault="00C71E77" w:rsidP="0081614A">
            <w:pPr>
              <w:jc w:val="both"/>
              <w:rPr>
                <w:sz w:val="22"/>
                <w:szCs w:val="22"/>
                <w:lang w:val="en-US"/>
              </w:rPr>
            </w:pPr>
            <w:r w:rsidRPr="00534F67">
              <w:rPr>
                <w:sz w:val="22"/>
                <w:szCs w:val="22"/>
                <w:lang w:val="en-US"/>
              </w:rPr>
              <w:t xml:space="preserve">Descriptions </w:t>
            </w:r>
          </w:p>
        </w:tc>
      </w:tr>
    </w:tbl>
    <w:p w14:paraId="1068A542" w14:textId="031335A9" w:rsidR="00C235DD" w:rsidRPr="00534F67" w:rsidRDefault="007547A0" w:rsidP="00864594">
      <w:pPr>
        <w:ind w:left="1440"/>
        <w:jc w:val="center"/>
        <w:rPr>
          <w:sz w:val="22"/>
          <w:szCs w:val="22"/>
          <w:lang w:val="en-US"/>
        </w:rPr>
      </w:pPr>
      <w:r w:rsidRPr="00534F67">
        <w:rPr>
          <w:i/>
          <w:iCs/>
          <w:sz w:val="22"/>
          <w:szCs w:val="22"/>
          <w:lang w:val="en-US"/>
        </w:rPr>
        <w:t>Table 1: Contents in Unit 1</w:t>
      </w:r>
      <w:r w:rsidR="00413CC3" w:rsidRPr="00534F67">
        <w:rPr>
          <w:i/>
          <w:iCs/>
          <w:sz w:val="22"/>
          <w:szCs w:val="22"/>
          <w:lang w:val="en-US"/>
        </w:rPr>
        <w:t xml:space="preserve"> of English Plus 1 for Year 5 Primary. </w:t>
      </w:r>
      <w:r w:rsidR="00413CC3" w:rsidRPr="00534F67">
        <w:rPr>
          <w:sz w:val="22"/>
          <w:szCs w:val="22"/>
          <w:lang w:val="en-US"/>
        </w:rPr>
        <w:t xml:space="preserve">This </w:t>
      </w:r>
      <w:r w:rsidR="00446CF2" w:rsidRPr="00534F67">
        <w:rPr>
          <w:sz w:val="22"/>
          <w:szCs w:val="22"/>
          <w:lang w:val="en-US"/>
        </w:rPr>
        <w:t>table listed</w:t>
      </w:r>
      <w:r w:rsidR="00413CC3" w:rsidRPr="00534F67">
        <w:rPr>
          <w:sz w:val="22"/>
          <w:szCs w:val="22"/>
          <w:lang w:val="en-US"/>
        </w:rPr>
        <w:t xml:space="preserve"> the contents contained in the first unit of the textbook used in Year 5 Primary. </w:t>
      </w:r>
    </w:p>
    <w:p w14:paraId="15C25ECD" w14:textId="32780E61" w:rsidR="003260E4" w:rsidRPr="00534F67" w:rsidRDefault="00682020" w:rsidP="00864594">
      <w:pPr>
        <w:spacing w:before="240"/>
        <w:ind w:left="1440"/>
        <w:jc w:val="both"/>
        <w:rPr>
          <w:sz w:val="22"/>
          <w:szCs w:val="22"/>
          <w:lang w:val="en-US"/>
        </w:rPr>
      </w:pPr>
      <w:r w:rsidRPr="00534F67">
        <w:rPr>
          <w:sz w:val="22"/>
          <w:szCs w:val="22"/>
          <w:lang w:val="en-US"/>
        </w:rPr>
        <w:t>Since</w:t>
      </w:r>
      <w:r w:rsidR="00FC7465" w:rsidRPr="00534F67">
        <w:rPr>
          <w:sz w:val="22"/>
          <w:szCs w:val="22"/>
          <w:lang w:val="en-US"/>
        </w:rPr>
        <w:t xml:space="preserve"> English in </w:t>
      </w:r>
      <w:r w:rsidR="00FC7465" w:rsidRPr="00534F67">
        <w:rPr>
          <w:i/>
          <w:iCs/>
          <w:sz w:val="22"/>
          <w:szCs w:val="22"/>
          <w:lang w:val="en-US"/>
        </w:rPr>
        <w:t>KSSR (</w:t>
      </w:r>
      <w:proofErr w:type="spellStart"/>
      <w:r w:rsidR="00FC7465" w:rsidRPr="00534F67">
        <w:rPr>
          <w:i/>
          <w:iCs/>
          <w:sz w:val="22"/>
          <w:szCs w:val="22"/>
          <w:lang w:val="en-US"/>
        </w:rPr>
        <w:t>Kurikulum</w:t>
      </w:r>
      <w:proofErr w:type="spellEnd"/>
      <w:r w:rsidR="00FC7465" w:rsidRPr="00534F67">
        <w:rPr>
          <w:i/>
          <w:iCs/>
          <w:sz w:val="22"/>
          <w:szCs w:val="22"/>
          <w:lang w:val="en-US"/>
        </w:rPr>
        <w:t xml:space="preserve"> Standard </w:t>
      </w:r>
      <w:proofErr w:type="spellStart"/>
      <w:r w:rsidR="00FC7465" w:rsidRPr="00534F67">
        <w:rPr>
          <w:i/>
          <w:iCs/>
          <w:sz w:val="22"/>
          <w:szCs w:val="22"/>
          <w:lang w:val="en-US"/>
        </w:rPr>
        <w:t>Sekolah</w:t>
      </w:r>
      <w:proofErr w:type="spellEnd"/>
      <w:r w:rsidR="00FC7465" w:rsidRPr="00534F67">
        <w:rPr>
          <w:i/>
          <w:iCs/>
          <w:sz w:val="22"/>
          <w:szCs w:val="22"/>
          <w:lang w:val="en-US"/>
        </w:rPr>
        <w:t xml:space="preserve"> </w:t>
      </w:r>
      <w:proofErr w:type="spellStart"/>
      <w:r w:rsidR="00FC7465" w:rsidRPr="00534F67">
        <w:rPr>
          <w:i/>
          <w:iCs/>
          <w:sz w:val="22"/>
          <w:szCs w:val="22"/>
          <w:lang w:val="en-US"/>
        </w:rPr>
        <w:t>Rendah</w:t>
      </w:r>
      <w:proofErr w:type="spellEnd"/>
      <w:r w:rsidR="00FC7465" w:rsidRPr="00534F67">
        <w:rPr>
          <w:i/>
          <w:iCs/>
          <w:sz w:val="22"/>
          <w:szCs w:val="22"/>
          <w:lang w:val="en-US"/>
        </w:rPr>
        <w:t xml:space="preserve">) </w:t>
      </w:r>
      <w:r w:rsidR="00FC7465" w:rsidRPr="00534F67">
        <w:rPr>
          <w:sz w:val="22"/>
          <w:szCs w:val="22"/>
          <w:lang w:val="en-US"/>
        </w:rPr>
        <w:t>has adopted CEFR (</w:t>
      </w:r>
      <w:r w:rsidR="00CF4751" w:rsidRPr="00534F67">
        <w:rPr>
          <w:sz w:val="22"/>
          <w:szCs w:val="22"/>
          <w:lang w:val="en-US"/>
        </w:rPr>
        <w:t xml:space="preserve">Common European Framework of Reference) </w:t>
      </w:r>
      <w:r w:rsidR="003773E2" w:rsidRPr="00534F67">
        <w:rPr>
          <w:sz w:val="22"/>
          <w:szCs w:val="22"/>
          <w:lang w:val="en-US"/>
        </w:rPr>
        <w:t xml:space="preserve">as the point of reference, </w:t>
      </w:r>
      <w:r w:rsidR="00FE118E" w:rsidRPr="00534F67">
        <w:rPr>
          <w:sz w:val="22"/>
          <w:szCs w:val="22"/>
          <w:lang w:val="en-US"/>
        </w:rPr>
        <w:t xml:space="preserve">teacher, </w:t>
      </w:r>
      <w:proofErr w:type="gramStart"/>
      <w:r w:rsidR="00FE118E" w:rsidRPr="00534F67">
        <w:rPr>
          <w:sz w:val="22"/>
          <w:szCs w:val="22"/>
          <w:lang w:val="en-US"/>
        </w:rPr>
        <w:t>parents</w:t>
      </w:r>
      <w:proofErr w:type="gramEnd"/>
      <w:r w:rsidR="00FE118E" w:rsidRPr="00534F67">
        <w:rPr>
          <w:sz w:val="22"/>
          <w:szCs w:val="22"/>
          <w:lang w:val="en-US"/>
        </w:rPr>
        <w:t xml:space="preserve"> and pupils are having a more coherent standard to evaluate the standards of the users of English. To enhance the </w:t>
      </w:r>
      <w:r w:rsidR="00DE1C71" w:rsidRPr="00534F67">
        <w:rPr>
          <w:sz w:val="22"/>
          <w:szCs w:val="22"/>
          <w:lang w:val="en-US"/>
        </w:rPr>
        <w:t xml:space="preserve">mastery of English amongst pupils, Scheme of Work is also provided to guide teachers to plan better lessons. In each lesson, the teachers should focus on one main skill and one complementary skill. </w:t>
      </w:r>
      <w:r w:rsidR="00906508" w:rsidRPr="00534F67">
        <w:rPr>
          <w:sz w:val="22"/>
          <w:szCs w:val="22"/>
          <w:lang w:val="en-US"/>
        </w:rPr>
        <w:t xml:space="preserve">At the end of each lesson, teachers will then perform SBE according to the content and learning standards. </w:t>
      </w:r>
      <w:r w:rsidR="00616AC9" w:rsidRPr="00534F67">
        <w:rPr>
          <w:sz w:val="22"/>
          <w:szCs w:val="22"/>
          <w:lang w:val="en-US"/>
        </w:rPr>
        <w:t xml:space="preserve">A table contained content and learning standards </w:t>
      </w:r>
      <w:r w:rsidR="00996D96" w:rsidRPr="00534F67">
        <w:rPr>
          <w:sz w:val="22"/>
          <w:szCs w:val="22"/>
          <w:lang w:val="en-US"/>
        </w:rPr>
        <w:t xml:space="preserve">for Unit 1 is shown below. </w:t>
      </w:r>
    </w:p>
    <w:tbl>
      <w:tblPr>
        <w:tblStyle w:val="TableGrid"/>
        <w:tblW w:w="0" w:type="auto"/>
        <w:tblInd w:w="1555" w:type="dxa"/>
        <w:tblLook w:val="04A0" w:firstRow="1" w:lastRow="0" w:firstColumn="1" w:lastColumn="0" w:noHBand="0" w:noVBand="1"/>
      </w:tblPr>
      <w:tblGrid>
        <w:gridCol w:w="950"/>
        <w:gridCol w:w="1729"/>
        <w:gridCol w:w="2428"/>
        <w:gridCol w:w="2354"/>
      </w:tblGrid>
      <w:tr w:rsidR="009B671C" w:rsidRPr="00534F67" w14:paraId="5691082A" w14:textId="77777777" w:rsidTr="00864594">
        <w:trPr>
          <w:trHeight w:val="57"/>
        </w:trPr>
        <w:tc>
          <w:tcPr>
            <w:tcW w:w="254" w:type="dxa"/>
            <w:vAlign w:val="center"/>
          </w:tcPr>
          <w:p w14:paraId="0FC48C2D" w14:textId="35E01361" w:rsidR="009E38F8" w:rsidRPr="00534F67" w:rsidRDefault="009E38F8" w:rsidP="00CE2604">
            <w:pPr>
              <w:spacing w:before="240"/>
              <w:jc w:val="center"/>
              <w:rPr>
                <w:b/>
                <w:bCs/>
                <w:sz w:val="22"/>
                <w:szCs w:val="22"/>
                <w:lang w:val="en-US"/>
              </w:rPr>
            </w:pPr>
            <w:r w:rsidRPr="00534F67">
              <w:rPr>
                <w:b/>
                <w:bCs/>
                <w:sz w:val="22"/>
                <w:szCs w:val="22"/>
                <w:lang w:val="en-US"/>
              </w:rPr>
              <w:t>Lesson</w:t>
            </w:r>
            <w:r w:rsidR="00F03EC6" w:rsidRPr="00534F67">
              <w:rPr>
                <w:b/>
                <w:bCs/>
                <w:sz w:val="22"/>
                <w:szCs w:val="22"/>
                <w:lang w:val="en-US"/>
              </w:rPr>
              <w:t>s</w:t>
            </w:r>
          </w:p>
        </w:tc>
        <w:tc>
          <w:tcPr>
            <w:tcW w:w="1763" w:type="dxa"/>
            <w:vAlign w:val="center"/>
          </w:tcPr>
          <w:p w14:paraId="26895DA1" w14:textId="589A14B8" w:rsidR="009E38F8" w:rsidRPr="00534F67" w:rsidRDefault="009E38F8" w:rsidP="00CE2604">
            <w:pPr>
              <w:spacing w:before="240"/>
              <w:jc w:val="center"/>
              <w:rPr>
                <w:b/>
                <w:bCs/>
                <w:sz w:val="22"/>
                <w:szCs w:val="22"/>
                <w:lang w:val="en-US"/>
              </w:rPr>
            </w:pPr>
            <w:r w:rsidRPr="00534F67">
              <w:rPr>
                <w:b/>
                <w:bCs/>
                <w:sz w:val="22"/>
                <w:szCs w:val="22"/>
                <w:lang w:val="en-US"/>
              </w:rPr>
              <w:t>Skills</w:t>
            </w:r>
          </w:p>
        </w:tc>
        <w:tc>
          <w:tcPr>
            <w:tcW w:w="2729" w:type="dxa"/>
            <w:vAlign w:val="center"/>
          </w:tcPr>
          <w:p w14:paraId="0242473C" w14:textId="059E5757" w:rsidR="009E38F8" w:rsidRPr="00534F67" w:rsidRDefault="009E38F8" w:rsidP="00CE2604">
            <w:pPr>
              <w:spacing w:before="240"/>
              <w:jc w:val="center"/>
              <w:rPr>
                <w:b/>
                <w:bCs/>
                <w:sz w:val="22"/>
                <w:szCs w:val="22"/>
                <w:lang w:val="en-US"/>
              </w:rPr>
            </w:pPr>
            <w:r w:rsidRPr="00534F67">
              <w:rPr>
                <w:b/>
                <w:bCs/>
                <w:sz w:val="22"/>
                <w:szCs w:val="22"/>
                <w:lang w:val="en-US"/>
              </w:rPr>
              <w:t>Content Standards</w:t>
            </w:r>
          </w:p>
        </w:tc>
        <w:tc>
          <w:tcPr>
            <w:tcW w:w="2715" w:type="dxa"/>
            <w:vAlign w:val="center"/>
          </w:tcPr>
          <w:p w14:paraId="43B374B4" w14:textId="5DF061D6" w:rsidR="009E38F8" w:rsidRPr="00534F67" w:rsidRDefault="009E38F8" w:rsidP="00CE2604">
            <w:pPr>
              <w:spacing w:before="240"/>
              <w:jc w:val="center"/>
              <w:rPr>
                <w:b/>
                <w:bCs/>
                <w:sz w:val="22"/>
                <w:szCs w:val="22"/>
                <w:lang w:val="en-US"/>
              </w:rPr>
            </w:pPr>
            <w:r w:rsidRPr="00534F67">
              <w:rPr>
                <w:b/>
                <w:bCs/>
                <w:sz w:val="22"/>
                <w:szCs w:val="22"/>
                <w:lang w:val="en-US"/>
              </w:rPr>
              <w:t>Learning Standards</w:t>
            </w:r>
          </w:p>
        </w:tc>
      </w:tr>
      <w:tr w:rsidR="009B671C" w:rsidRPr="00534F67" w14:paraId="7B893281" w14:textId="77777777" w:rsidTr="00864594">
        <w:tc>
          <w:tcPr>
            <w:tcW w:w="254" w:type="dxa"/>
          </w:tcPr>
          <w:p w14:paraId="14F31DE2" w14:textId="25E9CC8B" w:rsidR="009E38F8" w:rsidRPr="00534F67" w:rsidRDefault="009E38F8" w:rsidP="003773E2">
            <w:pPr>
              <w:spacing w:before="240"/>
              <w:jc w:val="both"/>
              <w:rPr>
                <w:sz w:val="22"/>
                <w:szCs w:val="22"/>
                <w:lang w:val="en-US"/>
              </w:rPr>
            </w:pPr>
            <w:r w:rsidRPr="00534F67">
              <w:rPr>
                <w:sz w:val="22"/>
                <w:szCs w:val="22"/>
                <w:lang w:val="en-US"/>
              </w:rPr>
              <w:t>9</w:t>
            </w:r>
          </w:p>
        </w:tc>
        <w:tc>
          <w:tcPr>
            <w:tcW w:w="1763" w:type="dxa"/>
          </w:tcPr>
          <w:p w14:paraId="4886CC18" w14:textId="21DB8B0B" w:rsidR="009E38F8" w:rsidRPr="00534F67" w:rsidRDefault="009E38F8" w:rsidP="003773E2">
            <w:pPr>
              <w:spacing w:before="240"/>
              <w:jc w:val="both"/>
              <w:rPr>
                <w:sz w:val="22"/>
                <w:szCs w:val="22"/>
                <w:lang w:val="en-US"/>
              </w:rPr>
            </w:pPr>
            <w:r w:rsidRPr="00534F67">
              <w:rPr>
                <w:sz w:val="22"/>
                <w:szCs w:val="22"/>
                <w:lang w:val="en-US"/>
              </w:rPr>
              <w:t>Main Skill</w:t>
            </w:r>
          </w:p>
        </w:tc>
        <w:tc>
          <w:tcPr>
            <w:tcW w:w="2729" w:type="dxa"/>
          </w:tcPr>
          <w:p w14:paraId="4DCE2CC9" w14:textId="6D0A8B16" w:rsidR="009E38F8" w:rsidRPr="00534F67" w:rsidRDefault="009E38F8" w:rsidP="003773E2">
            <w:pPr>
              <w:spacing w:before="240"/>
              <w:jc w:val="both"/>
              <w:rPr>
                <w:sz w:val="22"/>
                <w:szCs w:val="22"/>
                <w:lang w:val="en-US"/>
              </w:rPr>
            </w:pPr>
            <w:r w:rsidRPr="00534F67">
              <w:rPr>
                <w:sz w:val="22"/>
                <w:szCs w:val="22"/>
                <w:lang w:val="en-US"/>
              </w:rPr>
              <w:t xml:space="preserve">Listening 1.2 – Understand meaning in a variety of familiar contexts </w:t>
            </w:r>
          </w:p>
        </w:tc>
        <w:tc>
          <w:tcPr>
            <w:tcW w:w="2715" w:type="dxa"/>
            <w:shd w:val="clear" w:color="auto" w:fill="E2EFD9" w:themeFill="accent6" w:themeFillTint="33"/>
          </w:tcPr>
          <w:p w14:paraId="7998F202" w14:textId="53033D73" w:rsidR="009E38F8" w:rsidRPr="00534F67" w:rsidRDefault="009E38F8" w:rsidP="003773E2">
            <w:pPr>
              <w:spacing w:before="240"/>
              <w:jc w:val="both"/>
              <w:rPr>
                <w:sz w:val="22"/>
                <w:szCs w:val="22"/>
                <w:lang w:val="en-US"/>
              </w:rPr>
            </w:pPr>
            <w:r w:rsidRPr="00534F67">
              <w:rPr>
                <w:sz w:val="22"/>
                <w:szCs w:val="22"/>
                <w:lang w:val="en-US"/>
              </w:rPr>
              <w:t xml:space="preserve">Listening 1.2.1 – Understand with support the main idea of longer simple texts on a range of familiar topics </w:t>
            </w:r>
          </w:p>
        </w:tc>
      </w:tr>
      <w:tr w:rsidR="009B671C" w:rsidRPr="00534F67" w14:paraId="3C68B01F" w14:textId="77777777" w:rsidTr="00864594">
        <w:tc>
          <w:tcPr>
            <w:tcW w:w="254" w:type="dxa"/>
          </w:tcPr>
          <w:p w14:paraId="596381C3" w14:textId="77777777" w:rsidR="009E38F8" w:rsidRPr="00534F67" w:rsidRDefault="009E38F8" w:rsidP="003773E2">
            <w:pPr>
              <w:spacing w:before="240"/>
              <w:jc w:val="both"/>
              <w:rPr>
                <w:sz w:val="22"/>
                <w:szCs w:val="22"/>
                <w:lang w:val="en-US"/>
              </w:rPr>
            </w:pPr>
          </w:p>
        </w:tc>
        <w:tc>
          <w:tcPr>
            <w:tcW w:w="1763" w:type="dxa"/>
          </w:tcPr>
          <w:p w14:paraId="143D78E5" w14:textId="48A08D34" w:rsidR="009E38F8" w:rsidRPr="00534F67" w:rsidRDefault="009E38F8" w:rsidP="003773E2">
            <w:pPr>
              <w:spacing w:before="240"/>
              <w:jc w:val="both"/>
              <w:rPr>
                <w:sz w:val="22"/>
                <w:szCs w:val="22"/>
                <w:lang w:val="en-US"/>
              </w:rPr>
            </w:pPr>
            <w:r w:rsidRPr="00534F67">
              <w:rPr>
                <w:sz w:val="22"/>
                <w:szCs w:val="22"/>
                <w:lang w:val="en-US"/>
              </w:rPr>
              <w:t xml:space="preserve">Complementary Skill </w:t>
            </w:r>
          </w:p>
        </w:tc>
        <w:tc>
          <w:tcPr>
            <w:tcW w:w="2729" w:type="dxa"/>
          </w:tcPr>
          <w:p w14:paraId="5975FC44" w14:textId="779E700C" w:rsidR="009E38F8" w:rsidRPr="00534F67" w:rsidRDefault="009E38F8" w:rsidP="003773E2">
            <w:pPr>
              <w:spacing w:before="240"/>
              <w:jc w:val="both"/>
              <w:rPr>
                <w:sz w:val="22"/>
                <w:szCs w:val="22"/>
                <w:lang w:val="en-US"/>
              </w:rPr>
            </w:pPr>
            <w:r w:rsidRPr="00534F67">
              <w:rPr>
                <w:sz w:val="22"/>
                <w:szCs w:val="22"/>
                <w:lang w:val="en-US"/>
              </w:rPr>
              <w:t xml:space="preserve">Writing 4.2 – Communicate basic information intelligibly for a range of purposes in print and digital media </w:t>
            </w:r>
          </w:p>
        </w:tc>
        <w:tc>
          <w:tcPr>
            <w:tcW w:w="2715" w:type="dxa"/>
            <w:shd w:val="clear" w:color="auto" w:fill="E2EFD9" w:themeFill="accent6" w:themeFillTint="33"/>
          </w:tcPr>
          <w:p w14:paraId="1E5BA229" w14:textId="64E1831D" w:rsidR="009E38F8" w:rsidRPr="00534F67" w:rsidRDefault="009E38F8" w:rsidP="003773E2">
            <w:pPr>
              <w:spacing w:before="240"/>
              <w:jc w:val="both"/>
              <w:rPr>
                <w:sz w:val="22"/>
                <w:szCs w:val="22"/>
                <w:lang w:val="en-US"/>
              </w:rPr>
            </w:pPr>
            <w:r w:rsidRPr="00534F67">
              <w:rPr>
                <w:sz w:val="22"/>
                <w:szCs w:val="22"/>
                <w:lang w:val="en-US"/>
              </w:rPr>
              <w:t xml:space="preserve">Writing 4.2.4 – Describe people, places and objects using suitable statements </w:t>
            </w:r>
          </w:p>
        </w:tc>
      </w:tr>
      <w:tr w:rsidR="009B671C" w:rsidRPr="00534F67" w14:paraId="2E18EA30" w14:textId="77777777" w:rsidTr="00864594">
        <w:tc>
          <w:tcPr>
            <w:tcW w:w="254" w:type="dxa"/>
          </w:tcPr>
          <w:p w14:paraId="17397C11" w14:textId="293494FE" w:rsidR="008B7492" w:rsidRPr="00534F67" w:rsidRDefault="008B7492" w:rsidP="008B7492">
            <w:pPr>
              <w:spacing w:before="240"/>
              <w:jc w:val="both"/>
              <w:rPr>
                <w:sz w:val="22"/>
                <w:szCs w:val="22"/>
                <w:lang w:val="en-US"/>
              </w:rPr>
            </w:pPr>
            <w:r w:rsidRPr="00534F67">
              <w:rPr>
                <w:sz w:val="22"/>
                <w:szCs w:val="22"/>
                <w:lang w:val="en-US"/>
              </w:rPr>
              <w:t>10</w:t>
            </w:r>
          </w:p>
        </w:tc>
        <w:tc>
          <w:tcPr>
            <w:tcW w:w="1763" w:type="dxa"/>
          </w:tcPr>
          <w:p w14:paraId="7F745795" w14:textId="4145A327" w:rsidR="008B7492" w:rsidRPr="00534F67" w:rsidRDefault="008B7492" w:rsidP="008B7492">
            <w:pPr>
              <w:spacing w:before="240"/>
              <w:jc w:val="both"/>
              <w:rPr>
                <w:sz w:val="22"/>
                <w:szCs w:val="22"/>
                <w:lang w:val="en-US"/>
              </w:rPr>
            </w:pPr>
            <w:r w:rsidRPr="00534F67">
              <w:rPr>
                <w:sz w:val="22"/>
                <w:szCs w:val="22"/>
                <w:lang w:val="en-US"/>
              </w:rPr>
              <w:t>Main Skill</w:t>
            </w:r>
          </w:p>
        </w:tc>
        <w:tc>
          <w:tcPr>
            <w:tcW w:w="2729" w:type="dxa"/>
          </w:tcPr>
          <w:p w14:paraId="135953BF" w14:textId="3FD7326E" w:rsidR="008B7492" w:rsidRPr="00534F67" w:rsidRDefault="00E31E6A" w:rsidP="008B7492">
            <w:pPr>
              <w:spacing w:before="240"/>
              <w:jc w:val="both"/>
              <w:rPr>
                <w:sz w:val="22"/>
                <w:szCs w:val="22"/>
                <w:lang w:val="en-US"/>
              </w:rPr>
            </w:pPr>
            <w:r w:rsidRPr="00534F67">
              <w:rPr>
                <w:sz w:val="22"/>
                <w:szCs w:val="22"/>
                <w:lang w:val="en-US"/>
              </w:rPr>
              <w:t xml:space="preserve">Speaking 2.1 – Communicate simple information intelligibly </w:t>
            </w:r>
          </w:p>
        </w:tc>
        <w:tc>
          <w:tcPr>
            <w:tcW w:w="2715" w:type="dxa"/>
            <w:shd w:val="clear" w:color="auto" w:fill="E2EFD9" w:themeFill="accent6" w:themeFillTint="33"/>
          </w:tcPr>
          <w:p w14:paraId="64EE895F" w14:textId="25F0DF0A" w:rsidR="008B7492" w:rsidRPr="00534F67" w:rsidRDefault="00E31E6A" w:rsidP="008B7492">
            <w:pPr>
              <w:spacing w:before="240"/>
              <w:jc w:val="both"/>
              <w:rPr>
                <w:sz w:val="22"/>
                <w:szCs w:val="22"/>
                <w:lang w:val="en-US"/>
              </w:rPr>
            </w:pPr>
            <w:r w:rsidRPr="00534F67">
              <w:rPr>
                <w:sz w:val="22"/>
                <w:szCs w:val="22"/>
                <w:lang w:val="en-US"/>
              </w:rPr>
              <w:t xml:space="preserve">Speaking 2.1.5 – Describe people, places and objects using suitable statements </w:t>
            </w:r>
          </w:p>
        </w:tc>
      </w:tr>
      <w:tr w:rsidR="009B671C" w:rsidRPr="00534F67" w14:paraId="6B872C3C" w14:textId="77777777" w:rsidTr="00864594">
        <w:tc>
          <w:tcPr>
            <w:tcW w:w="254" w:type="dxa"/>
          </w:tcPr>
          <w:p w14:paraId="0CDD03C4" w14:textId="77777777" w:rsidR="008B7492" w:rsidRPr="00534F67" w:rsidRDefault="008B7492" w:rsidP="008B7492">
            <w:pPr>
              <w:spacing w:before="240"/>
              <w:jc w:val="both"/>
              <w:rPr>
                <w:sz w:val="22"/>
                <w:szCs w:val="22"/>
                <w:lang w:val="en-US"/>
              </w:rPr>
            </w:pPr>
          </w:p>
        </w:tc>
        <w:tc>
          <w:tcPr>
            <w:tcW w:w="1763" w:type="dxa"/>
          </w:tcPr>
          <w:p w14:paraId="227D62A2" w14:textId="2790E8A2" w:rsidR="008B7492" w:rsidRPr="00534F67" w:rsidRDefault="008B7492" w:rsidP="008B7492">
            <w:pPr>
              <w:spacing w:before="240"/>
              <w:jc w:val="both"/>
              <w:rPr>
                <w:sz w:val="22"/>
                <w:szCs w:val="22"/>
                <w:lang w:val="en-US"/>
              </w:rPr>
            </w:pPr>
            <w:r w:rsidRPr="00534F67">
              <w:rPr>
                <w:sz w:val="22"/>
                <w:szCs w:val="22"/>
                <w:lang w:val="en-US"/>
              </w:rPr>
              <w:t xml:space="preserve">Complementary Skill </w:t>
            </w:r>
          </w:p>
        </w:tc>
        <w:tc>
          <w:tcPr>
            <w:tcW w:w="2729" w:type="dxa"/>
          </w:tcPr>
          <w:p w14:paraId="15E61EE4" w14:textId="20C8C5D8" w:rsidR="008B7492" w:rsidRPr="00534F67" w:rsidRDefault="00E31E6A" w:rsidP="008B7492">
            <w:pPr>
              <w:spacing w:before="240"/>
              <w:jc w:val="both"/>
              <w:rPr>
                <w:sz w:val="22"/>
                <w:szCs w:val="22"/>
                <w:lang w:val="en-US"/>
              </w:rPr>
            </w:pPr>
            <w:r w:rsidRPr="00534F67">
              <w:rPr>
                <w:sz w:val="22"/>
                <w:szCs w:val="22"/>
                <w:lang w:val="en-US"/>
              </w:rPr>
              <w:t xml:space="preserve">Writing 4.2 – Communicate basic information intelligibly for a range of purposes in print and digital media </w:t>
            </w:r>
          </w:p>
        </w:tc>
        <w:tc>
          <w:tcPr>
            <w:tcW w:w="2715" w:type="dxa"/>
            <w:shd w:val="clear" w:color="auto" w:fill="E2EFD9" w:themeFill="accent6" w:themeFillTint="33"/>
          </w:tcPr>
          <w:p w14:paraId="383BDC82" w14:textId="3DD37B13" w:rsidR="008B7492" w:rsidRPr="00534F67" w:rsidRDefault="00E31E6A" w:rsidP="008B7492">
            <w:pPr>
              <w:spacing w:before="240"/>
              <w:jc w:val="both"/>
              <w:rPr>
                <w:sz w:val="22"/>
                <w:szCs w:val="22"/>
                <w:lang w:val="en-US"/>
              </w:rPr>
            </w:pPr>
            <w:r w:rsidRPr="00534F67">
              <w:rPr>
                <w:sz w:val="22"/>
                <w:szCs w:val="22"/>
                <w:lang w:val="en-US"/>
              </w:rPr>
              <w:t xml:space="preserve">Writing 4.2.1 – Give detailed information about themselves </w:t>
            </w:r>
          </w:p>
        </w:tc>
      </w:tr>
      <w:tr w:rsidR="009B671C" w:rsidRPr="00534F67" w14:paraId="64E463FE" w14:textId="77777777" w:rsidTr="00864594">
        <w:tc>
          <w:tcPr>
            <w:tcW w:w="254" w:type="dxa"/>
          </w:tcPr>
          <w:p w14:paraId="3BB8DECD" w14:textId="2D3C329C" w:rsidR="009B6296" w:rsidRPr="00534F67" w:rsidRDefault="009B6296" w:rsidP="009B6296">
            <w:pPr>
              <w:spacing w:before="240"/>
              <w:jc w:val="both"/>
              <w:rPr>
                <w:sz w:val="22"/>
                <w:szCs w:val="22"/>
                <w:lang w:val="en-US"/>
              </w:rPr>
            </w:pPr>
            <w:r w:rsidRPr="00534F67">
              <w:rPr>
                <w:sz w:val="22"/>
                <w:szCs w:val="22"/>
                <w:lang w:val="en-US"/>
              </w:rPr>
              <w:t>11</w:t>
            </w:r>
          </w:p>
        </w:tc>
        <w:tc>
          <w:tcPr>
            <w:tcW w:w="1763" w:type="dxa"/>
          </w:tcPr>
          <w:p w14:paraId="4E35BFA8" w14:textId="16EE9E94" w:rsidR="009B6296" w:rsidRPr="00534F67" w:rsidRDefault="009B6296" w:rsidP="009B6296">
            <w:pPr>
              <w:spacing w:before="240"/>
              <w:jc w:val="both"/>
              <w:rPr>
                <w:sz w:val="22"/>
                <w:szCs w:val="22"/>
                <w:lang w:val="en-US"/>
              </w:rPr>
            </w:pPr>
            <w:r w:rsidRPr="00534F67">
              <w:rPr>
                <w:sz w:val="22"/>
                <w:szCs w:val="22"/>
                <w:lang w:val="en-US"/>
              </w:rPr>
              <w:t>Main Skill</w:t>
            </w:r>
          </w:p>
        </w:tc>
        <w:tc>
          <w:tcPr>
            <w:tcW w:w="2729" w:type="dxa"/>
          </w:tcPr>
          <w:p w14:paraId="3E48329E" w14:textId="352DD8D0" w:rsidR="009B6296" w:rsidRPr="00534F67" w:rsidRDefault="009B6296" w:rsidP="009B6296">
            <w:pPr>
              <w:spacing w:before="240"/>
              <w:jc w:val="both"/>
              <w:rPr>
                <w:sz w:val="22"/>
                <w:szCs w:val="22"/>
                <w:lang w:val="en-US"/>
              </w:rPr>
            </w:pPr>
            <w:r w:rsidRPr="00534F67">
              <w:rPr>
                <w:sz w:val="22"/>
                <w:szCs w:val="22"/>
                <w:lang w:val="en-US"/>
              </w:rPr>
              <w:t>Writing 4.2 – Communicate basic information intelligibly for a range of purposes in print and digital media</w:t>
            </w:r>
          </w:p>
        </w:tc>
        <w:tc>
          <w:tcPr>
            <w:tcW w:w="2715" w:type="dxa"/>
            <w:shd w:val="clear" w:color="auto" w:fill="E2EFD9" w:themeFill="accent6" w:themeFillTint="33"/>
          </w:tcPr>
          <w:p w14:paraId="72CAB08F" w14:textId="15E7FCE4" w:rsidR="009B6296" w:rsidRPr="00534F67" w:rsidRDefault="009B6296" w:rsidP="009B6296">
            <w:pPr>
              <w:spacing w:before="240"/>
              <w:jc w:val="both"/>
              <w:rPr>
                <w:sz w:val="22"/>
                <w:szCs w:val="22"/>
                <w:lang w:val="en-US"/>
              </w:rPr>
            </w:pPr>
            <w:r w:rsidRPr="00534F67">
              <w:rPr>
                <w:sz w:val="22"/>
                <w:szCs w:val="22"/>
                <w:lang w:val="en-US"/>
              </w:rPr>
              <w:t xml:space="preserve">Writing 4.2.4 – Describe people, places and objects using suitable statements </w:t>
            </w:r>
          </w:p>
        </w:tc>
      </w:tr>
      <w:tr w:rsidR="009B671C" w:rsidRPr="00534F67" w14:paraId="59A3CB6F" w14:textId="77777777" w:rsidTr="00864594">
        <w:tc>
          <w:tcPr>
            <w:tcW w:w="254" w:type="dxa"/>
          </w:tcPr>
          <w:p w14:paraId="18836B6A" w14:textId="77777777" w:rsidR="009B6296" w:rsidRPr="00534F67" w:rsidRDefault="009B6296" w:rsidP="009B6296">
            <w:pPr>
              <w:spacing w:before="240"/>
              <w:jc w:val="both"/>
              <w:rPr>
                <w:sz w:val="22"/>
                <w:szCs w:val="22"/>
                <w:lang w:val="en-US"/>
              </w:rPr>
            </w:pPr>
          </w:p>
        </w:tc>
        <w:tc>
          <w:tcPr>
            <w:tcW w:w="1763" w:type="dxa"/>
          </w:tcPr>
          <w:p w14:paraId="04BC7D74" w14:textId="5B46455E" w:rsidR="009B6296" w:rsidRPr="00534F67" w:rsidRDefault="009B6296" w:rsidP="009B6296">
            <w:pPr>
              <w:spacing w:before="240"/>
              <w:jc w:val="both"/>
              <w:rPr>
                <w:sz w:val="22"/>
                <w:szCs w:val="22"/>
                <w:lang w:val="en-US"/>
              </w:rPr>
            </w:pPr>
            <w:r w:rsidRPr="00534F67">
              <w:rPr>
                <w:sz w:val="22"/>
                <w:szCs w:val="22"/>
                <w:lang w:val="en-US"/>
              </w:rPr>
              <w:t xml:space="preserve">Complementary Skill </w:t>
            </w:r>
          </w:p>
        </w:tc>
        <w:tc>
          <w:tcPr>
            <w:tcW w:w="2729" w:type="dxa"/>
          </w:tcPr>
          <w:p w14:paraId="4E258A9B" w14:textId="29CD1FE5" w:rsidR="009B6296" w:rsidRPr="00534F67" w:rsidRDefault="009B6296" w:rsidP="009B6296">
            <w:pPr>
              <w:spacing w:before="240"/>
              <w:jc w:val="both"/>
              <w:rPr>
                <w:sz w:val="22"/>
                <w:szCs w:val="22"/>
                <w:lang w:val="en-US"/>
              </w:rPr>
            </w:pPr>
            <w:r w:rsidRPr="00534F67">
              <w:rPr>
                <w:sz w:val="22"/>
                <w:szCs w:val="22"/>
                <w:lang w:val="en-US"/>
              </w:rPr>
              <w:t xml:space="preserve">Speaking 2.2 – Use appropriate communication strategies </w:t>
            </w:r>
          </w:p>
        </w:tc>
        <w:tc>
          <w:tcPr>
            <w:tcW w:w="2715" w:type="dxa"/>
          </w:tcPr>
          <w:p w14:paraId="11433062" w14:textId="48F6ED66" w:rsidR="009B6296" w:rsidRPr="00534F67" w:rsidRDefault="009B6296" w:rsidP="009B6296">
            <w:pPr>
              <w:spacing w:before="240"/>
              <w:jc w:val="both"/>
              <w:rPr>
                <w:sz w:val="22"/>
                <w:szCs w:val="22"/>
                <w:lang w:val="en-US"/>
              </w:rPr>
            </w:pPr>
            <w:r w:rsidRPr="00534F67">
              <w:rPr>
                <w:sz w:val="22"/>
                <w:szCs w:val="22"/>
                <w:lang w:val="en-US"/>
              </w:rPr>
              <w:t xml:space="preserve">Speaking 2.2.1 – Keep interaction going in short exchanges by asking suitable questions </w:t>
            </w:r>
          </w:p>
        </w:tc>
      </w:tr>
      <w:tr w:rsidR="009B671C" w:rsidRPr="00534F67" w14:paraId="3ECD8D1B" w14:textId="77777777" w:rsidTr="00864594">
        <w:tc>
          <w:tcPr>
            <w:tcW w:w="254" w:type="dxa"/>
          </w:tcPr>
          <w:p w14:paraId="4A28CFF4" w14:textId="08BD2F5A" w:rsidR="009B6296" w:rsidRPr="00534F67" w:rsidRDefault="009B6296" w:rsidP="009B6296">
            <w:pPr>
              <w:spacing w:before="240"/>
              <w:jc w:val="both"/>
              <w:rPr>
                <w:sz w:val="22"/>
                <w:szCs w:val="22"/>
                <w:lang w:val="en-US"/>
              </w:rPr>
            </w:pPr>
            <w:r w:rsidRPr="00534F67">
              <w:rPr>
                <w:sz w:val="22"/>
                <w:szCs w:val="22"/>
                <w:lang w:val="en-US"/>
              </w:rPr>
              <w:t>12</w:t>
            </w:r>
          </w:p>
        </w:tc>
        <w:tc>
          <w:tcPr>
            <w:tcW w:w="1763" w:type="dxa"/>
          </w:tcPr>
          <w:p w14:paraId="1ABEA5A6" w14:textId="3102437B" w:rsidR="009B6296" w:rsidRPr="00534F67" w:rsidRDefault="009B6296" w:rsidP="009B6296">
            <w:pPr>
              <w:spacing w:before="240"/>
              <w:jc w:val="both"/>
              <w:rPr>
                <w:sz w:val="22"/>
                <w:szCs w:val="22"/>
                <w:lang w:val="en-US"/>
              </w:rPr>
            </w:pPr>
            <w:r w:rsidRPr="00534F67">
              <w:rPr>
                <w:sz w:val="22"/>
                <w:szCs w:val="22"/>
                <w:lang w:val="en-US"/>
              </w:rPr>
              <w:t>Main Skill</w:t>
            </w:r>
          </w:p>
        </w:tc>
        <w:tc>
          <w:tcPr>
            <w:tcW w:w="2729" w:type="dxa"/>
          </w:tcPr>
          <w:p w14:paraId="1EE59B43" w14:textId="214704EB" w:rsidR="009B6296" w:rsidRPr="00534F67" w:rsidRDefault="0007681E" w:rsidP="009B6296">
            <w:pPr>
              <w:spacing w:before="240"/>
              <w:jc w:val="both"/>
              <w:rPr>
                <w:sz w:val="22"/>
                <w:szCs w:val="22"/>
                <w:lang w:val="en-US"/>
              </w:rPr>
            </w:pPr>
            <w:r w:rsidRPr="00534F67">
              <w:rPr>
                <w:sz w:val="22"/>
                <w:szCs w:val="22"/>
                <w:lang w:val="en-US"/>
              </w:rPr>
              <w:t>Listening 1.2 – Understand meaning in a variety of familiar contexts</w:t>
            </w:r>
          </w:p>
        </w:tc>
        <w:tc>
          <w:tcPr>
            <w:tcW w:w="2715" w:type="dxa"/>
            <w:shd w:val="clear" w:color="auto" w:fill="E2EFD9" w:themeFill="accent6" w:themeFillTint="33"/>
          </w:tcPr>
          <w:p w14:paraId="69821787" w14:textId="2CE46745" w:rsidR="009B6296" w:rsidRPr="00534F67" w:rsidRDefault="0007681E" w:rsidP="009B6296">
            <w:pPr>
              <w:spacing w:before="240"/>
              <w:jc w:val="both"/>
              <w:rPr>
                <w:sz w:val="22"/>
                <w:szCs w:val="22"/>
                <w:lang w:val="en-US"/>
              </w:rPr>
            </w:pPr>
            <w:r w:rsidRPr="00534F67">
              <w:rPr>
                <w:sz w:val="22"/>
                <w:szCs w:val="22"/>
                <w:lang w:val="en-US"/>
              </w:rPr>
              <w:t xml:space="preserve">Listening 1.2.2 – Understand with support specific information and details of longer simple texts on a range of familiar topics </w:t>
            </w:r>
          </w:p>
        </w:tc>
      </w:tr>
      <w:tr w:rsidR="009B671C" w:rsidRPr="00534F67" w14:paraId="79034776" w14:textId="77777777" w:rsidTr="00864594">
        <w:tc>
          <w:tcPr>
            <w:tcW w:w="254" w:type="dxa"/>
          </w:tcPr>
          <w:p w14:paraId="0762D8A3" w14:textId="77777777" w:rsidR="009B6296" w:rsidRPr="00534F67" w:rsidRDefault="009B6296" w:rsidP="009B6296">
            <w:pPr>
              <w:spacing w:before="240"/>
              <w:jc w:val="both"/>
              <w:rPr>
                <w:sz w:val="22"/>
                <w:szCs w:val="22"/>
                <w:lang w:val="en-US"/>
              </w:rPr>
            </w:pPr>
          </w:p>
        </w:tc>
        <w:tc>
          <w:tcPr>
            <w:tcW w:w="1763" w:type="dxa"/>
          </w:tcPr>
          <w:p w14:paraId="761DA1C1" w14:textId="3EE39123" w:rsidR="009B6296" w:rsidRPr="00534F67" w:rsidRDefault="009B6296" w:rsidP="009B6296">
            <w:pPr>
              <w:spacing w:before="240"/>
              <w:jc w:val="both"/>
              <w:rPr>
                <w:sz w:val="22"/>
                <w:szCs w:val="22"/>
                <w:lang w:val="en-US"/>
              </w:rPr>
            </w:pPr>
            <w:r w:rsidRPr="00534F67">
              <w:rPr>
                <w:sz w:val="22"/>
                <w:szCs w:val="22"/>
                <w:lang w:val="en-US"/>
              </w:rPr>
              <w:t xml:space="preserve">Complementary Skill </w:t>
            </w:r>
          </w:p>
        </w:tc>
        <w:tc>
          <w:tcPr>
            <w:tcW w:w="2729" w:type="dxa"/>
          </w:tcPr>
          <w:p w14:paraId="69D36052" w14:textId="14B6FF03" w:rsidR="009B6296" w:rsidRPr="00534F67" w:rsidRDefault="0031247E" w:rsidP="009B6296">
            <w:pPr>
              <w:spacing w:before="240"/>
              <w:jc w:val="both"/>
              <w:rPr>
                <w:sz w:val="22"/>
                <w:szCs w:val="22"/>
                <w:lang w:val="en-US"/>
              </w:rPr>
            </w:pPr>
            <w:r w:rsidRPr="00534F67">
              <w:rPr>
                <w:sz w:val="22"/>
                <w:szCs w:val="22"/>
                <w:lang w:val="en-US"/>
              </w:rPr>
              <w:t xml:space="preserve">Writing 4.3 – </w:t>
            </w:r>
            <w:proofErr w:type="spellStart"/>
            <w:r w:rsidRPr="00534F67">
              <w:rPr>
                <w:sz w:val="22"/>
                <w:szCs w:val="22"/>
                <w:lang w:val="en-US"/>
              </w:rPr>
              <w:t>Commuinicate</w:t>
            </w:r>
            <w:proofErr w:type="spellEnd"/>
            <w:r w:rsidRPr="00534F67">
              <w:rPr>
                <w:sz w:val="22"/>
                <w:szCs w:val="22"/>
                <w:lang w:val="en-US"/>
              </w:rPr>
              <w:t xml:space="preserve"> with appropriate language form and style for a range of purposes in print and digital media </w:t>
            </w:r>
          </w:p>
        </w:tc>
        <w:tc>
          <w:tcPr>
            <w:tcW w:w="2715" w:type="dxa"/>
            <w:shd w:val="clear" w:color="auto" w:fill="E2EFD9" w:themeFill="accent6" w:themeFillTint="33"/>
          </w:tcPr>
          <w:p w14:paraId="6D2329B0" w14:textId="3C8F5C88" w:rsidR="009B6296" w:rsidRPr="00534F67" w:rsidRDefault="0031247E" w:rsidP="009B6296">
            <w:pPr>
              <w:spacing w:before="240"/>
              <w:jc w:val="both"/>
              <w:rPr>
                <w:sz w:val="22"/>
                <w:szCs w:val="22"/>
                <w:lang w:val="en-US"/>
              </w:rPr>
            </w:pPr>
            <w:r w:rsidRPr="00534F67">
              <w:rPr>
                <w:sz w:val="22"/>
                <w:szCs w:val="22"/>
                <w:lang w:val="en-US"/>
              </w:rPr>
              <w:t xml:space="preserve">Writing 4.3.2 – Spell a range of high frequency words accurately in independent writing </w:t>
            </w:r>
          </w:p>
        </w:tc>
      </w:tr>
      <w:tr w:rsidR="009B671C" w:rsidRPr="00534F67" w14:paraId="60B7B295" w14:textId="77777777" w:rsidTr="00864594">
        <w:tc>
          <w:tcPr>
            <w:tcW w:w="254" w:type="dxa"/>
          </w:tcPr>
          <w:p w14:paraId="43918060" w14:textId="6E3A787A" w:rsidR="00A96838" w:rsidRPr="00534F67" w:rsidRDefault="00A96838" w:rsidP="00A96838">
            <w:pPr>
              <w:spacing w:before="240"/>
              <w:jc w:val="both"/>
              <w:rPr>
                <w:sz w:val="22"/>
                <w:szCs w:val="22"/>
                <w:lang w:val="en-US"/>
              </w:rPr>
            </w:pPr>
            <w:r w:rsidRPr="00534F67">
              <w:rPr>
                <w:sz w:val="22"/>
                <w:szCs w:val="22"/>
                <w:lang w:val="en-US"/>
              </w:rPr>
              <w:t>13</w:t>
            </w:r>
          </w:p>
        </w:tc>
        <w:tc>
          <w:tcPr>
            <w:tcW w:w="1763" w:type="dxa"/>
          </w:tcPr>
          <w:p w14:paraId="3FF6AABB" w14:textId="5ED5D275" w:rsidR="00A96838" w:rsidRPr="00534F67" w:rsidRDefault="00A96838" w:rsidP="00A96838">
            <w:pPr>
              <w:spacing w:before="240"/>
              <w:jc w:val="both"/>
              <w:rPr>
                <w:sz w:val="22"/>
                <w:szCs w:val="22"/>
                <w:lang w:val="en-US"/>
              </w:rPr>
            </w:pPr>
            <w:r w:rsidRPr="00534F67">
              <w:rPr>
                <w:sz w:val="22"/>
                <w:szCs w:val="22"/>
                <w:lang w:val="en-US"/>
              </w:rPr>
              <w:t>Main Skill</w:t>
            </w:r>
          </w:p>
        </w:tc>
        <w:tc>
          <w:tcPr>
            <w:tcW w:w="2729" w:type="dxa"/>
          </w:tcPr>
          <w:p w14:paraId="7500A930" w14:textId="741751B4" w:rsidR="00A96838" w:rsidRPr="00534F67" w:rsidRDefault="00A96838" w:rsidP="00A96838">
            <w:pPr>
              <w:spacing w:before="240"/>
              <w:jc w:val="both"/>
              <w:rPr>
                <w:sz w:val="22"/>
                <w:szCs w:val="22"/>
                <w:lang w:val="en-US"/>
              </w:rPr>
            </w:pPr>
            <w:r w:rsidRPr="00534F67">
              <w:rPr>
                <w:sz w:val="22"/>
                <w:szCs w:val="22"/>
                <w:lang w:val="en-US"/>
              </w:rPr>
              <w:t xml:space="preserve">Speaking 2.1 – Communicate simple information intelligibly </w:t>
            </w:r>
          </w:p>
        </w:tc>
        <w:tc>
          <w:tcPr>
            <w:tcW w:w="2715" w:type="dxa"/>
          </w:tcPr>
          <w:p w14:paraId="35678DCD" w14:textId="1D4E0FCC" w:rsidR="00A96838" w:rsidRPr="00534F67" w:rsidRDefault="00A96838" w:rsidP="00A96838">
            <w:pPr>
              <w:spacing w:before="240"/>
              <w:jc w:val="both"/>
              <w:rPr>
                <w:sz w:val="22"/>
                <w:szCs w:val="22"/>
                <w:lang w:val="en-US"/>
              </w:rPr>
            </w:pPr>
            <w:r w:rsidRPr="00534F67">
              <w:rPr>
                <w:sz w:val="22"/>
                <w:szCs w:val="22"/>
                <w:lang w:val="en-US"/>
              </w:rPr>
              <w:t xml:space="preserve">Speaking 2.1.2 – Find out about and describe experiences up to now </w:t>
            </w:r>
          </w:p>
        </w:tc>
      </w:tr>
      <w:tr w:rsidR="009B671C" w:rsidRPr="00534F67" w14:paraId="2A50C222" w14:textId="77777777" w:rsidTr="00864594">
        <w:tc>
          <w:tcPr>
            <w:tcW w:w="254" w:type="dxa"/>
          </w:tcPr>
          <w:p w14:paraId="10D2273E" w14:textId="77777777" w:rsidR="00A96838" w:rsidRPr="00534F67" w:rsidRDefault="00A96838" w:rsidP="00A96838">
            <w:pPr>
              <w:spacing w:before="240"/>
              <w:jc w:val="both"/>
              <w:rPr>
                <w:sz w:val="22"/>
                <w:szCs w:val="22"/>
                <w:lang w:val="en-US"/>
              </w:rPr>
            </w:pPr>
          </w:p>
        </w:tc>
        <w:tc>
          <w:tcPr>
            <w:tcW w:w="1763" w:type="dxa"/>
          </w:tcPr>
          <w:p w14:paraId="69382C85" w14:textId="4BF7BD80" w:rsidR="00A96838" w:rsidRPr="00534F67" w:rsidRDefault="00A96838" w:rsidP="00A96838">
            <w:pPr>
              <w:spacing w:before="240"/>
              <w:jc w:val="both"/>
              <w:rPr>
                <w:sz w:val="22"/>
                <w:szCs w:val="22"/>
                <w:lang w:val="en-US"/>
              </w:rPr>
            </w:pPr>
            <w:r w:rsidRPr="00534F67">
              <w:rPr>
                <w:sz w:val="22"/>
                <w:szCs w:val="22"/>
                <w:lang w:val="en-US"/>
              </w:rPr>
              <w:t xml:space="preserve">Complementary Skill </w:t>
            </w:r>
          </w:p>
        </w:tc>
        <w:tc>
          <w:tcPr>
            <w:tcW w:w="2729" w:type="dxa"/>
          </w:tcPr>
          <w:p w14:paraId="2B10D098" w14:textId="093D549D" w:rsidR="00A96838" w:rsidRPr="00534F67" w:rsidRDefault="00A96838" w:rsidP="00A96838">
            <w:pPr>
              <w:spacing w:before="240"/>
              <w:jc w:val="both"/>
              <w:rPr>
                <w:sz w:val="22"/>
                <w:szCs w:val="22"/>
                <w:lang w:val="en-US"/>
              </w:rPr>
            </w:pPr>
            <w:r w:rsidRPr="00534F67">
              <w:rPr>
                <w:sz w:val="22"/>
                <w:szCs w:val="22"/>
                <w:lang w:val="en-US"/>
              </w:rPr>
              <w:t xml:space="preserve">Listening 1.1 – </w:t>
            </w:r>
            <w:proofErr w:type="spellStart"/>
            <w:r w:rsidRPr="00534F67">
              <w:rPr>
                <w:sz w:val="22"/>
                <w:szCs w:val="22"/>
                <w:lang w:val="en-US"/>
              </w:rPr>
              <w:t>Recognise</w:t>
            </w:r>
            <w:proofErr w:type="spellEnd"/>
            <w:r w:rsidRPr="00534F67">
              <w:rPr>
                <w:sz w:val="22"/>
                <w:szCs w:val="22"/>
                <w:lang w:val="en-US"/>
              </w:rPr>
              <w:t xml:space="preserve"> and reproduce target language sounds </w:t>
            </w:r>
          </w:p>
        </w:tc>
        <w:tc>
          <w:tcPr>
            <w:tcW w:w="2715" w:type="dxa"/>
            <w:shd w:val="clear" w:color="auto" w:fill="E2EFD9" w:themeFill="accent6" w:themeFillTint="33"/>
          </w:tcPr>
          <w:p w14:paraId="3F1F2EBC" w14:textId="4A64D872" w:rsidR="00A96838" w:rsidRPr="00534F67" w:rsidRDefault="00A96838" w:rsidP="00A96838">
            <w:pPr>
              <w:spacing w:before="240"/>
              <w:jc w:val="both"/>
              <w:rPr>
                <w:sz w:val="22"/>
                <w:szCs w:val="22"/>
                <w:lang w:val="en-US"/>
              </w:rPr>
            </w:pPr>
            <w:r w:rsidRPr="00534F67">
              <w:rPr>
                <w:sz w:val="22"/>
                <w:szCs w:val="22"/>
                <w:lang w:val="en-US"/>
              </w:rPr>
              <w:t xml:space="preserve">Listening 1.1.1 – </w:t>
            </w:r>
            <w:proofErr w:type="spellStart"/>
            <w:r w:rsidRPr="00534F67">
              <w:rPr>
                <w:sz w:val="22"/>
                <w:szCs w:val="22"/>
                <w:lang w:val="en-US"/>
              </w:rPr>
              <w:t>Recognise</w:t>
            </w:r>
            <w:proofErr w:type="spellEnd"/>
            <w:r w:rsidRPr="00534F67">
              <w:rPr>
                <w:sz w:val="22"/>
                <w:szCs w:val="22"/>
                <w:lang w:val="en-US"/>
              </w:rPr>
              <w:t xml:space="preserve"> and reproduce with little or no support a wide range of target language phonemes </w:t>
            </w:r>
          </w:p>
        </w:tc>
      </w:tr>
      <w:tr w:rsidR="009B671C" w:rsidRPr="00534F67" w14:paraId="350E1FA4" w14:textId="77777777" w:rsidTr="00864594">
        <w:tc>
          <w:tcPr>
            <w:tcW w:w="254" w:type="dxa"/>
          </w:tcPr>
          <w:p w14:paraId="7EF3E7AB" w14:textId="238EBF50" w:rsidR="00A96838" w:rsidRPr="00534F67" w:rsidRDefault="00A96838" w:rsidP="00A96838">
            <w:pPr>
              <w:spacing w:before="240"/>
              <w:jc w:val="both"/>
              <w:rPr>
                <w:sz w:val="22"/>
                <w:szCs w:val="22"/>
                <w:lang w:val="en-US"/>
              </w:rPr>
            </w:pPr>
            <w:r w:rsidRPr="00534F67">
              <w:rPr>
                <w:sz w:val="22"/>
                <w:szCs w:val="22"/>
                <w:lang w:val="en-US"/>
              </w:rPr>
              <w:t>14</w:t>
            </w:r>
          </w:p>
        </w:tc>
        <w:tc>
          <w:tcPr>
            <w:tcW w:w="1763" w:type="dxa"/>
          </w:tcPr>
          <w:p w14:paraId="6E0B773D" w14:textId="445A0F38" w:rsidR="00A96838" w:rsidRPr="00534F67" w:rsidRDefault="00A96838" w:rsidP="00A96838">
            <w:pPr>
              <w:spacing w:before="240"/>
              <w:jc w:val="both"/>
              <w:rPr>
                <w:sz w:val="22"/>
                <w:szCs w:val="22"/>
                <w:lang w:val="en-US"/>
              </w:rPr>
            </w:pPr>
            <w:r w:rsidRPr="00534F67">
              <w:rPr>
                <w:sz w:val="22"/>
                <w:szCs w:val="22"/>
                <w:lang w:val="en-US"/>
              </w:rPr>
              <w:t>Main Skill</w:t>
            </w:r>
          </w:p>
        </w:tc>
        <w:tc>
          <w:tcPr>
            <w:tcW w:w="2729" w:type="dxa"/>
          </w:tcPr>
          <w:p w14:paraId="48EA638F" w14:textId="7E9BD0F2" w:rsidR="00A96838" w:rsidRPr="00534F67" w:rsidRDefault="00A96838" w:rsidP="00A96838">
            <w:pPr>
              <w:spacing w:before="240"/>
              <w:jc w:val="both"/>
              <w:rPr>
                <w:sz w:val="22"/>
                <w:szCs w:val="22"/>
                <w:lang w:val="en-US"/>
              </w:rPr>
            </w:pPr>
            <w:r w:rsidRPr="00534F67">
              <w:rPr>
                <w:sz w:val="22"/>
                <w:szCs w:val="22"/>
                <w:lang w:val="en-US"/>
              </w:rPr>
              <w:t xml:space="preserve">Reading 3.2 – Understand a variety of linear and non-linear print and digital texts by using appropriate reading strategies </w:t>
            </w:r>
          </w:p>
        </w:tc>
        <w:tc>
          <w:tcPr>
            <w:tcW w:w="2715" w:type="dxa"/>
            <w:shd w:val="clear" w:color="auto" w:fill="E2EFD9" w:themeFill="accent6" w:themeFillTint="33"/>
          </w:tcPr>
          <w:p w14:paraId="62FA3D4A" w14:textId="3691F0EB" w:rsidR="00A96838" w:rsidRPr="00534F67" w:rsidRDefault="00A96838" w:rsidP="00A96838">
            <w:pPr>
              <w:spacing w:before="240"/>
              <w:jc w:val="both"/>
              <w:rPr>
                <w:sz w:val="22"/>
                <w:szCs w:val="22"/>
                <w:lang w:val="en-US"/>
              </w:rPr>
            </w:pPr>
            <w:r w:rsidRPr="00534F67">
              <w:rPr>
                <w:sz w:val="22"/>
                <w:szCs w:val="22"/>
                <w:lang w:val="en-US"/>
              </w:rPr>
              <w:t xml:space="preserve">Reading 3.2.2 – Understand specific information and details of two paragraphs or more </w:t>
            </w:r>
          </w:p>
        </w:tc>
      </w:tr>
      <w:tr w:rsidR="009B671C" w:rsidRPr="00534F67" w14:paraId="1CCDD591" w14:textId="77777777" w:rsidTr="00864594">
        <w:tc>
          <w:tcPr>
            <w:tcW w:w="254" w:type="dxa"/>
          </w:tcPr>
          <w:p w14:paraId="229A46E3" w14:textId="77777777" w:rsidR="00A96838" w:rsidRPr="00534F67" w:rsidRDefault="00A96838" w:rsidP="00A96838">
            <w:pPr>
              <w:spacing w:before="240"/>
              <w:jc w:val="both"/>
              <w:rPr>
                <w:sz w:val="22"/>
                <w:szCs w:val="22"/>
                <w:lang w:val="en-US"/>
              </w:rPr>
            </w:pPr>
          </w:p>
        </w:tc>
        <w:tc>
          <w:tcPr>
            <w:tcW w:w="1763" w:type="dxa"/>
          </w:tcPr>
          <w:p w14:paraId="139E2784" w14:textId="4E06A319" w:rsidR="00A96838" w:rsidRPr="00534F67" w:rsidRDefault="00A96838" w:rsidP="00A96838">
            <w:pPr>
              <w:spacing w:before="240"/>
              <w:jc w:val="both"/>
              <w:rPr>
                <w:sz w:val="22"/>
                <w:szCs w:val="22"/>
                <w:lang w:val="en-US"/>
              </w:rPr>
            </w:pPr>
            <w:r w:rsidRPr="00534F67">
              <w:rPr>
                <w:sz w:val="22"/>
                <w:szCs w:val="22"/>
                <w:lang w:val="en-US"/>
              </w:rPr>
              <w:t xml:space="preserve">Complementary Skill </w:t>
            </w:r>
          </w:p>
        </w:tc>
        <w:tc>
          <w:tcPr>
            <w:tcW w:w="2729" w:type="dxa"/>
          </w:tcPr>
          <w:p w14:paraId="355EBD82" w14:textId="27F55ABB" w:rsidR="00A96838" w:rsidRPr="00534F67" w:rsidRDefault="00A96838" w:rsidP="00A96838">
            <w:pPr>
              <w:spacing w:before="240"/>
              <w:jc w:val="both"/>
              <w:rPr>
                <w:sz w:val="22"/>
                <w:szCs w:val="22"/>
                <w:lang w:val="en-US"/>
              </w:rPr>
            </w:pPr>
            <w:r w:rsidRPr="00534F67">
              <w:rPr>
                <w:sz w:val="22"/>
                <w:szCs w:val="22"/>
                <w:lang w:val="en-US"/>
              </w:rPr>
              <w:t xml:space="preserve">Writing 4.3 – Communicate with appropriate language </w:t>
            </w:r>
            <w:r w:rsidRPr="00534F67">
              <w:rPr>
                <w:sz w:val="22"/>
                <w:szCs w:val="22"/>
                <w:lang w:val="en-US"/>
              </w:rPr>
              <w:lastRenderedPageBreak/>
              <w:t xml:space="preserve">form and style for a range of purposes in print and digital media </w:t>
            </w:r>
          </w:p>
        </w:tc>
        <w:tc>
          <w:tcPr>
            <w:tcW w:w="2715" w:type="dxa"/>
          </w:tcPr>
          <w:p w14:paraId="0E98F3CE" w14:textId="7927F4BB" w:rsidR="00A96838" w:rsidRPr="00534F67" w:rsidRDefault="00A96838" w:rsidP="00A96838">
            <w:pPr>
              <w:spacing w:before="240"/>
              <w:jc w:val="both"/>
              <w:rPr>
                <w:sz w:val="22"/>
                <w:szCs w:val="22"/>
                <w:lang w:val="en-US"/>
              </w:rPr>
            </w:pPr>
            <w:r w:rsidRPr="00534F67">
              <w:rPr>
                <w:sz w:val="22"/>
                <w:szCs w:val="22"/>
                <w:lang w:val="en-US"/>
              </w:rPr>
              <w:lastRenderedPageBreak/>
              <w:t xml:space="preserve">Writing 4.3.2 – Spell a range of high frequency </w:t>
            </w:r>
            <w:r w:rsidRPr="00534F67">
              <w:rPr>
                <w:sz w:val="22"/>
                <w:szCs w:val="22"/>
                <w:lang w:val="en-US"/>
              </w:rPr>
              <w:lastRenderedPageBreak/>
              <w:t xml:space="preserve">words accurately in independent writing </w:t>
            </w:r>
          </w:p>
        </w:tc>
      </w:tr>
      <w:tr w:rsidR="009B671C" w:rsidRPr="00534F67" w14:paraId="2318289E" w14:textId="77777777" w:rsidTr="00864594">
        <w:tc>
          <w:tcPr>
            <w:tcW w:w="254" w:type="dxa"/>
          </w:tcPr>
          <w:p w14:paraId="13EBD2D3" w14:textId="7A1266E2" w:rsidR="00A96838" w:rsidRPr="00534F67" w:rsidRDefault="00A96838" w:rsidP="00A96838">
            <w:pPr>
              <w:spacing w:before="240"/>
              <w:jc w:val="both"/>
              <w:rPr>
                <w:sz w:val="22"/>
                <w:szCs w:val="22"/>
                <w:lang w:val="en-US"/>
              </w:rPr>
            </w:pPr>
            <w:r w:rsidRPr="00534F67">
              <w:rPr>
                <w:sz w:val="22"/>
                <w:szCs w:val="22"/>
                <w:lang w:val="en-US"/>
              </w:rPr>
              <w:lastRenderedPageBreak/>
              <w:t>17</w:t>
            </w:r>
          </w:p>
        </w:tc>
        <w:tc>
          <w:tcPr>
            <w:tcW w:w="1763" w:type="dxa"/>
          </w:tcPr>
          <w:p w14:paraId="59039948" w14:textId="1C606F7B" w:rsidR="00A96838" w:rsidRPr="00534F67" w:rsidRDefault="00A96838" w:rsidP="00A96838">
            <w:pPr>
              <w:spacing w:before="240"/>
              <w:jc w:val="both"/>
              <w:rPr>
                <w:sz w:val="22"/>
                <w:szCs w:val="22"/>
                <w:lang w:val="en-US"/>
              </w:rPr>
            </w:pPr>
            <w:r w:rsidRPr="00534F67">
              <w:rPr>
                <w:sz w:val="22"/>
                <w:szCs w:val="22"/>
                <w:lang w:val="en-US"/>
              </w:rPr>
              <w:t>Main Skill</w:t>
            </w:r>
          </w:p>
        </w:tc>
        <w:tc>
          <w:tcPr>
            <w:tcW w:w="2729" w:type="dxa"/>
          </w:tcPr>
          <w:p w14:paraId="7A1C3492" w14:textId="3224D497" w:rsidR="00A96838" w:rsidRPr="00534F67" w:rsidRDefault="00A96838" w:rsidP="00A96838">
            <w:pPr>
              <w:spacing w:before="240"/>
              <w:jc w:val="both"/>
              <w:rPr>
                <w:sz w:val="22"/>
                <w:szCs w:val="22"/>
                <w:lang w:val="en-US"/>
              </w:rPr>
            </w:pPr>
            <w:r w:rsidRPr="00534F67">
              <w:rPr>
                <w:sz w:val="22"/>
                <w:szCs w:val="22"/>
                <w:lang w:val="en-US"/>
              </w:rPr>
              <w:t xml:space="preserve">Reading 3.2 – Understand a variety of linear and non-linear print and digital texts by using appropriate reading strategies </w:t>
            </w:r>
          </w:p>
        </w:tc>
        <w:tc>
          <w:tcPr>
            <w:tcW w:w="2715" w:type="dxa"/>
          </w:tcPr>
          <w:p w14:paraId="2719C7F1" w14:textId="24767F0D" w:rsidR="00A96838" w:rsidRPr="00534F67" w:rsidRDefault="0063006E" w:rsidP="00A96838">
            <w:pPr>
              <w:spacing w:before="240"/>
              <w:jc w:val="both"/>
              <w:rPr>
                <w:sz w:val="22"/>
                <w:szCs w:val="22"/>
                <w:lang w:val="en-US"/>
              </w:rPr>
            </w:pPr>
            <w:r w:rsidRPr="00534F67">
              <w:rPr>
                <w:sz w:val="22"/>
                <w:szCs w:val="22"/>
                <w:lang w:val="en-US"/>
              </w:rPr>
              <w:t xml:space="preserve">Reading 3.2.4 – Use with support familiar print and digital resources to check meaning </w:t>
            </w:r>
          </w:p>
        </w:tc>
      </w:tr>
      <w:tr w:rsidR="009B671C" w:rsidRPr="00534F67" w14:paraId="22378720" w14:textId="77777777" w:rsidTr="00864594">
        <w:tc>
          <w:tcPr>
            <w:tcW w:w="254" w:type="dxa"/>
          </w:tcPr>
          <w:p w14:paraId="54675DA8" w14:textId="77777777" w:rsidR="00A96838" w:rsidRPr="00534F67" w:rsidRDefault="00A96838" w:rsidP="00A96838">
            <w:pPr>
              <w:spacing w:before="240"/>
              <w:jc w:val="both"/>
              <w:rPr>
                <w:sz w:val="22"/>
                <w:szCs w:val="22"/>
                <w:lang w:val="en-US"/>
              </w:rPr>
            </w:pPr>
          </w:p>
        </w:tc>
        <w:tc>
          <w:tcPr>
            <w:tcW w:w="1763" w:type="dxa"/>
          </w:tcPr>
          <w:p w14:paraId="1C80DF16" w14:textId="3AA191C8" w:rsidR="00A96838" w:rsidRPr="00534F67" w:rsidRDefault="00A96838" w:rsidP="00A96838">
            <w:pPr>
              <w:spacing w:before="240"/>
              <w:jc w:val="both"/>
              <w:rPr>
                <w:sz w:val="22"/>
                <w:szCs w:val="22"/>
                <w:lang w:val="en-US"/>
              </w:rPr>
            </w:pPr>
            <w:r w:rsidRPr="00534F67">
              <w:rPr>
                <w:sz w:val="22"/>
                <w:szCs w:val="22"/>
                <w:lang w:val="en-US"/>
              </w:rPr>
              <w:t xml:space="preserve">Complementary Skill </w:t>
            </w:r>
          </w:p>
        </w:tc>
        <w:tc>
          <w:tcPr>
            <w:tcW w:w="2729" w:type="dxa"/>
          </w:tcPr>
          <w:p w14:paraId="16FB03D2" w14:textId="24ACF17D" w:rsidR="00A96838" w:rsidRPr="00534F67" w:rsidRDefault="00A96838" w:rsidP="00A96838">
            <w:pPr>
              <w:spacing w:before="240"/>
              <w:jc w:val="both"/>
              <w:rPr>
                <w:sz w:val="22"/>
                <w:szCs w:val="22"/>
                <w:lang w:val="en-US"/>
              </w:rPr>
            </w:pPr>
            <w:r w:rsidRPr="00534F67">
              <w:rPr>
                <w:sz w:val="22"/>
                <w:szCs w:val="22"/>
                <w:lang w:val="en-US"/>
              </w:rPr>
              <w:t>Writing 4.2 – Communicate basic information intelligibly for a range of purposes in print and digital media</w:t>
            </w:r>
          </w:p>
        </w:tc>
        <w:tc>
          <w:tcPr>
            <w:tcW w:w="2715" w:type="dxa"/>
            <w:shd w:val="clear" w:color="auto" w:fill="E2EFD9" w:themeFill="accent6" w:themeFillTint="33"/>
          </w:tcPr>
          <w:p w14:paraId="36CE44F0" w14:textId="552715BD" w:rsidR="00A96838" w:rsidRPr="00534F67" w:rsidRDefault="0063006E" w:rsidP="00A96838">
            <w:pPr>
              <w:spacing w:before="240"/>
              <w:jc w:val="both"/>
              <w:rPr>
                <w:sz w:val="22"/>
                <w:szCs w:val="22"/>
                <w:lang w:val="en-US"/>
              </w:rPr>
            </w:pPr>
            <w:r w:rsidRPr="00534F67">
              <w:rPr>
                <w:sz w:val="22"/>
                <w:szCs w:val="22"/>
                <w:lang w:val="en-US"/>
              </w:rPr>
              <w:t xml:space="preserve">Writing 4.2.4 – Describe people, places and objects using suitable statements </w:t>
            </w:r>
          </w:p>
        </w:tc>
      </w:tr>
      <w:tr w:rsidR="009B671C" w:rsidRPr="00534F67" w14:paraId="6A396256" w14:textId="77777777" w:rsidTr="00864594">
        <w:tc>
          <w:tcPr>
            <w:tcW w:w="254" w:type="dxa"/>
          </w:tcPr>
          <w:p w14:paraId="27EABCF0" w14:textId="0E7BC1B1" w:rsidR="00F47B58" w:rsidRPr="00534F67" w:rsidRDefault="00F47B58" w:rsidP="00F47B58">
            <w:pPr>
              <w:spacing w:before="240"/>
              <w:jc w:val="both"/>
              <w:rPr>
                <w:sz w:val="22"/>
                <w:szCs w:val="22"/>
                <w:lang w:val="en-US"/>
              </w:rPr>
            </w:pPr>
            <w:r w:rsidRPr="00534F67">
              <w:rPr>
                <w:sz w:val="22"/>
                <w:szCs w:val="22"/>
                <w:lang w:val="en-US"/>
              </w:rPr>
              <w:t>18</w:t>
            </w:r>
          </w:p>
        </w:tc>
        <w:tc>
          <w:tcPr>
            <w:tcW w:w="1763" w:type="dxa"/>
          </w:tcPr>
          <w:p w14:paraId="735EF8C2" w14:textId="7FAB00B9" w:rsidR="00F47B58" w:rsidRPr="00534F67" w:rsidRDefault="00F47B58" w:rsidP="00F47B58">
            <w:pPr>
              <w:spacing w:before="240"/>
              <w:jc w:val="both"/>
              <w:rPr>
                <w:sz w:val="22"/>
                <w:szCs w:val="22"/>
                <w:lang w:val="en-US"/>
              </w:rPr>
            </w:pPr>
            <w:r w:rsidRPr="00534F67">
              <w:rPr>
                <w:sz w:val="22"/>
                <w:szCs w:val="22"/>
                <w:lang w:val="en-US"/>
              </w:rPr>
              <w:t>Main Skill</w:t>
            </w:r>
          </w:p>
        </w:tc>
        <w:tc>
          <w:tcPr>
            <w:tcW w:w="2729" w:type="dxa"/>
          </w:tcPr>
          <w:p w14:paraId="1D7A25D0" w14:textId="48058155" w:rsidR="00F47B58" w:rsidRPr="00534F67" w:rsidRDefault="00F47B58" w:rsidP="00F47B58">
            <w:pPr>
              <w:spacing w:before="240"/>
              <w:jc w:val="both"/>
              <w:rPr>
                <w:sz w:val="22"/>
                <w:szCs w:val="22"/>
                <w:lang w:val="en-US"/>
              </w:rPr>
            </w:pPr>
            <w:r w:rsidRPr="00534F67">
              <w:rPr>
                <w:sz w:val="22"/>
                <w:szCs w:val="22"/>
                <w:lang w:val="en-US"/>
              </w:rPr>
              <w:t>Writing 4.2 – Communicate basic information intelligibly for a range of purposes in print and digital media</w:t>
            </w:r>
          </w:p>
        </w:tc>
        <w:tc>
          <w:tcPr>
            <w:tcW w:w="2715" w:type="dxa"/>
            <w:shd w:val="clear" w:color="auto" w:fill="E2EFD9" w:themeFill="accent6" w:themeFillTint="33"/>
          </w:tcPr>
          <w:p w14:paraId="72094F70" w14:textId="03D7867E" w:rsidR="00F47B58" w:rsidRPr="00534F67" w:rsidRDefault="00F47B58" w:rsidP="00F47B58">
            <w:pPr>
              <w:spacing w:before="240"/>
              <w:jc w:val="both"/>
              <w:rPr>
                <w:sz w:val="22"/>
                <w:szCs w:val="22"/>
                <w:lang w:val="en-US"/>
              </w:rPr>
            </w:pPr>
            <w:r w:rsidRPr="00534F67">
              <w:rPr>
                <w:sz w:val="22"/>
                <w:szCs w:val="22"/>
                <w:lang w:val="en-US"/>
              </w:rPr>
              <w:t xml:space="preserve">Writing 4.2.5 – Connect sentences into one or two coherent paragraphs using basic coordinating conjunctions and reference pronouns </w:t>
            </w:r>
          </w:p>
        </w:tc>
      </w:tr>
      <w:tr w:rsidR="009B671C" w:rsidRPr="00534F67" w14:paraId="1FCFB06E" w14:textId="77777777" w:rsidTr="00864594">
        <w:tc>
          <w:tcPr>
            <w:tcW w:w="254" w:type="dxa"/>
          </w:tcPr>
          <w:p w14:paraId="2191A6BA" w14:textId="77777777" w:rsidR="00F47B58" w:rsidRPr="00534F67" w:rsidRDefault="00F47B58" w:rsidP="00F47B58">
            <w:pPr>
              <w:spacing w:before="240"/>
              <w:jc w:val="both"/>
              <w:rPr>
                <w:sz w:val="22"/>
                <w:szCs w:val="22"/>
                <w:lang w:val="en-US"/>
              </w:rPr>
            </w:pPr>
          </w:p>
        </w:tc>
        <w:tc>
          <w:tcPr>
            <w:tcW w:w="1763" w:type="dxa"/>
          </w:tcPr>
          <w:p w14:paraId="6BB5F2BA" w14:textId="5E47B031" w:rsidR="00F47B58" w:rsidRPr="00534F67" w:rsidRDefault="00F47B58" w:rsidP="00F47B58">
            <w:pPr>
              <w:spacing w:before="240"/>
              <w:jc w:val="both"/>
              <w:rPr>
                <w:sz w:val="22"/>
                <w:szCs w:val="22"/>
                <w:lang w:val="en-US"/>
              </w:rPr>
            </w:pPr>
            <w:r w:rsidRPr="00534F67">
              <w:rPr>
                <w:sz w:val="22"/>
                <w:szCs w:val="22"/>
                <w:lang w:val="en-US"/>
              </w:rPr>
              <w:t xml:space="preserve">Complementary Skill </w:t>
            </w:r>
          </w:p>
        </w:tc>
        <w:tc>
          <w:tcPr>
            <w:tcW w:w="2729" w:type="dxa"/>
          </w:tcPr>
          <w:p w14:paraId="3E2DBC83" w14:textId="307E57ED" w:rsidR="00F47B58" w:rsidRPr="00534F67" w:rsidRDefault="00F47B58" w:rsidP="00F47B58">
            <w:pPr>
              <w:spacing w:before="240"/>
              <w:jc w:val="both"/>
              <w:rPr>
                <w:sz w:val="22"/>
                <w:szCs w:val="22"/>
                <w:lang w:val="en-US"/>
              </w:rPr>
            </w:pPr>
            <w:r w:rsidRPr="00534F67">
              <w:rPr>
                <w:sz w:val="22"/>
                <w:szCs w:val="22"/>
                <w:lang w:val="en-US"/>
              </w:rPr>
              <w:t xml:space="preserve">Speaking 2.1 – Communicate simple information intelligibly </w:t>
            </w:r>
          </w:p>
        </w:tc>
        <w:tc>
          <w:tcPr>
            <w:tcW w:w="2715" w:type="dxa"/>
            <w:shd w:val="clear" w:color="auto" w:fill="E2EFD9" w:themeFill="accent6" w:themeFillTint="33"/>
          </w:tcPr>
          <w:p w14:paraId="7BA5B9A4" w14:textId="279CDDC8" w:rsidR="00F47B58" w:rsidRPr="00534F67" w:rsidRDefault="00F47B58" w:rsidP="00F47B58">
            <w:pPr>
              <w:spacing w:before="240"/>
              <w:jc w:val="both"/>
              <w:rPr>
                <w:sz w:val="22"/>
                <w:szCs w:val="22"/>
                <w:lang w:val="en-US"/>
              </w:rPr>
            </w:pPr>
            <w:r w:rsidRPr="00534F67">
              <w:rPr>
                <w:sz w:val="22"/>
                <w:szCs w:val="22"/>
                <w:lang w:val="en-US"/>
              </w:rPr>
              <w:t xml:space="preserve">Speaking 2.1.5 – Describe people, places and objects using suitable statements </w:t>
            </w:r>
          </w:p>
        </w:tc>
      </w:tr>
    </w:tbl>
    <w:p w14:paraId="37765B26" w14:textId="7C7B15D8" w:rsidR="00996D96" w:rsidRPr="00534F67" w:rsidRDefault="00D95ED1" w:rsidP="00864594">
      <w:pPr>
        <w:spacing w:before="240"/>
        <w:ind w:left="1440"/>
        <w:jc w:val="center"/>
        <w:rPr>
          <w:sz w:val="22"/>
          <w:szCs w:val="22"/>
          <w:lang w:val="en-US"/>
        </w:rPr>
      </w:pPr>
      <w:r w:rsidRPr="00534F67">
        <w:rPr>
          <w:i/>
          <w:iCs/>
          <w:sz w:val="22"/>
          <w:szCs w:val="22"/>
          <w:lang w:val="en-US"/>
        </w:rPr>
        <w:t xml:space="preserve">Table 2: </w:t>
      </w:r>
      <w:r w:rsidR="00502DA3" w:rsidRPr="00534F67">
        <w:rPr>
          <w:i/>
          <w:iCs/>
          <w:sz w:val="22"/>
          <w:szCs w:val="22"/>
          <w:lang w:val="en-US"/>
        </w:rPr>
        <w:t xml:space="preserve">Content and learning standards. </w:t>
      </w:r>
      <w:r w:rsidR="00502DA3" w:rsidRPr="00534F67">
        <w:rPr>
          <w:sz w:val="22"/>
          <w:szCs w:val="22"/>
          <w:lang w:val="en-US"/>
        </w:rPr>
        <w:t xml:space="preserve">This table listed the content and learning standards contained in Unit 1, ‘Towns and cities’, provided by the Ministry of Education in </w:t>
      </w:r>
      <w:r w:rsidR="008D00C1" w:rsidRPr="00534F67">
        <w:rPr>
          <w:sz w:val="22"/>
          <w:szCs w:val="22"/>
          <w:lang w:val="en-US"/>
        </w:rPr>
        <w:t xml:space="preserve">Scheme of Work for </w:t>
      </w:r>
      <w:r w:rsidR="00502DA3" w:rsidRPr="00534F67">
        <w:rPr>
          <w:sz w:val="22"/>
          <w:szCs w:val="22"/>
          <w:lang w:val="en-US"/>
        </w:rPr>
        <w:t>Year 5 English</w:t>
      </w:r>
      <w:r w:rsidR="008D00C1" w:rsidRPr="00534F67">
        <w:rPr>
          <w:sz w:val="22"/>
          <w:szCs w:val="22"/>
          <w:lang w:val="en-US"/>
        </w:rPr>
        <w:t xml:space="preserve">. </w:t>
      </w:r>
      <w:r w:rsidR="00CE2604" w:rsidRPr="00534F67">
        <w:rPr>
          <w:sz w:val="22"/>
          <w:szCs w:val="22"/>
          <w:lang w:val="en-US"/>
        </w:rPr>
        <w:t xml:space="preserve">The highlighted learning standards are the ones which can be evaluated via the activities in Duolingo. </w:t>
      </w:r>
    </w:p>
    <w:p w14:paraId="59F3289E" w14:textId="1A76AA48" w:rsidR="003260E4" w:rsidRPr="00534F67" w:rsidRDefault="009117B8" w:rsidP="00100369">
      <w:pPr>
        <w:spacing w:before="240"/>
        <w:ind w:left="1440" w:firstLine="720"/>
        <w:jc w:val="both"/>
        <w:rPr>
          <w:sz w:val="22"/>
          <w:szCs w:val="22"/>
          <w:lang w:val="en-US"/>
        </w:rPr>
      </w:pPr>
      <w:r w:rsidRPr="00534F67">
        <w:rPr>
          <w:sz w:val="22"/>
          <w:szCs w:val="22"/>
          <w:lang w:val="en-US"/>
        </w:rPr>
        <w:t>After checking the content and learning standards</w:t>
      </w:r>
      <w:r w:rsidR="00E04F51" w:rsidRPr="00534F67">
        <w:rPr>
          <w:sz w:val="22"/>
          <w:szCs w:val="22"/>
          <w:lang w:val="en-US"/>
        </w:rPr>
        <w:t xml:space="preserve"> in </w:t>
      </w:r>
      <w:r w:rsidR="00E04F51" w:rsidRPr="00534F67">
        <w:rPr>
          <w:i/>
          <w:iCs/>
          <w:sz w:val="22"/>
          <w:szCs w:val="22"/>
          <w:lang w:val="en-US"/>
        </w:rPr>
        <w:t xml:space="preserve">KSSR </w:t>
      </w:r>
      <w:r w:rsidR="00E04F51" w:rsidRPr="00534F67">
        <w:rPr>
          <w:sz w:val="22"/>
          <w:szCs w:val="22"/>
          <w:lang w:val="en-US"/>
        </w:rPr>
        <w:t xml:space="preserve">Year 5 English, the contents in Duolingo were </w:t>
      </w:r>
      <w:r w:rsidR="00342D3E" w:rsidRPr="00534F67">
        <w:rPr>
          <w:sz w:val="22"/>
          <w:szCs w:val="22"/>
          <w:lang w:val="en-US"/>
        </w:rPr>
        <w:t>compared</w:t>
      </w:r>
      <w:r w:rsidR="00E04F51" w:rsidRPr="00534F67">
        <w:rPr>
          <w:sz w:val="22"/>
          <w:szCs w:val="22"/>
          <w:lang w:val="en-US"/>
        </w:rPr>
        <w:t xml:space="preserve"> and those contents which are </w:t>
      </w:r>
      <w:r w:rsidR="00FC5E69" w:rsidRPr="00534F67">
        <w:rPr>
          <w:sz w:val="22"/>
          <w:szCs w:val="22"/>
          <w:lang w:val="en-US"/>
        </w:rPr>
        <w:t>aligned</w:t>
      </w:r>
      <w:r w:rsidR="00E04F51" w:rsidRPr="00534F67">
        <w:rPr>
          <w:sz w:val="22"/>
          <w:szCs w:val="22"/>
          <w:lang w:val="en-US"/>
        </w:rPr>
        <w:t xml:space="preserve"> with Unit 1 </w:t>
      </w:r>
      <w:r w:rsidR="00B71D88" w:rsidRPr="00534F67">
        <w:rPr>
          <w:sz w:val="22"/>
          <w:szCs w:val="22"/>
          <w:lang w:val="en-US"/>
        </w:rPr>
        <w:t>are selected.</w:t>
      </w:r>
      <w:r w:rsidR="00387C3D" w:rsidRPr="00534F67">
        <w:rPr>
          <w:sz w:val="22"/>
          <w:szCs w:val="22"/>
          <w:lang w:val="en-US"/>
        </w:rPr>
        <w:t xml:space="preserve"> This process is called comparative analysis </w:t>
      </w:r>
      <w:r w:rsidR="00DD4882" w:rsidRPr="00534F67">
        <w:rPr>
          <w:sz w:val="22"/>
          <w:szCs w:val="22"/>
          <w:lang w:val="en-US"/>
        </w:rPr>
        <w:t>but, in this study,</w:t>
      </w:r>
      <w:r w:rsidR="00387C3D" w:rsidRPr="00534F67">
        <w:rPr>
          <w:sz w:val="22"/>
          <w:szCs w:val="22"/>
          <w:lang w:val="en-US"/>
        </w:rPr>
        <w:t xml:space="preserve"> it has been simplified </w:t>
      </w:r>
      <w:r w:rsidR="00DE42C8" w:rsidRPr="00534F67">
        <w:rPr>
          <w:sz w:val="22"/>
          <w:szCs w:val="22"/>
          <w:lang w:val="en-US"/>
        </w:rPr>
        <w:t>by only comparing the occurrence of related topics (</w:t>
      </w:r>
      <w:proofErr w:type="spellStart"/>
      <w:r w:rsidR="007321DA" w:rsidRPr="00534F67">
        <w:rPr>
          <w:sz w:val="22"/>
          <w:szCs w:val="22"/>
          <w:lang w:val="en-US"/>
        </w:rPr>
        <w:t>Pickvance</w:t>
      </w:r>
      <w:proofErr w:type="spellEnd"/>
      <w:r w:rsidR="007321DA" w:rsidRPr="00534F67">
        <w:rPr>
          <w:sz w:val="22"/>
          <w:szCs w:val="22"/>
          <w:lang w:val="en-US"/>
        </w:rPr>
        <w:t>, 2001).</w:t>
      </w:r>
      <w:r w:rsidR="00B71D88" w:rsidRPr="00534F67">
        <w:rPr>
          <w:sz w:val="22"/>
          <w:szCs w:val="22"/>
          <w:lang w:val="en-US"/>
        </w:rPr>
        <w:t xml:space="preserve"> For ordinary users </w:t>
      </w:r>
      <w:r w:rsidR="00F70467" w:rsidRPr="00534F67">
        <w:rPr>
          <w:sz w:val="22"/>
          <w:szCs w:val="22"/>
          <w:lang w:val="en-US"/>
        </w:rPr>
        <w:t xml:space="preserve">of Duolingo, they </w:t>
      </w:r>
      <w:proofErr w:type="gramStart"/>
      <w:r w:rsidR="00F70467" w:rsidRPr="00534F67">
        <w:rPr>
          <w:sz w:val="22"/>
          <w:szCs w:val="22"/>
          <w:lang w:val="en-US"/>
        </w:rPr>
        <w:t>have to</w:t>
      </w:r>
      <w:proofErr w:type="gramEnd"/>
      <w:r w:rsidR="00F70467" w:rsidRPr="00534F67">
        <w:rPr>
          <w:sz w:val="22"/>
          <w:szCs w:val="22"/>
          <w:lang w:val="en-US"/>
        </w:rPr>
        <w:t xml:space="preserve"> do all the skills slowly or skip some of them by doing a placement test. But, for the pupils and the admin of Duolingo for Schools, the skills and contents can be assigned to the pupils accordingly. </w:t>
      </w:r>
      <w:r w:rsidR="000F6ED2" w:rsidRPr="00534F67">
        <w:rPr>
          <w:sz w:val="22"/>
          <w:szCs w:val="22"/>
          <w:lang w:val="en-US"/>
        </w:rPr>
        <w:t xml:space="preserve">This enables a more coherent </w:t>
      </w:r>
      <w:r w:rsidR="007442C2" w:rsidRPr="00534F67">
        <w:rPr>
          <w:sz w:val="22"/>
          <w:szCs w:val="22"/>
          <w:lang w:val="en-US"/>
        </w:rPr>
        <w:t xml:space="preserve">learning and assessment according to the content and learning standards. </w:t>
      </w:r>
      <w:r w:rsidR="00631CDC" w:rsidRPr="00534F67">
        <w:rPr>
          <w:sz w:val="22"/>
          <w:szCs w:val="22"/>
          <w:lang w:val="en-US"/>
        </w:rPr>
        <w:t xml:space="preserve">A table containing the selected skills and titles in Duolingo is shown below. </w:t>
      </w:r>
    </w:p>
    <w:tbl>
      <w:tblPr>
        <w:tblStyle w:val="TableGrid"/>
        <w:tblW w:w="0" w:type="auto"/>
        <w:tblInd w:w="1555" w:type="dxa"/>
        <w:tblLook w:val="04A0" w:firstRow="1" w:lastRow="0" w:firstColumn="1" w:lastColumn="0" w:noHBand="0" w:noVBand="1"/>
      </w:tblPr>
      <w:tblGrid>
        <w:gridCol w:w="7371"/>
      </w:tblGrid>
      <w:tr w:rsidR="009B671C" w:rsidRPr="00534F67" w14:paraId="550CFC7F" w14:textId="77777777" w:rsidTr="00864594">
        <w:tc>
          <w:tcPr>
            <w:tcW w:w="7371" w:type="dxa"/>
          </w:tcPr>
          <w:p w14:paraId="5AB7B7A4" w14:textId="77777777" w:rsidR="00C71E77" w:rsidRPr="00534F67" w:rsidRDefault="00C71E77" w:rsidP="009940D0">
            <w:pPr>
              <w:jc w:val="both"/>
              <w:rPr>
                <w:b/>
                <w:bCs/>
                <w:sz w:val="22"/>
                <w:szCs w:val="22"/>
                <w:lang w:val="en-US"/>
              </w:rPr>
            </w:pPr>
            <w:r w:rsidRPr="00534F67">
              <w:rPr>
                <w:b/>
                <w:bCs/>
                <w:sz w:val="22"/>
                <w:szCs w:val="22"/>
                <w:lang w:val="en-US"/>
              </w:rPr>
              <w:t>Duolingo (Listening, speaking, rearrange sentences, matching)</w:t>
            </w:r>
          </w:p>
        </w:tc>
      </w:tr>
      <w:tr w:rsidR="009B671C" w:rsidRPr="00534F67" w14:paraId="5AD231DD" w14:textId="77777777" w:rsidTr="00864594">
        <w:tc>
          <w:tcPr>
            <w:tcW w:w="7371" w:type="dxa"/>
          </w:tcPr>
          <w:p w14:paraId="6E3F7FE2" w14:textId="77777777" w:rsidR="00C71E77" w:rsidRPr="00534F67" w:rsidRDefault="00C71E77" w:rsidP="009940D0">
            <w:pPr>
              <w:jc w:val="both"/>
              <w:rPr>
                <w:b/>
                <w:bCs/>
                <w:sz w:val="22"/>
                <w:szCs w:val="22"/>
                <w:u w:val="single"/>
                <w:lang w:val="en-US"/>
              </w:rPr>
            </w:pPr>
            <w:r w:rsidRPr="00534F67">
              <w:rPr>
                <w:b/>
                <w:bCs/>
                <w:sz w:val="22"/>
                <w:szCs w:val="22"/>
                <w:u w:val="single"/>
                <w:lang w:val="en-US"/>
              </w:rPr>
              <w:t>Travel</w:t>
            </w:r>
          </w:p>
          <w:p w14:paraId="1519E296" w14:textId="24AA2779" w:rsidR="00C71E77" w:rsidRPr="00534F67" w:rsidRDefault="00C71E77" w:rsidP="007547A0">
            <w:pPr>
              <w:pStyle w:val="ListParagraph"/>
              <w:numPr>
                <w:ilvl w:val="0"/>
                <w:numId w:val="10"/>
              </w:numPr>
              <w:jc w:val="both"/>
              <w:rPr>
                <w:sz w:val="22"/>
                <w:szCs w:val="22"/>
                <w:lang w:val="en-US"/>
              </w:rPr>
            </w:pPr>
            <w:r w:rsidRPr="00534F67">
              <w:rPr>
                <w:sz w:val="22"/>
                <w:szCs w:val="22"/>
                <w:lang w:val="en-US"/>
              </w:rPr>
              <w:t>passport, please, where is, plane ticket, id, is in, bag</w:t>
            </w:r>
          </w:p>
          <w:p w14:paraId="7CA571D0" w14:textId="02200DC0" w:rsidR="00C71E77" w:rsidRPr="00534F67" w:rsidRDefault="00C71E77" w:rsidP="007547A0">
            <w:pPr>
              <w:pStyle w:val="ListParagraph"/>
              <w:numPr>
                <w:ilvl w:val="0"/>
                <w:numId w:val="10"/>
              </w:numPr>
              <w:jc w:val="both"/>
              <w:rPr>
                <w:sz w:val="22"/>
                <w:szCs w:val="22"/>
                <w:lang w:val="en-US"/>
              </w:rPr>
            </w:pPr>
            <w:r w:rsidRPr="00534F67">
              <w:rPr>
                <w:sz w:val="22"/>
                <w:szCs w:val="22"/>
                <w:lang w:val="en-US"/>
              </w:rPr>
              <w:t>bus, airport, train, station, to, the</w:t>
            </w:r>
          </w:p>
          <w:p w14:paraId="5789245E" w14:textId="77777777" w:rsidR="00C71E77" w:rsidRPr="00534F67" w:rsidRDefault="00C71E77" w:rsidP="007547A0">
            <w:pPr>
              <w:pStyle w:val="ListParagraph"/>
              <w:numPr>
                <w:ilvl w:val="0"/>
                <w:numId w:val="10"/>
              </w:numPr>
              <w:jc w:val="both"/>
              <w:rPr>
                <w:sz w:val="22"/>
                <w:szCs w:val="22"/>
                <w:lang w:val="en-US"/>
              </w:rPr>
            </w:pPr>
            <w:r w:rsidRPr="00534F67">
              <w:rPr>
                <w:sz w:val="22"/>
                <w:szCs w:val="22"/>
                <w:lang w:val="en-US"/>
              </w:rPr>
              <w:t>excuse me, ticket office, restroom, taxi, name, right here, over there</w:t>
            </w:r>
          </w:p>
          <w:p w14:paraId="7605E294" w14:textId="2F70C756" w:rsidR="00C71E77" w:rsidRPr="00534F67" w:rsidRDefault="00C71E77" w:rsidP="007547A0">
            <w:pPr>
              <w:pStyle w:val="ListParagraph"/>
              <w:numPr>
                <w:ilvl w:val="0"/>
                <w:numId w:val="10"/>
              </w:numPr>
              <w:jc w:val="both"/>
              <w:rPr>
                <w:sz w:val="22"/>
                <w:szCs w:val="22"/>
                <w:lang w:val="en-US"/>
              </w:rPr>
            </w:pPr>
            <w:r w:rsidRPr="00534F67">
              <w:rPr>
                <w:sz w:val="22"/>
                <w:szCs w:val="22"/>
                <w:lang w:val="en-US"/>
              </w:rPr>
              <w:t>ticket, money, wallet, what, sir, ma</w:t>
            </w:r>
            <w:r w:rsidR="002F6D6B" w:rsidRPr="00534F67">
              <w:rPr>
                <w:sz w:val="22"/>
                <w:szCs w:val="22"/>
                <w:lang w:val="en-US"/>
              </w:rPr>
              <w:t>’</w:t>
            </w:r>
            <w:r w:rsidRPr="00534F67">
              <w:rPr>
                <w:sz w:val="22"/>
                <w:szCs w:val="22"/>
                <w:lang w:val="en-US"/>
              </w:rPr>
              <w:t>am, thank</w:t>
            </w:r>
          </w:p>
        </w:tc>
      </w:tr>
      <w:tr w:rsidR="009B671C" w:rsidRPr="00534F67" w14:paraId="453A55C7" w14:textId="77777777" w:rsidTr="00864594">
        <w:tc>
          <w:tcPr>
            <w:tcW w:w="7371" w:type="dxa"/>
          </w:tcPr>
          <w:p w14:paraId="7828A38F" w14:textId="77777777" w:rsidR="00C71E77" w:rsidRPr="00534F67" w:rsidRDefault="00C71E77" w:rsidP="009940D0">
            <w:pPr>
              <w:jc w:val="both"/>
              <w:rPr>
                <w:b/>
                <w:bCs/>
                <w:sz w:val="22"/>
                <w:szCs w:val="22"/>
                <w:u w:val="single"/>
                <w:lang w:val="en-US"/>
              </w:rPr>
            </w:pPr>
            <w:r w:rsidRPr="00534F67">
              <w:rPr>
                <w:b/>
                <w:bCs/>
                <w:sz w:val="22"/>
                <w:szCs w:val="22"/>
                <w:u w:val="single"/>
                <w:lang w:val="en-US"/>
              </w:rPr>
              <w:t xml:space="preserve">Description 2 </w:t>
            </w:r>
          </w:p>
          <w:p w14:paraId="353F5730" w14:textId="77777777" w:rsidR="00C71E77" w:rsidRPr="00534F67" w:rsidRDefault="000948FC" w:rsidP="007547A0">
            <w:pPr>
              <w:pStyle w:val="ListParagraph"/>
              <w:numPr>
                <w:ilvl w:val="0"/>
                <w:numId w:val="11"/>
              </w:numPr>
              <w:jc w:val="both"/>
              <w:rPr>
                <w:sz w:val="22"/>
                <w:szCs w:val="22"/>
                <w:lang w:val="en-US"/>
              </w:rPr>
            </w:pPr>
            <w:r w:rsidRPr="00534F67">
              <w:rPr>
                <w:sz w:val="22"/>
                <w:szCs w:val="22"/>
                <w:lang w:val="en-US"/>
              </w:rPr>
              <w:t>tallest, nicest, easiest, smallest, best, oldest, fastest</w:t>
            </w:r>
          </w:p>
          <w:p w14:paraId="2ECB9B42" w14:textId="77777777" w:rsidR="000948FC" w:rsidRPr="00534F67" w:rsidRDefault="000948FC" w:rsidP="007547A0">
            <w:pPr>
              <w:pStyle w:val="ListParagraph"/>
              <w:numPr>
                <w:ilvl w:val="0"/>
                <w:numId w:val="11"/>
              </w:numPr>
              <w:jc w:val="both"/>
              <w:rPr>
                <w:sz w:val="22"/>
                <w:szCs w:val="22"/>
                <w:lang w:val="en-US"/>
              </w:rPr>
            </w:pPr>
            <w:r w:rsidRPr="00534F67">
              <w:rPr>
                <w:sz w:val="22"/>
                <w:szCs w:val="22"/>
                <w:lang w:val="en-US"/>
              </w:rPr>
              <w:t>most, thing, part, dangerous, meal, exciting, trip</w:t>
            </w:r>
          </w:p>
          <w:p w14:paraId="72826523" w14:textId="77777777" w:rsidR="000948FC" w:rsidRPr="00534F67" w:rsidRDefault="000948FC" w:rsidP="007547A0">
            <w:pPr>
              <w:pStyle w:val="ListParagraph"/>
              <w:numPr>
                <w:ilvl w:val="0"/>
                <w:numId w:val="11"/>
              </w:numPr>
              <w:jc w:val="both"/>
              <w:rPr>
                <w:sz w:val="22"/>
                <w:szCs w:val="22"/>
                <w:lang w:val="en-US"/>
              </w:rPr>
            </w:pPr>
            <w:r w:rsidRPr="00534F67">
              <w:rPr>
                <w:sz w:val="22"/>
                <w:szCs w:val="22"/>
                <w:lang w:val="en-US"/>
              </w:rPr>
              <w:t>building, pair, funnier, cheaper, longer, richer, younger</w:t>
            </w:r>
          </w:p>
          <w:p w14:paraId="55B2BE46" w14:textId="5ACCFC55" w:rsidR="000948FC" w:rsidRPr="00534F67" w:rsidRDefault="000948FC" w:rsidP="007547A0">
            <w:pPr>
              <w:pStyle w:val="ListParagraph"/>
              <w:numPr>
                <w:ilvl w:val="0"/>
                <w:numId w:val="11"/>
              </w:numPr>
              <w:jc w:val="both"/>
              <w:rPr>
                <w:sz w:val="22"/>
                <w:szCs w:val="22"/>
                <w:lang w:val="en-US"/>
              </w:rPr>
            </w:pPr>
            <w:r w:rsidRPr="00534F67">
              <w:rPr>
                <w:sz w:val="22"/>
                <w:szCs w:val="22"/>
                <w:lang w:val="en-US"/>
              </w:rPr>
              <w:lastRenderedPageBreak/>
              <w:t>biggest, only, banks, closest, colder, China, hard</w:t>
            </w:r>
          </w:p>
        </w:tc>
      </w:tr>
      <w:tr w:rsidR="009B671C" w:rsidRPr="00534F67" w14:paraId="5C3268BA" w14:textId="77777777" w:rsidTr="00864594">
        <w:tc>
          <w:tcPr>
            <w:tcW w:w="7371" w:type="dxa"/>
          </w:tcPr>
          <w:p w14:paraId="4CCFCCEB" w14:textId="77777777" w:rsidR="00C71E77" w:rsidRPr="00534F67" w:rsidRDefault="00C71E77" w:rsidP="009940D0">
            <w:pPr>
              <w:jc w:val="both"/>
              <w:rPr>
                <w:b/>
                <w:bCs/>
                <w:sz w:val="22"/>
                <w:szCs w:val="22"/>
                <w:u w:val="single"/>
                <w:lang w:val="en-US"/>
              </w:rPr>
            </w:pPr>
            <w:r w:rsidRPr="00534F67">
              <w:rPr>
                <w:b/>
                <w:bCs/>
                <w:sz w:val="22"/>
                <w:szCs w:val="22"/>
                <w:u w:val="single"/>
                <w:lang w:val="en-US"/>
              </w:rPr>
              <w:t xml:space="preserve">People 2 </w:t>
            </w:r>
          </w:p>
          <w:p w14:paraId="5AF520D8" w14:textId="77777777" w:rsidR="00C71E77" w:rsidRPr="00534F67" w:rsidRDefault="00C71E77" w:rsidP="007547A0">
            <w:pPr>
              <w:pStyle w:val="ListParagraph"/>
              <w:numPr>
                <w:ilvl w:val="0"/>
                <w:numId w:val="12"/>
              </w:numPr>
              <w:jc w:val="both"/>
              <w:rPr>
                <w:sz w:val="22"/>
                <w:szCs w:val="22"/>
                <w:lang w:val="en-US"/>
              </w:rPr>
            </w:pPr>
            <w:r w:rsidRPr="00534F67">
              <w:rPr>
                <w:sz w:val="22"/>
                <w:szCs w:val="22"/>
                <w:lang w:val="en-US"/>
              </w:rPr>
              <w:t>looks like, short, tall, eye, hair, person, also</w:t>
            </w:r>
          </w:p>
          <w:p w14:paraId="25A3A716" w14:textId="77777777" w:rsidR="007547A0" w:rsidRPr="00534F67" w:rsidRDefault="007547A0" w:rsidP="007547A0">
            <w:pPr>
              <w:pStyle w:val="ListParagraph"/>
              <w:numPr>
                <w:ilvl w:val="0"/>
                <w:numId w:val="12"/>
              </w:numPr>
              <w:jc w:val="both"/>
              <w:rPr>
                <w:sz w:val="22"/>
                <w:szCs w:val="22"/>
                <w:lang w:val="en-US"/>
              </w:rPr>
            </w:pPr>
            <w:r w:rsidRPr="00534F67">
              <w:rPr>
                <w:sz w:val="22"/>
                <w:szCs w:val="22"/>
                <w:lang w:val="en-US"/>
              </w:rPr>
              <w:t>look like, who, women, men, people, fat, thin</w:t>
            </w:r>
          </w:p>
          <w:p w14:paraId="682E6CED" w14:textId="77777777" w:rsidR="007547A0" w:rsidRPr="00534F67" w:rsidRDefault="007547A0" w:rsidP="007547A0">
            <w:pPr>
              <w:pStyle w:val="ListParagraph"/>
              <w:numPr>
                <w:ilvl w:val="0"/>
                <w:numId w:val="12"/>
              </w:numPr>
              <w:jc w:val="both"/>
              <w:rPr>
                <w:sz w:val="22"/>
                <w:szCs w:val="22"/>
                <w:lang w:val="en-US"/>
              </w:rPr>
            </w:pPr>
            <w:r w:rsidRPr="00534F67">
              <w:rPr>
                <w:sz w:val="22"/>
                <w:szCs w:val="22"/>
                <w:lang w:val="en-US"/>
              </w:rPr>
              <w:t>dad, mom, rich, poor, families, funny, friendly</w:t>
            </w:r>
          </w:p>
          <w:p w14:paraId="6174E2EC" w14:textId="28E0D760" w:rsidR="00C71E77" w:rsidRPr="00534F67" w:rsidRDefault="007547A0" w:rsidP="007547A0">
            <w:pPr>
              <w:pStyle w:val="ListParagraph"/>
              <w:numPr>
                <w:ilvl w:val="0"/>
                <w:numId w:val="12"/>
              </w:numPr>
              <w:rPr>
                <w:sz w:val="22"/>
                <w:szCs w:val="22"/>
                <w:lang w:val="en-US"/>
              </w:rPr>
            </w:pPr>
            <w:r w:rsidRPr="00534F67">
              <w:rPr>
                <w:sz w:val="22"/>
                <w:szCs w:val="22"/>
                <w:lang w:val="en-US"/>
              </w:rPr>
              <w:t>taller, shorter, than, older, nicer, short hair, long</w:t>
            </w:r>
          </w:p>
        </w:tc>
      </w:tr>
      <w:tr w:rsidR="009B671C" w:rsidRPr="00534F67" w14:paraId="514EC59D" w14:textId="77777777" w:rsidTr="00864594">
        <w:tc>
          <w:tcPr>
            <w:tcW w:w="7371" w:type="dxa"/>
          </w:tcPr>
          <w:p w14:paraId="4867B106" w14:textId="77777777" w:rsidR="00C71E77" w:rsidRPr="00534F67" w:rsidRDefault="005A6FC8" w:rsidP="009940D0">
            <w:pPr>
              <w:jc w:val="both"/>
              <w:rPr>
                <w:b/>
                <w:bCs/>
                <w:sz w:val="22"/>
                <w:szCs w:val="22"/>
                <w:u w:val="single"/>
                <w:lang w:val="en-US"/>
              </w:rPr>
            </w:pPr>
            <w:r w:rsidRPr="00534F67">
              <w:rPr>
                <w:b/>
                <w:bCs/>
                <w:sz w:val="22"/>
                <w:szCs w:val="22"/>
                <w:u w:val="single"/>
                <w:lang w:val="en-US"/>
              </w:rPr>
              <w:t xml:space="preserve">Shopping </w:t>
            </w:r>
          </w:p>
          <w:p w14:paraId="7B43061C" w14:textId="066CD3E9" w:rsidR="000940A0" w:rsidRPr="00534F67" w:rsidRDefault="000940A0" w:rsidP="009940D0">
            <w:pPr>
              <w:pStyle w:val="ListParagraph"/>
              <w:numPr>
                <w:ilvl w:val="0"/>
                <w:numId w:val="13"/>
              </w:numPr>
              <w:jc w:val="both"/>
              <w:rPr>
                <w:sz w:val="22"/>
                <w:szCs w:val="22"/>
                <w:lang w:val="en-US"/>
              </w:rPr>
            </w:pPr>
            <w:r w:rsidRPr="00534F67">
              <w:rPr>
                <w:sz w:val="22"/>
                <w:szCs w:val="22"/>
                <w:lang w:val="en-US"/>
              </w:rPr>
              <w:t>clothes, store, shirt, pants, new, need, good</w:t>
            </w:r>
          </w:p>
          <w:p w14:paraId="6A5990C5" w14:textId="15391CF3" w:rsidR="000940A0" w:rsidRPr="00534F67" w:rsidRDefault="000940A0" w:rsidP="009940D0">
            <w:pPr>
              <w:pStyle w:val="ListParagraph"/>
              <w:numPr>
                <w:ilvl w:val="0"/>
                <w:numId w:val="13"/>
              </w:numPr>
              <w:jc w:val="both"/>
              <w:rPr>
                <w:sz w:val="22"/>
                <w:szCs w:val="22"/>
                <w:lang w:val="en-US"/>
              </w:rPr>
            </w:pPr>
            <w:r w:rsidRPr="00534F67">
              <w:rPr>
                <w:sz w:val="22"/>
                <w:szCs w:val="22"/>
                <w:lang w:val="en-US"/>
              </w:rPr>
              <w:t>jacket, dress, hat, shoes, black, green, blue</w:t>
            </w:r>
          </w:p>
          <w:p w14:paraId="21114EB4" w14:textId="36408CBF" w:rsidR="000940A0" w:rsidRPr="00534F67" w:rsidRDefault="000940A0" w:rsidP="009940D0">
            <w:pPr>
              <w:pStyle w:val="ListParagraph"/>
              <w:numPr>
                <w:ilvl w:val="0"/>
                <w:numId w:val="13"/>
              </w:numPr>
              <w:jc w:val="both"/>
              <w:rPr>
                <w:sz w:val="22"/>
                <w:szCs w:val="22"/>
                <w:lang w:val="en-US"/>
              </w:rPr>
            </w:pPr>
            <w:r w:rsidRPr="00534F67">
              <w:rPr>
                <w:sz w:val="22"/>
                <w:szCs w:val="22"/>
                <w:lang w:val="en-US"/>
              </w:rPr>
              <w:t>skirt, coat, white, socks, warm, cheap, red</w:t>
            </w:r>
          </w:p>
          <w:p w14:paraId="7A52B09F" w14:textId="33A45BB1" w:rsidR="000940A0" w:rsidRPr="00534F67" w:rsidRDefault="000940A0" w:rsidP="007547A0">
            <w:pPr>
              <w:pStyle w:val="ListParagraph"/>
              <w:numPr>
                <w:ilvl w:val="0"/>
                <w:numId w:val="13"/>
              </w:numPr>
              <w:jc w:val="both"/>
              <w:rPr>
                <w:sz w:val="22"/>
                <w:szCs w:val="22"/>
                <w:lang w:val="en-US"/>
              </w:rPr>
            </w:pPr>
            <w:r w:rsidRPr="00534F67">
              <w:rPr>
                <w:sz w:val="22"/>
                <w:szCs w:val="22"/>
                <w:lang w:val="en-US"/>
              </w:rPr>
              <w:t>boots, expensive, yellow, favorite, brown, gray, pretty</w:t>
            </w:r>
          </w:p>
        </w:tc>
      </w:tr>
      <w:tr w:rsidR="009B671C" w:rsidRPr="00534F67" w14:paraId="52C69824" w14:textId="77777777" w:rsidTr="00864594">
        <w:tc>
          <w:tcPr>
            <w:tcW w:w="7371" w:type="dxa"/>
          </w:tcPr>
          <w:p w14:paraId="713FAD7D" w14:textId="77777777" w:rsidR="005470D3" w:rsidRPr="00534F67" w:rsidRDefault="005470D3" w:rsidP="005470D3">
            <w:pPr>
              <w:jc w:val="both"/>
              <w:rPr>
                <w:b/>
                <w:bCs/>
                <w:sz w:val="22"/>
                <w:szCs w:val="22"/>
                <w:u w:val="single"/>
                <w:lang w:val="en-US"/>
              </w:rPr>
            </w:pPr>
            <w:r w:rsidRPr="00534F67">
              <w:rPr>
                <w:b/>
                <w:bCs/>
                <w:sz w:val="22"/>
                <w:szCs w:val="22"/>
                <w:u w:val="single"/>
                <w:lang w:val="en-US"/>
              </w:rPr>
              <w:t xml:space="preserve">Stories </w:t>
            </w:r>
          </w:p>
          <w:p w14:paraId="32EF943D" w14:textId="77777777" w:rsidR="005470D3" w:rsidRPr="00534F67" w:rsidRDefault="005470D3" w:rsidP="005470D3">
            <w:pPr>
              <w:pStyle w:val="ListParagraph"/>
              <w:numPr>
                <w:ilvl w:val="0"/>
                <w:numId w:val="14"/>
              </w:numPr>
              <w:jc w:val="both"/>
              <w:rPr>
                <w:b/>
                <w:bCs/>
                <w:sz w:val="22"/>
                <w:szCs w:val="22"/>
                <w:lang w:val="en-US"/>
              </w:rPr>
            </w:pPr>
            <w:r w:rsidRPr="00534F67">
              <w:rPr>
                <w:b/>
                <w:bCs/>
                <w:sz w:val="22"/>
                <w:szCs w:val="22"/>
                <w:lang w:val="en-US"/>
              </w:rPr>
              <w:t>Getting on a taxi</w:t>
            </w:r>
          </w:p>
          <w:p w14:paraId="2C16BD81" w14:textId="3C48D4D8" w:rsidR="005470D3" w:rsidRPr="00534F67" w:rsidRDefault="005470D3" w:rsidP="005470D3">
            <w:pPr>
              <w:pStyle w:val="ListParagraph"/>
              <w:jc w:val="both"/>
              <w:rPr>
                <w:sz w:val="22"/>
                <w:szCs w:val="22"/>
                <w:lang w:val="en-US"/>
              </w:rPr>
            </w:pPr>
            <w:r w:rsidRPr="00534F67">
              <w:rPr>
                <w:sz w:val="22"/>
                <w:szCs w:val="22"/>
                <w:lang w:val="en-US"/>
              </w:rPr>
              <w:t>Bea is in a taxi and keeps giving the driver directions from her phone. He says he doesn</w:t>
            </w:r>
            <w:r w:rsidR="002F6D6B" w:rsidRPr="00534F67">
              <w:rPr>
                <w:sz w:val="22"/>
                <w:szCs w:val="22"/>
                <w:lang w:val="en-US"/>
              </w:rPr>
              <w:t>’</w:t>
            </w:r>
            <w:r w:rsidRPr="00534F67">
              <w:rPr>
                <w:sz w:val="22"/>
                <w:szCs w:val="22"/>
                <w:lang w:val="en-US"/>
              </w:rPr>
              <w:t>t need phone directions because he knows every road in the city. Bea insists and he finally agrees to follow her directions. They end up at a river.</w:t>
            </w:r>
          </w:p>
          <w:p w14:paraId="7F70D36E" w14:textId="77777777" w:rsidR="005470D3" w:rsidRPr="00534F67" w:rsidRDefault="005470D3" w:rsidP="005470D3">
            <w:pPr>
              <w:pStyle w:val="ListParagraph"/>
              <w:numPr>
                <w:ilvl w:val="0"/>
                <w:numId w:val="14"/>
              </w:numPr>
              <w:jc w:val="both"/>
              <w:rPr>
                <w:b/>
                <w:bCs/>
                <w:sz w:val="22"/>
                <w:szCs w:val="22"/>
                <w:lang w:val="en-US"/>
              </w:rPr>
            </w:pPr>
            <w:r w:rsidRPr="00534F67">
              <w:rPr>
                <w:b/>
                <w:bCs/>
                <w:sz w:val="22"/>
                <w:szCs w:val="22"/>
                <w:lang w:val="en-US"/>
              </w:rPr>
              <w:t xml:space="preserve">Oscar in Los Angeles </w:t>
            </w:r>
          </w:p>
          <w:p w14:paraId="266C0D70" w14:textId="77777777" w:rsidR="005470D3" w:rsidRPr="00534F67" w:rsidRDefault="005470D3" w:rsidP="005470D3">
            <w:pPr>
              <w:pStyle w:val="ListParagraph"/>
              <w:jc w:val="both"/>
              <w:rPr>
                <w:sz w:val="22"/>
                <w:szCs w:val="22"/>
                <w:lang w:val="en-US"/>
              </w:rPr>
            </w:pPr>
            <w:r w:rsidRPr="00534F67">
              <w:rPr>
                <w:sz w:val="22"/>
                <w:szCs w:val="22"/>
                <w:lang w:val="en-US"/>
              </w:rPr>
              <w:t>Oscar is visiting his cousin in Los Angeles. Oscar soon discovers that it takes an hour to get pretty much anywhere in the city. He decides to just stay home and watch TV.</w:t>
            </w:r>
          </w:p>
          <w:p w14:paraId="1A4C3983" w14:textId="77777777" w:rsidR="005470D3" w:rsidRPr="00534F67" w:rsidRDefault="005470D3" w:rsidP="005470D3">
            <w:pPr>
              <w:pStyle w:val="ListParagraph"/>
              <w:numPr>
                <w:ilvl w:val="0"/>
                <w:numId w:val="14"/>
              </w:numPr>
              <w:jc w:val="both"/>
              <w:rPr>
                <w:b/>
                <w:bCs/>
                <w:sz w:val="22"/>
                <w:szCs w:val="22"/>
                <w:lang w:val="en-US"/>
              </w:rPr>
            </w:pPr>
            <w:r w:rsidRPr="00534F67">
              <w:rPr>
                <w:b/>
                <w:bCs/>
                <w:sz w:val="22"/>
                <w:szCs w:val="22"/>
                <w:lang w:val="en-US"/>
              </w:rPr>
              <w:t>Airport Holiday</w:t>
            </w:r>
          </w:p>
          <w:p w14:paraId="7947166D" w14:textId="45A4A941" w:rsidR="005470D3" w:rsidRPr="00534F67" w:rsidRDefault="005470D3" w:rsidP="005470D3">
            <w:pPr>
              <w:pStyle w:val="ListParagraph"/>
              <w:jc w:val="both"/>
              <w:rPr>
                <w:sz w:val="22"/>
                <w:szCs w:val="22"/>
                <w:lang w:val="en-US"/>
              </w:rPr>
            </w:pPr>
            <w:r w:rsidRPr="00534F67">
              <w:rPr>
                <w:sz w:val="22"/>
                <w:szCs w:val="22"/>
                <w:lang w:val="en-US"/>
              </w:rPr>
              <w:t>Lily is going on a vacation with Zari</w:t>
            </w:r>
            <w:r w:rsidR="002F6D6B" w:rsidRPr="00534F67">
              <w:rPr>
                <w:sz w:val="22"/>
                <w:szCs w:val="22"/>
                <w:lang w:val="en-US"/>
              </w:rPr>
              <w:t>’</w:t>
            </w:r>
            <w:r w:rsidRPr="00534F67">
              <w:rPr>
                <w:sz w:val="22"/>
                <w:szCs w:val="22"/>
                <w:lang w:val="en-US"/>
              </w:rPr>
              <w:t>s family. At the airport, they discover that their flight is going to be delayed. They end up having so much fun at the airport that they don</w:t>
            </w:r>
            <w:r w:rsidR="002F6D6B" w:rsidRPr="00534F67">
              <w:rPr>
                <w:sz w:val="22"/>
                <w:szCs w:val="22"/>
                <w:lang w:val="en-US"/>
              </w:rPr>
              <w:t>’</w:t>
            </w:r>
            <w:r w:rsidRPr="00534F67">
              <w:rPr>
                <w:sz w:val="22"/>
                <w:szCs w:val="22"/>
                <w:lang w:val="en-US"/>
              </w:rPr>
              <w:t>t want to go on their actual vacation.</w:t>
            </w:r>
          </w:p>
          <w:p w14:paraId="7302F038" w14:textId="77777777" w:rsidR="005470D3" w:rsidRPr="00534F67" w:rsidRDefault="005470D3" w:rsidP="005470D3">
            <w:pPr>
              <w:jc w:val="both"/>
              <w:rPr>
                <w:b/>
                <w:bCs/>
                <w:sz w:val="22"/>
                <w:szCs w:val="22"/>
                <w:u w:val="single"/>
                <w:lang w:val="en-US"/>
              </w:rPr>
            </w:pPr>
          </w:p>
        </w:tc>
      </w:tr>
    </w:tbl>
    <w:p w14:paraId="09D4C72D" w14:textId="77777777" w:rsidR="002F6D6B" w:rsidRPr="00534F67" w:rsidRDefault="00413CC3" w:rsidP="00864594">
      <w:pPr>
        <w:ind w:left="1440" w:firstLine="447"/>
        <w:jc w:val="center"/>
        <w:rPr>
          <w:sz w:val="22"/>
          <w:szCs w:val="22"/>
          <w:lang w:val="en-US"/>
        </w:rPr>
      </w:pPr>
      <w:r w:rsidRPr="00534F67">
        <w:rPr>
          <w:i/>
          <w:iCs/>
          <w:sz w:val="22"/>
          <w:szCs w:val="22"/>
          <w:lang w:val="en-US"/>
        </w:rPr>
        <w:t xml:space="preserve">Table </w:t>
      </w:r>
      <w:r w:rsidR="00F70467" w:rsidRPr="00534F67">
        <w:rPr>
          <w:i/>
          <w:iCs/>
          <w:sz w:val="22"/>
          <w:szCs w:val="22"/>
          <w:lang w:val="en-US"/>
        </w:rPr>
        <w:t>3</w:t>
      </w:r>
      <w:r w:rsidRPr="00534F67">
        <w:rPr>
          <w:i/>
          <w:iCs/>
          <w:sz w:val="22"/>
          <w:szCs w:val="22"/>
          <w:lang w:val="en-US"/>
        </w:rPr>
        <w:t xml:space="preserve">: </w:t>
      </w:r>
      <w:r w:rsidR="00446CF2" w:rsidRPr="00534F67">
        <w:rPr>
          <w:i/>
          <w:iCs/>
          <w:sz w:val="22"/>
          <w:szCs w:val="22"/>
          <w:lang w:val="en-US"/>
        </w:rPr>
        <w:t xml:space="preserve">Vocabulary in Duolingo. </w:t>
      </w:r>
      <w:r w:rsidR="00446CF2" w:rsidRPr="00534F67">
        <w:rPr>
          <w:sz w:val="22"/>
          <w:szCs w:val="22"/>
          <w:lang w:val="en-US"/>
        </w:rPr>
        <w:t xml:space="preserve">This table listed the vocabulary contained in the selected skills in Duolingo which are aligned with the contents in Unit 1, ‘Towns and cities’ in pupils’ textbook. </w:t>
      </w:r>
    </w:p>
    <w:p w14:paraId="277BE9E8" w14:textId="3308E4D7" w:rsidR="00171EA8" w:rsidRPr="00534F67" w:rsidRDefault="002F6D6B" w:rsidP="00100369">
      <w:pPr>
        <w:ind w:left="1440" w:firstLine="720"/>
        <w:jc w:val="both"/>
        <w:rPr>
          <w:sz w:val="22"/>
          <w:szCs w:val="22"/>
          <w:lang w:val="en-US"/>
        </w:rPr>
      </w:pPr>
      <w:r w:rsidRPr="00534F67">
        <w:rPr>
          <w:sz w:val="22"/>
          <w:szCs w:val="22"/>
          <w:lang w:val="en-US"/>
        </w:rPr>
        <w:t xml:space="preserve">In </w:t>
      </w:r>
      <w:r w:rsidR="009B56A1" w:rsidRPr="00534F67">
        <w:rPr>
          <w:sz w:val="22"/>
          <w:szCs w:val="22"/>
          <w:lang w:val="en-US"/>
        </w:rPr>
        <w:t>short, to answer the first research question, Duolingo is suitable to be used as a supplementary formative assessment tool as the topics covered in the app are of a wide range of differen</w:t>
      </w:r>
      <w:r w:rsidR="00DA0F19" w:rsidRPr="00534F67">
        <w:rPr>
          <w:sz w:val="22"/>
          <w:szCs w:val="22"/>
          <w:lang w:val="en-US"/>
        </w:rPr>
        <w:t xml:space="preserve">ces and variety. Teachers </w:t>
      </w:r>
      <w:r w:rsidR="00133AD3" w:rsidRPr="00534F67">
        <w:rPr>
          <w:sz w:val="22"/>
          <w:szCs w:val="22"/>
          <w:lang w:val="en-US"/>
        </w:rPr>
        <w:t>must</w:t>
      </w:r>
      <w:r w:rsidR="00DA0F19" w:rsidRPr="00534F67">
        <w:rPr>
          <w:sz w:val="22"/>
          <w:szCs w:val="22"/>
          <w:lang w:val="en-US"/>
        </w:rPr>
        <w:t xml:space="preserve"> be selective </w:t>
      </w:r>
      <w:r w:rsidR="00133AD3" w:rsidRPr="00534F67">
        <w:rPr>
          <w:sz w:val="22"/>
          <w:szCs w:val="22"/>
          <w:lang w:val="en-US"/>
        </w:rPr>
        <w:t xml:space="preserve">with the topics </w:t>
      </w:r>
      <w:r w:rsidR="006E127A" w:rsidRPr="00534F67">
        <w:rPr>
          <w:sz w:val="22"/>
          <w:szCs w:val="22"/>
          <w:lang w:val="en-US"/>
        </w:rPr>
        <w:t>and make sure the contents are aligned with the content and learning standards so that SBE can be carried out effectively</w:t>
      </w:r>
      <w:r w:rsidR="00C42B52" w:rsidRPr="00534F67">
        <w:rPr>
          <w:sz w:val="22"/>
          <w:szCs w:val="22"/>
          <w:lang w:val="en-US"/>
        </w:rPr>
        <w:t xml:space="preserve">. </w:t>
      </w:r>
      <w:r w:rsidR="00B91644" w:rsidRPr="00534F67">
        <w:rPr>
          <w:sz w:val="22"/>
          <w:szCs w:val="22"/>
          <w:lang w:val="en-US"/>
        </w:rPr>
        <w:t xml:space="preserve">However, since the Ministry of Education has not made digital devices as a compulsory in the current education system, it will remain as a supplementary teaching aid </w:t>
      </w:r>
      <w:r w:rsidR="00B05A2F" w:rsidRPr="00534F67">
        <w:rPr>
          <w:sz w:val="22"/>
          <w:szCs w:val="22"/>
          <w:lang w:val="en-US"/>
        </w:rPr>
        <w:t xml:space="preserve">regardless of the effectiveness and </w:t>
      </w:r>
      <w:r w:rsidR="007574B7" w:rsidRPr="00534F67">
        <w:rPr>
          <w:sz w:val="22"/>
          <w:szCs w:val="22"/>
          <w:lang w:val="en-US"/>
        </w:rPr>
        <w:t xml:space="preserve">fun learning tool. </w:t>
      </w:r>
    </w:p>
    <w:p w14:paraId="2BA1FAAF" w14:textId="4EF5C54D" w:rsidR="00171EA8" w:rsidRPr="00534F67" w:rsidRDefault="00656E4C" w:rsidP="00F87D5C">
      <w:pPr>
        <w:pStyle w:val="Heading3"/>
        <w:numPr>
          <w:ilvl w:val="2"/>
          <w:numId w:val="2"/>
        </w:numPr>
        <w:rPr>
          <w:rFonts w:ascii="Times New Roman" w:hAnsi="Times New Roman" w:cs="Times New Roman"/>
          <w:color w:val="auto"/>
          <w:sz w:val="22"/>
          <w:szCs w:val="22"/>
          <w:lang w:val="en-US"/>
        </w:rPr>
      </w:pPr>
      <w:bookmarkStart w:id="11" w:name="_Toc101676415"/>
      <w:r w:rsidRPr="00534F67">
        <w:rPr>
          <w:rFonts w:ascii="Times New Roman" w:hAnsi="Times New Roman" w:cs="Times New Roman"/>
          <w:color w:val="auto"/>
          <w:sz w:val="22"/>
          <w:szCs w:val="22"/>
          <w:lang w:val="en-US"/>
        </w:rPr>
        <w:t xml:space="preserve">Utilization </w:t>
      </w:r>
      <w:r w:rsidR="00265564" w:rsidRPr="00534F67">
        <w:rPr>
          <w:rFonts w:ascii="Times New Roman" w:hAnsi="Times New Roman" w:cs="Times New Roman"/>
          <w:color w:val="auto"/>
          <w:sz w:val="22"/>
          <w:szCs w:val="22"/>
          <w:lang w:val="en-US"/>
        </w:rPr>
        <w:t>(Manual of operation)</w:t>
      </w:r>
      <w:bookmarkEnd w:id="11"/>
    </w:p>
    <w:p w14:paraId="4C3FA39D" w14:textId="52D89347" w:rsidR="00656E4C" w:rsidRPr="00534F67" w:rsidRDefault="003A21D8" w:rsidP="00864594">
      <w:pPr>
        <w:ind w:left="1440"/>
        <w:jc w:val="both"/>
        <w:rPr>
          <w:sz w:val="22"/>
          <w:szCs w:val="22"/>
          <w:lang w:val="en-US"/>
        </w:rPr>
      </w:pPr>
      <w:r w:rsidRPr="00534F67">
        <w:rPr>
          <w:sz w:val="22"/>
          <w:szCs w:val="22"/>
          <w:lang w:val="en-US"/>
        </w:rPr>
        <w:t xml:space="preserve">Duolingo is not meant to be used as a standalone learning application in this study. It is meant to support the teaching and learning activities as a supplementary </w:t>
      </w:r>
      <w:r w:rsidR="00570A2F" w:rsidRPr="00534F67">
        <w:rPr>
          <w:sz w:val="22"/>
          <w:szCs w:val="22"/>
          <w:lang w:val="en-US"/>
        </w:rPr>
        <w:t xml:space="preserve">formative assessment tool which it should be used from time to time to learn the vocabulary related to the materials </w:t>
      </w:r>
      <w:r w:rsidR="00AE79AC" w:rsidRPr="00534F67">
        <w:rPr>
          <w:sz w:val="22"/>
          <w:szCs w:val="22"/>
          <w:lang w:val="en-US"/>
        </w:rPr>
        <w:t xml:space="preserve">in the classroom. </w:t>
      </w:r>
      <w:r w:rsidR="00056A90" w:rsidRPr="00534F67">
        <w:rPr>
          <w:sz w:val="22"/>
          <w:szCs w:val="22"/>
          <w:lang w:val="en-US"/>
        </w:rPr>
        <w:t xml:space="preserve">These are the steps of </w:t>
      </w:r>
      <w:r w:rsidR="004E55E5" w:rsidRPr="00534F67">
        <w:rPr>
          <w:sz w:val="22"/>
          <w:szCs w:val="22"/>
          <w:lang w:val="en-US"/>
        </w:rPr>
        <w:t>implementing</w:t>
      </w:r>
      <w:r w:rsidR="00056A90" w:rsidRPr="00534F67">
        <w:rPr>
          <w:sz w:val="22"/>
          <w:szCs w:val="22"/>
          <w:lang w:val="en-US"/>
        </w:rPr>
        <w:t xml:space="preserve"> Duolingo in the teaching and learning activities. </w:t>
      </w:r>
    </w:p>
    <w:p w14:paraId="72AEB4EF" w14:textId="60305162" w:rsidR="00732A9C" w:rsidRPr="00534F67" w:rsidRDefault="00AF4EDF" w:rsidP="00732A9C">
      <w:pPr>
        <w:pStyle w:val="ListParagraph"/>
        <w:numPr>
          <w:ilvl w:val="0"/>
          <w:numId w:val="15"/>
        </w:numPr>
        <w:jc w:val="both"/>
        <w:rPr>
          <w:sz w:val="22"/>
          <w:szCs w:val="22"/>
          <w:lang w:val="en-US"/>
        </w:rPr>
      </w:pPr>
      <w:r w:rsidRPr="00534F67">
        <w:rPr>
          <w:sz w:val="22"/>
          <w:szCs w:val="22"/>
          <w:lang w:val="en-US"/>
        </w:rPr>
        <w:t xml:space="preserve">Plan the teaching and learning activities according to SOW and </w:t>
      </w:r>
      <w:r w:rsidRPr="00534F67">
        <w:rPr>
          <w:i/>
          <w:iCs/>
          <w:sz w:val="22"/>
          <w:szCs w:val="22"/>
          <w:lang w:val="en-US"/>
        </w:rPr>
        <w:t xml:space="preserve">DSKP. </w:t>
      </w:r>
    </w:p>
    <w:p w14:paraId="2CB24D65" w14:textId="098E3381" w:rsidR="00AF4EDF" w:rsidRPr="00534F67" w:rsidRDefault="00AF4EDF" w:rsidP="00732A9C">
      <w:pPr>
        <w:pStyle w:val="ListParagraph"/>
        <w:numPr>
          <w:ilvl w:val="0"/>
          <w:numId w:val="15"/>
        </w:numPr>
        <w:jc w:val="both"/>
        <w:rPr>
          <w:sz w:val="22"/>
          <w:szCs w:val="22"/>
          <w:lang w:val="en-US"/>
        </w:rPr>
      </w:pPr>
      <w:r w:rsidRPr="00534F67">
        <w:rPr>
          <w:sz w:val="22"/>
          <w:szCs w:val="22"/>
          <w:lang w:val="en-US"/>
        </w:rPr>
        <w:t xml:space="preserve">Multiple resources are used as the materials in the classroom: textbooks, Internet materials, YouTube videos, </w:t>
      </w:r>
      <w:r w:rsidR="000F5C30" w:rsidRPr="00534F67">
        <w:rPr>
          <w:sz w:val="22"/>
          <w:szCs w:val="22"/>
        </w:rPr>
        <w:t xml:space="preserve">vocabulary in Duolingo. </w:t>
      </w:r>
    </w:p>
    <w:p w14:paraId="56D98F05" w14:textId="3004D5CD" w:rsidR="00613B58" w:rsidRPr="00534F67" w:rsidRDefault="00613B58" w:rsidP="00864594">
      <w:pPr>
        <w:ind w:left="1512" w:firstLine="288"/>
        <w:jc w:val="both"/>
        <w:rPr>
          <w:b/>
          <w:bCs/>
          <w:i/>
          <w:iCs/>
          <w:sz w:val="22"/>
          <w:szCs w:val="22"/>
          <w:lang w:val="en-US"/>
        </w:rPr>
      </w:pPr>
      <w:r w:rsidRPr="00534F67">
        <w:rPr>
          <w:b/>
          <w:bCs/>
          <w:i/>
          <w:iCs/>
          <w:sz w:val="22"/>
          <w:szCs w:val="22"/>
          <w:lang w:val="en-US"/>
        </w:rPr>
        <w:t>Pre-test was given to the pupils before the start of the series of lessons.</w:t>
      </w:r>
    </w:p>
    <w:p w14:paraId="40DDA6E8" w14:textId="0202B36D" w:rsidR="000F5C30" w:rsidRPr="00534F67" w:rsidRDefault="004D2D9D" w:rsidP="00732A9C">
      <w:pPr>
        <w:pStyle w:val="ListParagraph"/>
        <w:numPr>
          <w:ilvl w:val="0"/>
          <w:numId w:val="15"/>
        </w:numPr>
        <w:jc w:val="both"/>
        <w:rPr>
          <w:sz w:val="22"/>
          <w:szCs w:val="22"/>
          <w:lang w:val="en-US"/>
        </w:rPr>
      </w:pPr>
      <w:r w:rsidRPr="00534F67">
        <w:rPr>
          <w:sz w:val="22"/>
          <w:szCs w:val="22"/>
        </w:rPr>
        <w:t xml:space="preserve">Carry out the teaching and learning activities in the classroom. </w:t>
      </w:r>
    </w:p>
    <w:p w14:paraId="60351D3C" w14:textId="6B8460C3" w:rsidR="004D2D9D" w:rsidRPr="00534F67" w:rsidRDefault="004D2D9D" w:rsidP="00732A9C">
      <w:pPr>
        <w:pStyle w:val="ListParagraph"/>
        <w:numPr>
          <w:ilvl w:val="0"/>
          <w:numId w:val="15"/>
        </w:numPr>
        <w:jc w:val="both"/>
        <w:rPr>
          <w:sz w:val="22"/>
          <w:szCs w:val="22"/>
          <w:lang w:val="en-US"/>
        </w:rPr>
      </w:pPr>
      <w:r w:rsidRPr="00534F67">
        <w:rPr>
          <w:sz w:val="22"/>
          <w:szCs w:val="22"/>
        </w:rPr>
        <w:t xml:space="preserve">Assess the pupils via different methods: observation, </w:t>
      </w:r>
      <w:r w:rsidR="002F7EAB" w:rsidRPr="00534F67">
        <w:rPr>
          <w:sz w:val="22"/>
          <w:szCs w:val="22"/>
        </w:rPr>
        <w:t>activity and exercise books, and presentations</w:t>
      </w:r>
      <w:r w:rsidR="00B11CA0" w:rsidRPr="00534F67">
        <w:rPr>
          <w:sz w:val="22"/>
          <w:szCs w:val="22"/>
        </w:rPr>
        <w:t>.</w:t>
      </w:r>
    </w:p>
    <w:p w14:paraId="13C262BD" w14:textId="4B6B3FA5" w:rsidR="003B3CA4" w:rsidRPr="00534F67" w:rsidRDefault="00B11CA0" w:rsidP="003B3CA4">
      <w:pPr>
        <w:pStyle w:val="ListParagraph"/>
        <w:numPr>
          <w:ilvl w:val="0"/>
          <w:numId w:val="15"/>
        </w:numPr>
        <w:jc w:val="both"/>
        <w:rPr>
          <w:sz w:val="22"/>
          <w:szCs w:val="22"/>
          <w:lang w:val="en-US"/>
        </w:rPr>
      </w:pPr>
      <w:r w:rsidRPr="00534F67">
        <w:rPr>
          <w:sz w:val="22"/>
          <w:szCs w:val="22"/>
          <w:lang w:val="en-US"/>
        </w:rPr>
        <w:lastRenderedPageBreak/>
        <w:t xml:space="preserve">Give out PL (Performance Levels) according to the content and learning standards. </w:t>
      </w:r>
    </w:p>
    <w:p w14:paraId="1F606FDC" w14:textId="668D93A2" w:rsidR="00613B58" w:rsidRPr="00534F67" w:rsidRDefault="00613B58" w:rsidP="00864594">
      <w:pPr>
        <w:ind w:left="1512" w:firstLine="288"/>
        <w:jc w:val="both"/>
        <w:rPr>
          <w:b/>
          <w:bCs/>
          <w:i/>
          <w:iCs/>
          <w:sz w:val="22"/>
          <w:szCs w:val="22"/>
          <w:lang w:val="en-US"/>
        </w:rPr>
      </w:pPr>
      <w:r w:rsidRPr="00534F67">
        <w:rPr>
          <w:b/>
          <w:bCs/>
          <w:i/>
          <w:iCs/>
          <w:sz w:val="22"/>
          <w:szCs w:val="22"/>
          <w:lang w:val="en-US"/>
        </w:rPr>
        <w:t>Post-test was given to the pupils after the series of lessons.</w:t>
      </w:r>
    </w:p>
    <w:p w14:paraId="7040F500" w14:textId="179DF9C3" w:rsidR="003B3CA4" w:rsidRPr="00534F67" w:rsidRDefault="005B4B9A" w:rsidP="00100369">
      <w:pPr>
        <w:ind w:left="1440" w:firstLine="720"/>
        <w:jc w:val="both"/>
        <w:rPr>
          <w:sz w:val="22"/>
          <w:szCs w:val="22"/>
          <w:lang w:val="en-US"/>
        </w:rPr>
      </w:pPr>
      <w:r w:rsidRPr="00534F67">
        <w:rPr>
          <w:sz w:val="22"/>
          <w:szCs w:val="22"/>
          <w:lang w:val="en-US"/>
        </w:rPr>
        <w:t xml:space="preserve">As </w:t>
      </w:r>
      <w:r w:rsidR="00604F83" w:rsidRPr="00534F67">
        <w:rPr>
          <w:sz w:val="22"/>
          <w:szCs w:val="22"/>
          <w:lang w:val="en-US"/>
        </w:rPr>
        <w:t>stated</w:t>
      </w:r>
      <w:r w:rsidRPr="00534F67">
        <w:rPr>
          <w:sz w:val="22"/>
          <w:szCs w:val="22"/>
          <w:lang w:val="en-US"/>
        </w:rPr>
        <w:t xml:space="preserve"> above, t</w:t>
      </w:r>
      <w:r w:rsidR="003B3CA4" w:rsidRPr="00534F67">
        <w:rPr>
          <w:sz w:val="22"/>
          <w:szCs w:val="22"/>
          <w:lang w:val="en-US"/>
        </w:rPr>
        <w:t>o evaluate the effectiveness of the overall teaching and learning activities together with the contents o</w:t>
      </w:r>
      <w:r w:rsidRPr="00534F67">
        <w:rPr>
          <w:sz w:val="22"/>
          <w:szCs w:val="22"/>
          <w:lang w:val="en-US"/>
        </w:rPr>
        <w:t xml:space="preserve">f Duolingo being embedded in the lessons, a pre-test was given to the pupils before the start of the lessons. </w:t>
      </w:r>
      <w:r w:rsidR="00613B58" w:rsidRPr="00534F67">
        <w:rPr>
          <w:sz w:val="22"/>
          <w:szCs w:val="22"/>
          <w:lang w:val="en-US"/>
        </w:rPr>
        <w:t xml:space="preserve">It contains </w:t>
      </w:r>
      <w:r w:rsidR="00CB5C1F" w:rsidRPr="00534F67">
        <w:rPr>
          <w:sz w:val="22"/>
          <w:szCs w:val="22"/>
          <w:lang w:val="en-US"/>
        </w:rPr>
        <w:t xml:space="preserve">10 questions which are adopted from the textbook and Duolingo. However, there is a need to emphasize that this set of </w:t>
      </w:r>
      <w:r w:rsidR="00013D35" w:rsidRPr="00534F67">
        <w:rPr>
          <w:sz w:val="22"/>
          <w:szCs w:val="22"/>
          <w:lang w:val="en-US"/>
        </w:rPr>
        <w:t>questionnaires</w:t>
      </w:r>
      <w:r w:rsidR="00CB5C1F" w:rsidRPr="00534F67">
        <w:rPr>
          <w:sz w:val="22"/>
          <w:szCs w:val="22"/>
          <w:lang w:val="en-US"/>
        </w:rPr>
        <w:t xml:space="preserve"> did not go through a rigorous </w:t>
      </w:r>
      <w:r w:rsidR="004109E4" w:rsidRPr="00534F67">
        <w:rPr>
          <w:sz w:val="22"/>
          <w:szCs w:val="22"/>
          <w:lang w:val="en-US"/>
        </w:rPr>
        <w:t>development</w:t>
      </w:r>
      <w:r w:rsidR="00BB4115" w:rsidRPr="00534F67">
        <w:rPr>
          <w:sz w:val="22"/>
          <w:szCs w:val="22"/>
          <w:lang w:val="en-US"/>
        </w:rPr>
        <w:t xml:space="preserve"> and therefore, together with the post-test, the data analyzed might not have enough credibility, validity</w:t>
      </w:r>
      <w:r w:rsidR="00875153" w:rsidRPr="00534F67">
        <w:rPr>
          <w:sz w:val="22"/>
          <w:szCs w:val="22"/>
          <w:lang w:val="en-US"/>
        </w:rPr>
        <w:t>,</w:t>
      </w:r>
      <w:r w:rsidR="00BB4115" w:rsidRPr="00534F67">
        <w:rPr>
          <w:sz w:val="22"/>
          <w:szCs w:val="22"/>
          <w:lang w:val="en-US"/>
        </w:rPr>
        <w:t xml:space="preserve"> and reliability </w:t>
      </w:r>
      <w:r w:rsidR="007826BA" w:rsidRPr="00534F67">
        <w:rPr>
          <w:sz w:val="22"/>
          <w:szCs w:val="22"/>
          <w:lang w:val="en-US"/>
        </w:rPr>
        <w:t xml:space="preserve">to show that Duolingo is indeed useful as a supplementary </w:t>
      </w:r>
      <w:r w:rsidR="00314953" w:rsidRPr="00534F67">
        <w:rPr>
          <w:sz w:val="22"/>
          <w:szCs w:val="22"/>
          <w:lang w:val="en-US"/>
        </w:rPr>
        <w:t xml:space="preserve">formative assessment tool for SBE. </w:t>
      </w:r>
    </w:p>
    <w:p w14:paraId="7B5004FD" w14:textId="77777777" w:rsidR="00A940BF" w:rsidRPr="00534F67" w:rsidRDefault="00772EFB" w:rsidP="00100369">
      <w:pPr>
        <w:ind w:left="1440" w:firstLine="720"/>
        <w:jc w:val="both"/>
        <w:rPr>
          <w:sz w:val="22"/>
          <w:szCs w:val="22"/>
          <w:lang w:val="en-US"/>
        </w:rPr>
      </w:pPr>
      <w:r w:rsidRPr="00534F67">
        <w:rPr>
          <w:sz w:val="22"/>
          <w:szCs w:val="22"/>
          <w:lang w:val="en-US"/>
        </w:rPr>
        <w:t>To answer the research questions, aligning the topics with the content and learning standards together with the materials used in the lessons can be done easily via simplified comparative analys</w:t>
      </w:r>
      <w:r w:rsidR="00C36C4F" w:rsidRPr="00534F67">
        <w:rPr>
          <w:sz w:val="22"/>
          <w:szCs w:val="22"/>
          <w:lang w:val="en-US"/>
        </w:rPr>
        <w:t>es</w:t>
      </w:r>
      <w:r w:rsidR="00CD34B3" w:rsidRPr="00534F67">
        <w:rPr>
          <w:sz w:val="22"/>
          <w:szCs w:val="22"/>
          <w:lang w:val="en-US"/>
        </w:rPr>
        <w:t>.</w:t>
      </w:r>
      <w:r w:rsidR="00226B75" w:rsidRPr="00534F67">
        <w:rPr>
          <w:sz w:val="22"/>
          <w:szCs w:val="22"/>
          <w:lang w:val="en-US"/>
        </w:rPr>
        <w:t xml:space="preserve"> Nonetheless, there is no way to control the </w:t>
      </w:r>
      <w:r w:rsidR="000D6990" w:rsidRPr="00534F67">
        <w:rPr>
          <w:sz w:val="22"/>
          <w:szCs w:val="22"/>
          <w:lang w:val="en-US"/>
        </w:rPr>
        <w:t>process of pupils finishing the tasks given in Duolingo due to reasons mentioned above. The teacher could only encourage the pupil</w:t>
      </w:r>
      <w:r w:rsidR="00BE2565" w:rsidRPr="00534F67">
        <w:rPr>
          <w:sz w:val="22"/>
          <w:szCs w:val="22"/>
          <w:lang w:val="en-US"/>
        </w:rPr>
        <w:t xml:space="preserve">s so that they could finish </w:t>
      </w:r>
      <w:r w:rsidR="00F46DCC" w:rsidRPr="00534F67">
        <w:rPr>
          <w:sz w:val="22"/>
          <w:szCs w:val="22"/>
          <w:lang w:val="en-US"/>
        </w:rPr>
        <w:t xml:space="preserve">the tasks given on time. </w:t>
      </w:r>
      <w:r w:rsidR="00793E74" w:rsidRPr="00534F67">
        <w:rPr>
          <w:sz w:val="22"/>
          <w:szCs w:val="22"/>
          <w:lang w:val="en-US"/>
        </w:rPr>
        <w:t xml:space="preserve">For the last research question in the utilization segment, this would be a daunting task to evaluate Duolingo’s usefulness being a supplementary formative assessment tool because firstly, this app does not work as a standalone app in this classroom. It goes along with the teaching and learning activities during school days. </w:t>
      </w:r>
    </w:p>
    <w:p w14:paraId="6DD7DC08" w14:textId="71B7E451" w:rsidR="00412FC7" w:rsidRPr="00534F67" w:rsidRDefault="00412FC7" w:rsidP="00100369">
      <w:pPr>
        <w:ind w:left="1440" w:firstLine="720"/>
        <w:jc w:val="both"/>
        <w:rPr>
          <w:sz w:val="22"/>
          <w:szCs w:val="22"/>
          <w:lang w:val="en-US"/>
        </w:rPr>
      </w:pPr>
      <w:r w:rsidRPr="00534F67">
        <w:rPr>
          <w:sz w:val="22"/>
          <w:szCs w:val="22"/>
          <w:lang w:val="en-US"/>
        </w:rPr>
        <w:t>In Figure 9, the teacher incorporate</w:t>
      </w:r>
      <w:r w:rsidR="002172CA" w:rsidRPr="00534F67">
        <w:rPr>
          <w:sz w:val="22"/>
          <w:szCs w:val="22"/>
          <w:lang w:val="en-US"/>
        </w:rPr>
        <w:t>d</w:t>
      </w:r>
      <w:r w:rsidRPr="00534F67">
        <w:rPr>
          <w:sz w:val="22"/>
          <w:szCs w:val="22"/>
          <w:lang w:val="en-US"/>
        </w:rPr>
        <w:t xml:space="preserve"> the material</w:t>
      </w:r>
      <w:r w:rsidR="002172CA" w:rsidRPr="00534F67">
        <w:rPr>
          <w:sz w:val="22"/>
          <w:szCs w:val="22"/>
          <w:lang w:val="en-US"/>
        </w:rPr>
        <w:t>s via different learning activities</w:t>
      </w:r>
      <w:r w:rsidR="00617088" w:rsidRPr="00534F67">
        <w:rPr>
          <w:sz w:val="22"/>
          <w:szCs w:val="22"/>
          <w:lang w:val="en-US"/>
        </w:rPr>
        <w:t xml:space="preserve"> like presentation, action songs, individual and group work. </w:t>
      </w:r>
      <w:r w:rsidR="008163F5" w:rsidRPr="00534F67">
        <w:rPr>
          <w:sz w:val="22"/>
          <w:szCs w:val="22"/>
          <w:lang w:val="en-US"/>
        </w:rPr>
        <w:t>Differentiation strategies are used during the planning and execution due to pupils are of different abilities. To make sure everyone is included in the learning activities while having fun</w:t>
      </w:r>
      <w:r w:rsidR="007A14F1" w:rsidRPr="00534F67">
        <w:rPr>
          <w:sz w:val="22"/>
          <w:szCs w:val="22"/>
          <w:lang w:val="en-US"/>
        </w:rPr>
        <w:t xml:space="preserve">, learning preferences and needs are always being taken into consideration. Different </w:t>
      </w:r>
      <w:r w:rsidR="007626EB" w:rsidRPr="00534F67">
        <w:rPr>
          <w:sz w:val="22"/>
          <w:szCs w:val="22"/>
          <w:lang w:val="en-US"/>
        </w:rPr>
        <w:t xml:space="preserve">pupils with different capabilities finished the tasks in different time as well so </w:t>
      </w:r>
      <w:r w:rsidR="001C4E97" w:rsidRPr="00534F67">
        <w:rPr>
          <w:sz w:val="22"/>
          <w:szCs w:val="22"/>
          <w:lang w:val="en-US"/>
        </w:rPr>
        <w:t xml:space="preserve">the type and amount of support are also provided accordingly. After the teaching and learning activities </w:t>
      </w:r>
      <w:r w:rsidR="00EE7284" w:rsidRPr="00534F67">
        <w:rPr>
          <w:sz w:val="22"/>
          <w:szCs w:val="22"/>
          <w:lang w:val="en-US"/>
        </w:rPr>
        <w:t xml:space="preserve">being carried out in school, </w:t>
      </w:r>
      <w:r w:rsidR="00D76EAA" w:rsidRPr="00534F67">
        <w:rPr>
          <w:sz w:val="22"/>
          <w:szCs w:val="22"/>
          <w:lang w:val="en-US"/>
        </w:rPr>
        <w:t xml:space="preserve">tasks in Duolingo are assigned and pupils </w:t>
      </w:r>
      <w:proofErr w:type="gramStart"/>
      <w:r w:rsidR="00D76EAA" w:rsidRPr="00534F67">
        <w:rPr>
          <w:sz w:val="22"/>
          <w:szCs w:val="22"/>
          <w:lang w:val="en-US"/>
        </w:rPr>
        <w:t>have to</w:t>
      </w:r>
      <w:proofErr w:type="gramEnd"/>
      <w:r w:rsidR="00D76EAA" w:rsidRPr="00534F67">
        <w:rPr>
          <w:sz w:val="22"/>
          <w:szCs w:val="22"/>
          <w:lang w:val="en-US"/>
        </w:rPr>
        <w:t xml:space="preserve"> complete the tasks at home. </w:t>
      </w:r>
    </w:p>
    <w:tbl>
      <w:tblPr>
        <w:tblStyle w:val="TableGrid"/>
        <w:tblW w:w="0" w:type="auto"/>
        <w:tblInd w:w="1555" w:type="dxa"/>
        <w:tblLook w:val="04A0" w:firstRow="1" w:lastRow="0" w:firstColumn="1" w:lastColumn="0" w:noHBand="0" w:noVBand="1"/>
      </w:tblPr>
      <w:tblGrid>
        <w:gridCol w:w="2148"/>
        <w:gridCol w:w="2832"/>
        <w:gridCol w:w="2481"/>
      </w:tblGrid>
      <w:tr w:rsidR="009B671C" w:rsidRPr="00534F67" w14:paraId="71415995" w14:textId="77777777" w:rsidTr="00864594">
        <w:tc>
          <w:tcPr>
            <w:tcW w:w="1875" w:type="dxa"/>
            <w:vAlign w:val="center"/>
          </w:tcPr>
          <w:p w14:paraId="0ED9019C" w14:textId="439E4750" w:rsidR="00A940BF" w:rsidRPr="00534F67" w:rsidRDefault="00A940BF" w:rsidP="00000020">
            <w:pPr>
              <w:jc w:val="center"/>
              <w:rPr>
                <w:sz w:val="22"/>
                <w:szCs w:val="22"/>
                <w:lang w:val="en-US"/>
              </w:rPr>
            </w:pPr>
            <w:r w:rsidRPr="00534F67">
              <w:rPr>
                <w:noProof/>
                <w:sz w:val="22"/>
                <w:szCs w:val="22"/>
                <w:lang w:val="en-US"/>
              </w:rPr>
              <w:drawing>
                <wp:inline distT="0" distB="0" distL="0" distR="0" wp14:anchorId="2A22B2C3" wp14:editId="4DCC9C40">
                  <wp:extent cx="1117639" cy="1447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5290" cy="1457712"/>
                          </a:xfrm>
                          <a:prstGeom prst="rect">
                            <a:avLst/>
                          </a:prstGeom>
                        </pic:spPr>
                      </pic:pic>
                    </a:graphicData>
                  </a:graphic>
                </wp:inline>
              </w:drawing>
            </w:r>
          </w:p>
        </w:tc>
        <w:tc>
          <w:tcPr>
            <w:tcW w:w="5586" w:type="dxa"/>
            <w:gridSpan w:val="2"/>
            <w:vAlign w:val="center"/>
          </w:tcPr>
          <w:p w14:paraId="361F7E69" w14:textId="6486A8EF" w:rsidR="00A940BF" w:rsidRPr="00534F67" w:rsidRDefault="00E41623" w:rsidP="00000020">
            <w:pPr>
              <w:jc w:val="center"/>
              <w:rPr>
                <w:sz w:val="22"/>
                <w:szCs w:val="22"/>
                <w:lang w:val="en-US"/>
              </w:rPr>
            </w:pPr>
            <w:r w:rsidRPr="00534F67">
              <w:rPr>
                <w:noProof/>
                <w:sz w:val="22"/>
                <w:szCs w:val="22"/>
                <w:lang w:val="en-US"/>
              </w:rPr>
              <w:drawing>
                <wp:inline distT="0" distB="0" distL="0" distR="0" wp14:anchorId="1D0BC1E0" wp14:editId="52130CA7">
                  <wp:extent cx="2964180" cy="1404086"/>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3390" cy="1422659"/>
                          </a:xfrm>
                          <a:prstGeom prst="rect">
                            <a:avLst/>
                          </a:prstGeom>
                        </pic:spPr>
                      </pic:pic>
                    </a:graphicData>
                  </a:graphic>
                </wp:inline>
              </w:drawing>
            </w:r>
          </w:p>
        </w:tc>
      </w:tr>
      <w:tr w:rsidR="009B671C" w:rsidRPr="00534F67" w14:paraId="5380A0D9" w14:textId="77777777" w:rsidTr="00864594">
        <w:tc>
          <w:tcPr>
            <w:tcW w:w="1875" w:type="dxa"/>
            <w:vAlign w:val="center"/>
          </w:tcPr>
          <w:p w14:paraId="4BD1630C" w14:textId="6708576B" w:rsidR="00F10796" w:rsidRPr="00534F67" w:rsidRDefault="00F10796" w:rsidP="00000020">
            <w:pPr>
              <w:jc w:val="center"/>
              <w:rPr>
                <w:sz w:val="22"/>
                <w:szCs w:val="22"/>
                <w:lang w:val="en-US"/>
              </w:rPr>
            </w:pPr>
            <w:r w:rsidRPr="00534F67">
              <w:rPr>
                <w:noProof/>
                <w:sz w:val="22"/>
                <w:szCs w:val="22"/>
                <w:lang w:val="en-US"/>
              </w:rPr>
              <w:drawing>
                <wp:inline distT="0" distB="0" distL="0" distR="0" wp14:anchorId="2944AC3D" wp14:editId="51F5D32F">
                  <wp:extent cx="1226820" cy="14944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8322" cy="1508465"/>
                          </a:xfrm>
                          <a:prstGeom prst="rect">
                            <a:avLst/>
                          </a:prstGeom>
                        </pic:spPr>
                      </pic:pic>
                    </a:graphicData>
                  </a:graphic>
                </wp:inline>
              </w:drawing>
            </w:r>
          </w:p>
        </w:tc>
        <w:tc>
          <w:tcPr>
            <w:tcW w:w="5586" w:type="dxa"/>
            <w:gridSpan w:val="2"/>
            <w:vAlign w:val="center"/>
          </w:tcPr>
          <w:p w14:paraId="47459562" w14:textId="2F78E40C" w:rsidR="00F10796" w:rsidRPr="00534F67" w:rsidRDefault="00F10796" w:rsidP="00000020">
            <w:pPr>
              <w:jc w:val="center"/>
              <w:rPr>
                <w:sz w:val="22"/>
                <w:szCs w:val="22"/>
                <w:lang w:val="en-US"/>
              </w:rPr>
            </w:pPr>
            <w:r w:rsidRPr="00534F67">
              <w:rPr>
                <w:noProof/>
                <w:sz w:val="22"/>
                <w:szCs w:val="22"/>
                <w:lang w:val="en-US"/>
              </w:rPr>
              <w:drawing>
                <wp:inline distT="0" distB="0" distL="0" distR="0" wp14:anchorId="5A616D5F" wp14:editId="503C5514">
                  <wp:extent cx="2948940" cy="1764952"/>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6664" cy="1781545"/>
                          </a:xfrm>
                          <a:prstGeom prst="rect">
                            <a:avLst/>
                          </a:prstGeom>
                        </pic:spPr>
                      </pic:pic>
                    </a:graphicData>
                  </a:graphic>
                </wp:inline>
              </w:drawing>
            </w:r>
          </w:p>
        </w:tc>
      </w:tr>
      <w:tr w:rsidR="009B671C" w:rsidRPr="00534F67" w14:paraId="186EA6E6" w14:textId="77777777" w:rsidTr="00864594">
        <w:tc>
          <w:tcPr>
            <w:tcW w:w="7461" w:type="dxa"/>
            <w:gridSpan w:val="3"/>
            <w:vAlign w:val="center"/>
          </w:tcPr>
          <w:p w14:paraId="30D28CC1" w14:textId="6D01CB25" w:rsidR="00B40D67" w:rsidRPr="00534F67" w:rsidRDefault="00FD0420" w:rsidP="00FD0420">
            <w:pPr>
              <w:jc w:val="center"/>
              <w:rPr>
                <w:sz w:val="22"/>
                <w:szCs w:val="22"/>
                <w:lang w:val="en-US"/>
              </w:rPr>
            </w:pPr>
            <w:r w:rsidRPr="00534F67">
              <w:rPr>
                <w:noProof/>
                <w:sz w:val="22"/>
                <w:szCs w:val="22"/>
                <w:lang w:val="en-US"/>
              </w:rPr>
              <w:lastRenderedPageBreak/>
              <w:drawing>
                <wp:inline distT="0" distB="0" distL="0" distR="0" wp14:anchorId="5411B125" wp14:editId="050472A2">
                  <wp:extent cx="2470150" cy="2495511"/>
                  <wp:effectExtent l="0" t="0" r="635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6195" cy="2501618"/>
                          </a:xfrm>
                          <a:prstGeom prst="rect">
                            <a:avLst/>
                          </a:prstGeom>
                        </pic:spPr>
                      </pic:pic>
                    </a:graphicData>
                  </a:graphic>
                </wp:inline>
              </w:drawing>
            </w:r>
          </w:p>
        </w:tc>
      </w:tr>
      <w:tr w:rsidR="009B671C" w:rsidRPr="00534F67" w14:paraId="122C5BD6" w14:textId="5229DFE1" w:rsidTr="00864594">
        <w:tc>
          <w:tcPr>
            <w:tcW w:w="1875" w:type="dxa"/>
            <w:vAlign w:val="center"/>
          </w:tcPr>
          <w:p w14:paraId="538F8956" w14:textId="61ED755D" w:rsidR="004B7B45" w:rsidRPr="00534F67" w:rsidRDefault="004B7B45" w:rsidP="00000020">
            <w:pPr>
              <w:jc w:val="center"/>
              <w:rPr>
                <w:noProof/>
                <w:sz w:val="22"/>
                <w:szCs w:val="22"/>
                <w:lang w:val="en-US"/>
              </w:rPr>
            </w:pPr>
            <w:r w:rsidRPr="00534F67">
              <w:rPr>
                <w:noProof/>
                <w:sz w:val="22"/>
                <w:szCs w:val="22"/>
                <w:lang w:val="en-US"/>
              </w:rPr>
              <w:drawing>
                <wp:inline distT="0" distB="0" distL="0" distR="0" wp14:anchorId="6DBC4E12" wp14:editId="6668FC28">
                  <wp:extent cx="1013460" cy="1333073"/>
                  <wp:effectExtent l="0" t="0" r="0" b="635"/>
                  <wp:docPr id="17" name="Picture 17"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cell phone&#10;&#10;Description automatically generated with low confidence"/>
                          <pic:cNvPicPr/>
                        </pic:nvPicPr>
                        <pic:blipFill>
                          <a:blip r:embed="rId23"/>
                          <a:stretch>
                            <a:fillRect/>
                          </a:stretch>
                        </pic:blipFill>
                        <pic:spPr>
                          <a:xfrm>
                            <a:off x="0" y="0"/>
                            <a:ext cx="1028892" cy="1353371"/>
                          </a:xfrm>
                          <a:prstGeom prst="rect">
                            <a:avLst/>
                          </a:prstGeom>
                        </pic:spPr>
                      </pic:pic>
                    </a:graphicData>
                  </a:graphic>
                </wp:inline>
              </w:drawing>
            </w:r>
          </w:p>
        </w:tc>
        <w:tc>
          <w:tcPr>
            <w:tcW w:w="2832" w:type="dxa"/>
            <w:vAlign w:val="center"/>
          </w:tcPr>
          <w:p w14:paraId="44948E85" w14:textId="6BEE9B7F" w:rsidR="004B7B45" w:rsidRPr="00534F67" w:rsidRDefault="004B7B45" w:rsidP="00000020">
            <w:pPr>
              <w:jc w:val="center"/>
              <w:rPr>
                <w:noProof/>
                <w:sz w:val="22"/>
                <w:szCs w:val="22"/>
                <w:lang w:val="en-US"/>
              </w:rPr>
            </w:pPr>
            <w:r w:rsidRPr="00534F67">
              <w:rPr>
                <w:noProof/>
                <w:sz w:val="22"/>
                <w:szCs w:val="22"/>
                <w:lang w:val="en-US"/>
              </w:rPr>
              <w:drawing>
                <wp:inline distT="0" distB="0" distL="0" distR="0" wp14:anchorId="3BD05637" wp14:editId="728EE3B7">
                  <wp:extent cx="1005840" cy="134179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5366" cy="1354505"/>
                          </a:xfrm>
                          <a:prstGeom prst="rect">
                            <a:avLst/>
                          </a:prstGeom>
                        </pic:spPr>
                      </pic:pic>
                    </a:graphicData>
                  </a:graphic>
                </wp:inline>
              </w:drawing>
            </w:r>
          </w:p>
        </w:tc>
        <w:tc>
          <w:tcPr>
            <w:tcW w:w="2754" w:type="dxa"/>
            <w:vAlign w:val="center"/>
          </w:tcPr>
          <w:p w14:paraId="2B7E9CAC" w14:textId="541E4CCE" w:rsidR="004B7B45" w:rsidRPr="00534F67" w:rsidRDefault="004B7B45" w:rsidP="00000020">
            <w:pPr>
              <w:jc w:val="center"/>
              <w:rPr>
                <w:noProof/>
                <w:sz w:val="22"/>
                <w:szCs w:val="22"/>
                <w:lang w:val="en-US"/>
              </w:rPr>
            </w:pPr>
            <w:r w:rsidRPr="00534F67">
              <w:rPr>
                <w:noProof/>
                <w:sz w:val="22"/>
                <w:szCs w:val="22"/>
                <w:lang w:val="en-US"/>
              </w:rPr>
              <w:drawing>
                <wp:inline distT="0" distB="0" distL="0" distR="0" wp14:anchorId="29756190" wp14:editId="7FEEF89D">
                  <wp:extent cx="716280" cy="1274313"/>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1328" cy="1283294"/>
                          </a:xfrm>
                          <a:prstGeom prst="rect">
                            <a:avLst/>
                          </a:prstGeom>
                        </pic:spPr>
                      </pic:pic>
                    </a:graphicData>
                  </a:graphic>
                </wp:inline>
              </w:drawing>
            </w:r>
          </w:p>
        </w:tc>
      </w:tr>
    </w:tbl>
    <w:p w14:paraId="6B89567D" w14:textId="4B0762A8" w:rsidR="00A940BF" w:rsidRPr="00534F67" w:rsidRDefault="00000020" w:rsidP="00864594">
      <w:pPr>
        <w:ind w:left="1440" w:firstLine="648"/>
        <w:jc w:val="center"/>
        <w:rPr>
          <w:sz w:val="22"/>
          <w:szCs w:val="22"/>
          <w:lang w:val="en-US"/>
        </w:rPr>
      </w:pPr>
      <w:r w:rsidRPr="00534F67">
        <w:rPr>
          <w:i/>
          <w:iCs/>
          <w:sz w:val="22"/>
          <w:szCs w:val="22"/>
          <w:lang w:val="en-US"/>
        </w:rPr>
        <w:t xml:space="preserve">Figure 9: Differentiation </w:t>
      </w:r>
      <w:r w:rsidR="00A80DA8" w:rsidRPr="00534F67">
        <w:rPr>
          <w:i/>
          <w:iCs/>
          <w:sz w:val="22"/>
          <w:szCs w:val="22"/>
          <w:lang w:val="en-US"/>
        </w:rPr>
        <w:t xml:space="preserve">strategies. </w:t>
      </w:r>
      <w:r w:rsidR="00A80DA8" w:rsidRPr="00534F67">
        <w:rPr>
          <w:sz w:val="22"/>
          <w:szCs w:val="22"/>
          <w:lang w:val="en-US"/>
        </w:rPr>
        <w:t xml:space="preserve">This illustrates </w:t>
      </w:r>
      <w:r w:rsidR="00552B38" w:rsidRPr="00534F67">
        <w:rPr>
          <w:sz w:val="22"/>
          <w:szCs w:val="22"/>
          <w:lang w:val="en-US"/>
        </w:rPr>
        <w:t xml:space="preserve">the implementation of Strategy </w:t>
      </w:r>
      <w:r w:rsidR="00D029FA" w:rsidRPr="00534F67">
        <w:rPr>
          <w:sz w:val="22"/>
          <w:szCs w:val="22"/>
          <w:lang w:val="en-US"/>
        </w:rPr>
        <w:t xml:space="preserve">5: Differentiate by supporting individual learning preferences and needs. </w:t>
      </w:r>
      <w:r w:rsidR="00412FC7" w:rsidRPr="00534F67">
        <w:rPr>
          <w:sz w:val="22"/>
          <w:szCs w:val="22"/>
          <w:lang w:val="en-US"/>
        </w:rPr>
        <w:t>From top left to bottom</w:t>
      </w:r>
      <w:r w:rsidR="00F10796" w:rsidRPr="00534F67">
        <w:rPr>
          <w:sz w:val="22"/>
          <w:szCs w:val="22"/>
          <w:lang w:val="en-US"/>
        </w:rPr>
        <w:t xml:space="preserve"> right</w:t>
      </w:r>
      <w:r w:rsidR="00412FC7" w:rsidRPr="00534F67">
        <w:rPr>
          <w:sz w:val="22"/>
          <w:szCs w:val="22"/>
          <w:lang w:val="en-US"/>
        </w:rPr>
        <w:t xml:space="preserve">: </w:t>
      </w:r>
      <w:r w:rsidR="00412FC7" w:rsidRPr="00534F67">
        <w:rPr>
          <w:i/>
          <w:iCs/>
          <w:sz w:val="22"/>
          <w:szCs w:val="22"/>
          <w:lang w:val="en-US"/>
        </w:rPr>
        <w:t>Pupils presenting their works, action songs, individual writing task, group work</w:t>
      </w:r>
      <w:r w:rsidR="00353F07" w:rsidRPr="00534F67">
        <w:rPr>
          <w:i/>
          <w:iCs/>
          <w:sz w:val="22"/>
          <w:szCs w:val="22"/>
          <w:lang w:val="en-US"/>
        </w:rPr>
        <w:t>, and</w:t>
      </w:r>
      <w:r w:rsidR="00617088" w:rsidRPr="00534F67">
        <w:rPr>
          <w:i/>
          <w:iCs/>
          <w:sz w:val="22"/>
          <w:szCs w:val="22"/>
          <w:lang w:val="en-US"/>
        </w:rPr>
        <w:t xml:space="preserve"> different pupils presenting their works</w:t>
      </w:r>
      <w:r w:rsidR="000922A9" w:rsidRPr="00534F67">
        <w:rPr>
          <w:i/>
          <w:iCs/>
          <w:sz w:val="22"/>
          <w:szCs w:val="22"/>
          <w:lang w:val="en-US"/>
        </w:rPr>
        <w:t>, pupils using Duolingo at home.</w:t>
      </w:r>
    </w:p>
    <w:p w14:paraId="64DCB443" w14:textId="5F3F161B" w:rsidR="00F10796" w:rsidRPr="00534F67" w:rsidRDefault="00793E74" w:rsidP="00100369">
      <w:pPr>
        <w:ind w:left="1440" w:firstLine="648"/>
        <w:jc w:val="both"/>
        <w:rPr>
          <w:sz w:val="22"/>
          <w:szCs w:val="22"/>
          <w:lang w:val="en-US"/>
        </w:rPr>
      </w:pPr>
      <w:r w:rsidRPr="00534F67">
        <w:rPr>
          <w:sz w:val="22"/>
          <w:szCs w:val="22"/>
          <w:lang w:val="en-US"/>
        </w:rPr>
        <w:t>Secondly,</w:t>
      </w:r>
      <w:r w:rsidR="00C71550" w:rsidRPr="00534F67">
        <w:rPr>
          <w:sz w:val="22"/>
          <w:szCs w:val="22"/>
          <w:lang w:val="en-US"/>
        </w:rPr>
        <w:t xml:space="preserve"> whether pupils have shown improvement or deterioration in the post-test, there are simply too many independent variables which could contribute to either the improvement or deterioration</w:t>
      </w:r>
      <w:r w:rsidR="004065E5" w:rsidRPr="00534F67">
        <w:rPr>
          <w:sz w:val="22"/>
          <w:szCs w:val="22"/>
          <w:lang w:val="en-US"/>
        </w:rPr>
        <w:t xml:space="preserve"> in the test. </w:t>
      </w:r>
      <w:r w:rsidR="001A538D" w:rsidRPr="00534F67">
        <w:rPr>
          <w:sz w:val="22"/>
          <w:szCs w:val="22"/>
          <w:lang w:val="en-US"/>
        </w:rPr>
        <w:t xml:space="preserve">More details about this will be discussed in Chapter 3. </w:t>
      </w:r>
    </w:p>
    <w:p w14:paraId="6945F8DC" w14:textId="6A8E65DB" w:rsidR="002E3976" w:rsidRPr="00534F67" w:rsidRDefault="002E3976" w:rsidP="00F87D5C">
      <w:pPr>
        <w:pStyle w:val="Heading3"/>
        <w:numPr>
          <w:ilvl w:val="2"/>
          <w:numId w:val="2"/>
        </w:numPr>
        <w:rPr>
          <w:rFonts w:ascii="Times New Roman" w:hAnsi="Times New Roman" w:cs="Times New Roman"/>
          <w:color w:val="auto"/>
          <w:sz w:val="22"/>
          <w:szCs w:val="22"/>
          <w:lang w:val="en-US"/>
        </w:rPr>
      </w:pPr>
      <w:bookmarkStart w:id="12" w:name="_Toc101676416"/>
      <w:r w:rsidRPr="00534F67">
        <w:rPr>
          <w:rFonts w:ascii="Times New Roman" w:hAnsi="Times New Roman" w:cs="Times New Roman"/>
          <w:color w:val="auto"/>
          <w:sz w:val="22"/>
          <w:szCs w:val="22"/>
          <w:lang w:val="en-US"/>
        </w:rPr>
        <w:t>Feeling</w:t>
      </w:r>
      <w:bookmarkEnd w:id="12"/>
    </w:p>
    <w:p w14:paraId="4990F238" w14:textId="510B7833" w:rsidR="00FA3ABD" w:rsidRPr="00534F67" w:rsidRDefault="00FA3ABD" w:rsidP="00864594">
      <w:pPr>
        <w:ind w:left="1440"/>
        <w:jc w:val="both"/>
        <w:rPr>
          <w:sz w:val="22"/>
          <w:szCs w:val="22"/>
          <w:lang w:val="en-US"/>
        </w:rPr>
      </w:pPr>
      <w:r w:rsidRPr="00534F67">
        <w:rPr>
          <w:sz w:val="22"/>
          <w:szCs w:val="22"/>
          <w:lang w:val="en-US"/>
        </w:rPr>
        <w:t xml:space="preserve">Emotional experiences of students in the classroom are extremely important </w:t>
      </w:r>
      <w:r w:rsidR="00F0131D" w:rsidRPr="00534F67">
        <w:rPr>
          <w:sz w:val="22"/>
          <w:szCs w:val="22"/>
          <w:lang w:val="en-US"/>
        </w:rPr>
        <w:t>but they are usually ignored</w:t>
      </w:r>
      <w:r w:rsidR="00C4655B" w:rsidRPr="00534F67">
        <w:rPr>
          <w:sz w:val="22"/>
          <w:szCs w:val="22"/>
          <w:lang w:val="en-US"/>
        </w:rPr>
        <w:t xml:space="preserve"> due to its elusive nature of being objectively measured. </w:t>
      </w:r>
      <w:r w:rsidR="00AE4EFF" w:rsidRPr="00534F67">
        <w:rPr>
          <w:sz w:val="22"/>
          <w:szCs w:val="22"/>
          <w:lang w:val="en-US"/>
        </w:rPr>
        <w:t xml:space="preserve">Ahmed, </w:t>
      </w:r>
      <w:r w:rsidR="00F230D2" w:rsidRPr="00534F67">
        <w:rPr>
          <w:sz w:val="22"/>
          <w:szCs w:val="22"/>
          <w:lang w:val="en-US"/>
        </w:rPr>
        <w:t xml:space="preserve">Werf, &amp; </w:t>
      </w:r>
      <w:proofErr w:type="spellStart"/>
      <w:r w:rsidR="00F230D2" w:rsidRPr="00534F67">
        <w:rPr>
          <w:sz w:val="22"/>
          <w:szCs w:val="22"/>
          <w:lang w:val="en-US"/>
        </w:rPr>
        <w:t>Minnaert</w:t>
      </w:r>
      <w:proofErr w:type="spellEnd"/>
      <w:r w:rsidR="00F230D2" w:rsidRPr="00534F67">
        <w:rPr>
          <w:sz w:val="22"/>
          <w:szCs w:val="22"/>
          <w:lang w:val="en-US"/>
        </w:rPr>
        <w:t xml:space="preserve"> (2010) proposed a multimethod qualitative study to measure emotional experiences of the students in classroom by using video stimulated recall interview, nonverbal coding scheme, and appraisal questionnaire to collect </w:t>
      </w:r>
      <w:r w:rsidR="00CE7841" w:rsidRPr="00534F67">
        <w:rPr>
          <w:sz w:val="22"/>
          <w:szCs w:val="22"/>
          <w:lang w:val="en-US"/>
        </w:rPr>
        <w:t xml:space="preserve">the needed data </w:t>
      </w:r>
      <w:proofErr w:type="gramStart"/>
      <w:r w:rsidR="0035182D" w:rsidRPr="00534F67">
        <w:rPr>
          <w:sz w:val="22"/>
          <w:szCs w:val="22"/>
          <w:lang w:val="en-US"/>
        </w:rPr>
        <w:t>in order to</w:t>
      </w:r>
      <w:proofErr w:type="gramEnd"/>
      <w:r w:rsidR="0035182D" w:rsidRPr="00534F67">
        <w:rPr>
          <w:sz w:val="22"/>
          <w:szCs w:val="22"/>
          <w:lang w:val="en-US"/>
        </w:rPr>
        <w:t xml:space="preserve"> analyze the individual responses towards the </w:t>
      </w:r>
      <w:r w:rsidR="00F36622" w:rsidRPr="00534F67">
        <w:rPr>
          <w:sz w:val="22"/>
          <w:szCs w:val="22"/>
          <w:lang w:val="en-US"/>
        </w:rPr>
        <w:t>learning materials and how emotions affect the students’ domain specific and task-</w:t>
      </w:r>
      <w:r w:rsidR="001D4569" w:rsidRPr="00534F67">
        <w:rPr>
          <w:sz w:val="22"/>
          <w:szCs w:val="22"/>
          <w:lang w:val="en-US"/>
        </w:rPr>
        <w:t xml:space="preserve">specific competence and value beliefs. </w:t>
      </w:r>
    </w:p>
    <w:p w14:paraId="26529A2C" w14:textId="6ACFF569" w:rsidR="0042397F" w:rsidRPr="00534F67" w:rsidRDefault="000F0F7F" w:rsidP="00864594">
      <w:pPr>
        <w:ind w:left="1440" w:firstLine="648"/>
        <w:jc w:val="both"/>
        <w:rPr>
          <w:sz w:val="22"/>
          <w:szCs w:val="22"/>
          <w:lang w:val="en-US"/>
        </w:rPr>
      </w:pPr>
      <w:r w:rsidRPr="00534F67">
        <w:rPr>
          <w:sz w:val="22"/>
          <w:szCs w:val="22"/>
          <w:lang w:val="en-US"/>
        </w:rPr>
        <w:t>Due to time constraint, a simple questionnaire had</w:t>
      </w:r>
      <w:r w:rsidR="0056469B" w:rsidRPr="00534F67">
        <w:rPr>
          <w:sz w:val="22"/>
          <w:szCs w:val="22"/>
          <w:lang w:val="en-US"/>
        </w:rPr>
        <w:t xml:space="preserve"> been included in the latter part of the post-test for questions related to the pupils’ experience </w:t>
      </w:r>
      <w:r w:rsidR="000B648E" w:rsidRPr="00534F67">
        <w:rPr>
          <w:sz w:val="22"/>
          <w:szCs w:val="22"/>
          <w:lang w:val="en-US"/>
        </w:rPr>
        <w:t xml:space="preserve">when they were using Duolingo for learning English. </w:t>
      </w:r>
      <w:r w:rsidR="00E71703" w:rsidRPr="00534F67">
        <w:rPr>
          <w:sz w:val="22"/>
          <w:szCs w:val="22"/>
          <w:lang w:val="en-US"/>
        </w:rPr>
        <w:t xml:space="preserve">Analysis is discussed in following chapter. </w:t>
      </w:r>
    </w:p>
    <w:p w14:paraId="069BE647" w14:textId="1B868F62" w:rsidR="00BC290C" w:rsidRPr="00534F67" w:rsidRDefault="00D429B7" w:rsidP="00A32326">
      <w:pPr>
        <w:pStyle w:val="Heading1"/>
        <w:numPr>
          <w:ilvl w:val="0"/>
          <w:numId w:val="2"/>
        </w:numPr>
        <w:rPr>
          <w:rFonts w:ascii="Times New Roman" w:hAnsi="Times New Roman" w:cs="Times New Roman"/>
          <w:color w:val="auto"/>
          <w:sz w:val="22"/>
          <w:szCs w:val="22"/>
          <w:lang w:val="en-US"/>
        </w:rPr>
      </w:pPr>
      <w:bookmarkStart w:id="13" w:name="_Toc101676417"/>
      <w:r w:rsidRPr="00534F67">
        <w:rPr>
          <w:rFonts w:ascii="Times New Roman" w:hAnsi="Times New Roman" w:cs="Times New Roman"/>
          <w:color w:val="auto"/>
          <w:sz w:val="22"/>
          <w:szCs w:val="22"/>
          <w:lang w:val="en-US"/>
        </w:rPr>
        <w:t>Findings and discussions</w:t>
      </w:r>
      <w:bookmarkEnd w:id="13"/>
      <w:r w:rsidRPr="00534F67">
        <w:rPr>
          <w:rFonts w:ascii="Times New Roman" w:hAnsi="Times New Roman" w:cs="Times New Roman"/>
          <w:color w:val="auto"/>
          <w:sz w:val="22"/>
          <w:szCs w:val="22"/>
          <w:lang w:val="en-US"/>
        </w:rPr>
        <w:t xml:space="preserve"> </w:t>
      </w:r>
    </w:p>
    <w:p w14:paraId="19FCB711" w14:textId="4C5CD8C8" w:rsidR="00F17377" w:rsidRPr="00534F67" w:rsidRDefault="00BD6AC0" w:rsidP="003A6846">
      <w:pPr>
        <w:ind w:left="360"/>
        <w:rPr>
          <w:sz w:val="22"/>
          <w:szCs w:val="22"/>
          <w:lang w:val="en-US"/>
        </w:rPr>
      </w:pPr>
      <w:r w:rsidRPr="00534F67">
        <w:rPr>
          <w:sz w:val="22"/>
          <w:szCs w:val="22"/>
          <w:lang w:val="en-US"/>
        </w:rPr>
        <w:t xml:space="preserve">The analyses of pretest and posttest data are discussed in the latter sections. </w:t>
      </w:r>
    </w:p>
    <w:p w14:paraId="09E2B6C0" w14:textId="7BBAD583" w:rsidR="003A6846" w:rsidRPr="00534F67" w:rsidRDefault="00E64C79" w:rsidP="003A6846">
      <w:pPr>
        <w:pStyle w:val="Heading2"/>
        <w:numPr>
          <w:ilvl w:val="1"/>
          <w:numId w:val="2"/>
        </w:numPr>
        <w:rPr>
          <w:rFonts w:ascii="Times New Roman" w:hAnsi="Times New Roman" w:cs="Times New Roman"/>
          <w:color w:val="auto"/>
          <w:sz w:val="22"/>
          <w:szCs w:val="22"/>
          <w:lang w:val="en-US"/>
        </w:rPr>
      </w:pPr>
      <w:bookmarkStart w:id="14" w:name="_Toc101676418"/>
      <w:r w:rsidRPr="00534F67">
        <w:rPr>
          <w:rFonts w:ascii="Times New Roman" w:hAnsi="Times New Roman" w:cs="Times New Roman"/>
          <w:color w:val="auto"/>
          <w:sz w:val="22"/>
          <w:szCs w:val="22"/>
          <w:lang w:val="en-US"/>
        </w:rPr>
        <w:lastRenderedPageBreak/>
        <w:t>Analysis of pre</w:t>
      </w:r>
      <w:r w:rsidR="000B43A9" w:rsidRPr="00534F67">
        <w:rPr>
          <w:rFonts w:ascii="Times New Roman" w:hAnsi="Times New Roman" w:cs="Times New Roman"/>
          <w:color w:val="auto"/>
          <w:sz w:val="22"/>
          <w:szCs w:val="22"/>
          <w:lang w:val="en-US"/>
        </w:rPr>
        <w:t xml:space="preserve">test </w:t>
      </w:r>
      <w:r w:rsidRPr="00534F67">
        <w:rPr>
          <w:rFonts w:ascii="Times New Roman" w:hAnsi="Times New Roman" w:cs="Times New Roman"/>
          <w:color w:val="auto"/>
          <w:sz w:val="22"/>
          <w:szCs w:val="22"/>
          <w:lang w:val="en-US"/>
        </w:rPr>
        <w:t>data</w:t>
      </w:r>
      <w:bookmarkEnd w:id="14"/>
      <w:r w:rsidRPr="00534F67">
        <w:rPr>
          <w:rFonts w:ascii="Times New Roman" w:hAnsi="Times New Roman" w:cs="Times New Roman"/>
          <w:color w:val="auto"/>
          <w:sz w:val="22"/>
          <w:szCs w:val="22"/>
          <w:lang w:val="en-US"/>
        </w:rPr>
        <w:t xml:space="preserve"> </w:t>
      </w:r>
    </w:p>
    <w:p w14:paraId="4F8CC8ED" w14:textId="1095514D" w:rsidR="00461A77" w:rsidRPr="00534F67" w:rsidRDefault="00461A77" w:rsidP="00AC0458">
      <w:pPr>
        <w:ind w:left="792"/>
        <w:jc w:val="both"/>
        <w:rPr>
          <w:sz w:val="22"/>
          <w:szCs w:val="22"/>
          <w:lang w:val="en-US"/>
        </w:rPr>
      </w:pPr>
      <w:r w:rsidRPr="00534F67">
        <w:rPr>
          <w:sz w:val="22"/>
          <w:szCs w:val="22"/>
          <w:lang w:val="en-US"/>
        </w:rPr>
        <w:t>The sample consists of 11 pupils from Year 5</w:t>
      </w:r>
      <w:r w:rsidR="007E5904" w:rsidRPr="00534F67">
        <w:rPr>
          <w:sz w:val="22"/>
          <w:szCs w:val="22"/>
          <w:lang w:val="en-US"/>
        </w:rPr>
        <w:t xml:space="preserve"> in SJKC Pin Min with </w:t>
      </w:r>
      <w:r w:rsidR="00AC0458" w:rsidRPr="00534F67">
        <w:rPr>
          <w:sz w:val="22"/>
          <w:szCs w:val="22"/>
          <w:lang w:val="en-US"/>
        </w:rPr>
        <w:t xml:space="preserve">6 males and 5 females. </w:t>
      </w:r>
      <w:r w:rsidR="00B21017" w:rsidRPr="00534F67">
        <w:rPr>
          <w:sz w:val="22"/>
          <w:szCs w:val="22"/>
          <w:lang w:val="en-US"/>
        </w:rPr>
        <w:t xml:space="preserve">There are 10 questions in total in the questionnaire and a table is shown below to show the sources and types of questions asked in the questionnaire. Google Form was used as an online </w:t>
      </w:r>
      <w:r w:rsidR="00DE4407" w:rsidRPr="00534F67">
        <w:rPr>
          <w:sz w:val="22"/>
          <w:szCs w:val="22"/>
          <w:lang w:val="en-US"/>
        </w:rPr>
        <w:t xml:space="preserve">instrument for the pupils to answer the questions. </w:t>
      </w:r>
    </w:p>
    <w:p w14:paraId="3C06DAD5" w14:textId="502276D6" w:rsidR="00E9548E" w:rsidRPr="00534F67" w:rsidRDefault="00461A77" w:rsidP="00E31D5C">
      <w:pPr>
        <w:ind w:left="792"/>
        <w:jc w:val="center"/>
        <w:rPr>
          <w:sz w:val="22"/>
          <w:szCs w:val="22"/>
          <w:lang w:val="en-US"/>
        </w:rPr>
      </w:pPr>
      <w:r w:rsidRPr="00534F67">
        <w:rPr>
          <w:noProof/>
          <w:sz w:val="22"/>
          <w:szCs w:val="22"/>
          <w:lang w:val="en-US"/>
        </w:rPr>
        <w:drawing>
          <wp:inline distT="0" distB="0" distL="0" distR="0" wp14:anchorId="10229225" wp14:editId="18E7BA91">
            <wp:extent cx="5120640" cy="2239840"/>
            <wp:effectExtent l="76200" t="76200" r="137160" b="14160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rotWithShape="1">
                    <a:blip r:embed="rId26"/>
                    <a:srcRect l="-276" r="1"/>
                    <a:stretch/>
                  </pic:blipFill>
                  <pic:spPr bwMode="auto">
                    <a:xfrm>
                      <a:off x="0" y="0"/>
                      <a:ext cx="5127366" cy="2242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31D5C" w:rsidRPr="00534F67">
        <w:rPr>
          <w:i/>
          <w:iCs/>
          <w:sz w:val="22"/>
          <w:szCs w:val="22"/>
          <w:lang w:val="en-US"/>
        </w:rPr>
        <w:t xml:space="preserve">Figure 10: Insights of pretest. </w:t>
      </w:r>
      <w:r w:rsidR="00E31D5C" w:rsidRPr="00534F67">
        <w:rPr>
          <w:sz w:val="22"/>
          <w:szCs w:val="22"/>
          <w:lang w:val="en-US"/>
        </w:rPr>
        <w:t>This</w:t>
      </w:r>
      <w:r w:rsidR="001D7ED4" w:rsidRPr="00534F67">
        <w:rPr>
          <w:sz w:val="22"/>
          <w:szCs w:val="22"/>
          <w:lang w:val="en-US"/>
        </w:rPr>
        <w:t xml:space="preserve"> figure</w:t>
      </w:r>
      <w:r w:rsidR="00E31D5C" w:rsidRPr="00534F67">
        <w:rPr>
          <w:sz w:val="22"/>
          <w:szCs w:val="22"/>
          <w:lang w:val="en-US"/>
        </w:rPr>
        <w:t xml:space="preserve"> illustrates the average, median and range of the points scored by 11 pupils in Year 5. </w:t>
      </w:r>
    </w:p>
    <w:p w14:paraId="4D0D98C1" w14:textId="645484C3" w:rsidR="00397226" w:rsidRPr="00534F67" w:rsidRDefault="00397226" w:rsidP="00E8685C">
      <w:pPr>
        <w:ind w:left="792"/>
        <w:jc w:val="both"/>
        <w:rPr>
          <w:sz w:val="22"/>
          <w:szCs w:val="22"/>
          <w:lang w:val="en-US"/>
        </w:rPr>
      </w:pPr>
      <w:r w:rsidRPr="00534F67">
        <w:rPr>
          <w:sz w:val="22"/>
          <w:szCs w:val="22"/>
          <w:lang w:val="en-US"/>
        </w:rPr>
        <w:tab/>
        <w:t xml:space="preserve">The pre-test result shows that the pupils of Year 5 are indeed </w:t>
      </w:r>
      <w:r w:rsidR="00413FD5" w:rsidRPr="00534F67">
        <w:rPr>
          <w:sz w:val="22"/>
          <w:szCs w:val="22"/>
          <w:lang w:val="en-US"/>
        </w:rPr>
        <w:t>like what had been mentioned above as a class consists of mixed ability pupils with the range of 10 points to full 50 points.</w:t>
      </w:r>
      <w:r w:rsidR="00B66ACA" w:rsidRPr="00534F67">
        <w:rPr>
          <w:sz w:val="22"/>
          <w:szCs w:val="22"/>
          <w:lang w:val="en-US"/>
        </w:rPr>
        <w:t xml:space="preserve"> Since this is a very small school and there is only one class for each </w:t>
      </w:r>
      <w:r w:rsidR="00A02F74" w:rsidRPr="00534F67">
        <w:rPr>
          <w:sz w:val="22"/>
          <w:szCs w:val="22"/>
          <w:lang w:val="en-US"/>
        </w:rPr>
        <w:t>grade</w:t>
      </w:r>
      <w:r w:rsidR="00B66ACA" w:rsidRPr="00534F67">
        <w:rPr>
          <w:sz w:val="22"/>
          <w:szCs w:val="22"/>
          <w:lang w:val="en-US"/>
        </w:rPr>
        <w:t xml:space="preserve">, pupils from different academic backgrounds </w:t>
      </w:r>
      <w:r w:rsidR="00A02F74" w:rsidRPr="00534F67">
        <w:rPr>
          <w:sz w:val="22"/>
          <w:szCs w:val="22"/>
          <w:lang w:val="en-US"/>
        </w:rPr>
        <w:t>are placed in the same classroom.</w:t>
      </w:r>
      <w:r w:rsidR="00413FD5" w:rsidRPr="00534F67">
        <w:rPr>
          <w:sz w:val="22"/>
          <w:szCs w:val="22"/>
          <w:lang w:val="en-US"/>
        </w:rPr>
        <w:t xml:space="preserve"> </w:t>
      </w:r>
      <w:r w:rsidR="00A02F74" w:rsidRPr="00534F67">
        <w:rPr>
          <w:sz w:val="22"/>
          <w:szCs w:val="22"/>
          <w:lang w:val="en-US"/>
        </w:rPr>
        <w:t>However, i</w:t>
      </w:r>
      <w:r w:rsidR="00E8685C" w:rsidRPr="00534F67">
        <w:rPr>
          <w:sz w:val="22"/>
          <w:szCs w:val="22"/>
          <w:lang w:val="en-US"/>
        </w:rPr>
        <w:t xml:space="preserve">t is difficult to pinpoint the exact reasons of why </w:t>
      </w:r>
      <w:r w:rsidR="00D23A55" w:rsidRPr="00534F67">
        <w:rPr>
          <w:sz w:val="22"/>
          <w:szCs w:val="22"/>
          <w:lang w:val="en-US"/>
        </w:rPr>
        <w:t xml:space="preserve">a huge disparity between the pupils was there because the variables such as characteristics, intelligence, perception, ability, learning styles and more </w:t>
      </w:r>
      <w:r w:rsidR="00D9555D" w:rsidRPr="00534F67">
        <w:rPr>
          <w:sz w:val="22"/>
          <w:szCs w:val="22"/>
          <w:lang w:val="en-US"/>
        </w:rPr>
        <w:t>(</w:t>
      </w:r>
      <w:proofErr w:type="spellStart"/>
      <w:r w:rsidR="00D9555D" w:rsidRPr="00534F67">
        <w:rPr>
          <w:sz w:val="22"/>
          <w:szCs w:val="22"/>
          <w:lang w:val="en-US"/>
        </w:rPr>
        <w:t>Kubat</w:t>
      </w:r>
      <w:proofErr w:type="spellEnd"/>
      <w:r w:rsidR="00D9555D" w:rsidRPr="00534F67">
        <w:rPr>
          <w:sz w:val="22"/>
          <w:szCs w:val="22"/>
          <w:lang w:val="en-US"/>
        </w:rPr>
        <w:t xml:space="preserve">, </w:t>
      </w:r>
      <w:r w:rsidR="00CC1B67" w:rsidRPr="00534F67">
        <w:rPr>
          <w:sz w:val="22"/>
          <w:szCs w:val="22"/>
          <w:lang w:val="en-US"/>
        </w:rPr>
        <w:t>2018)</w:t>
      </w:r>
      <w:r w:rsidR="00B16342" w:rsidRPr="00534F67">
        <w:rPr>
          <w:sz w:val="22"/>
          <w:szCs w:val="22"/>
          <w:lang w:val="en-US"/>
        </w:rPr>
        <w:t xml:space="preserve"> exist. </w:t>
      </w:r>
      <w:r w:rsidR="00D30CBF" w:rsidRPr="00534F67">
        <w:rPr>
          <w:sz w:val="22"/>
          <w:szCs w:val="22"/>
          <w:lang w:val="en-US"/>
        </w:rPr>
        <w:t xml:space="preserve">More of this will be discussed in the upcoming subchapter. </w:t>
      </w:r>
    </w:p>
    <w:tbl>
      <w:tblPr>
        <w:tblStyle w:val="TableGrid"/>
        <w:tblW w:w="0" w:type="auto"/>
        <w:tblInd w:w="792" w:type="dxa"/>
        <w:tblLayout w:type="fixed"/>
        <w:tblLook w:val="04A0" w:firstRow="1" w:lastRow="0" w:firstColumn="1" w:lastColumn="0" w:noHBand="0" w:noVBand="1"/>
      </w:tblPr>
      <w:tblGrid>
        <w:gridCol w:w="506"/>
        <w:gridCol w:w="6648"/>
        <w:gridCol w:w="542"/>
        <w:gridCol w:w="528"/>
      </w:tblGrid>
      <w:tr w:rsidR="009B671C" w:rsidRPr="00534F67" w14:paraId="7D8D00C5" w14:textId="77777777" w:rsidTr="009A6E14">
        <w:trPr>
          <w:cantSplit/>
          <w:trHeight w:val="1134"/>
        </w:trPr>
        <w:tc>
          <w:tcPr>
            <w:tcW w:w="506" w:type="dxa"/>
            <w:textDirection w:val="btLr"/>
            <w:vAlign w:val="center"/>
          </w:tcPr>
          <w:p w14:paraId="0043ABE0" w14:textId="1EF3CFF6" w:rsidR="00CA0839" w:rsidRPr="00534F67" w:rsidRDefault="00D34FD9" w:rsidP="009A6E14">
            <w:pPr>
              <w:ind w:left="113" w:right="113"/>
              <w:jc w:val="center"/>
              <w:rPr>
                <w:sz w:val="22"/>
                <w:szCs w:val="22"/>
                <w:lang w:val="en-US"/>
              </w:rPr>
            </w:pPr>
            <w:r w:rsidRPr="00534F67">
              <w:rPr>
                <w:sz w:val="22"/>
                <w:szCs w:val="22"/>
                <w:lang w:val="en-US"/>
              </w:rPr>
              <w:t>No</w:t>
            </w:r>
          </w:p>
        </w:tc>
        <w:tc>
          <w:tcPr>
            <w:tcW w:w="6648" w:type="dxa"/>
            <w:vAlign w:val="center"/>
          </w:tcPr>
          <w:p w14:paraId="3F2567D3" w14:textId="4651440F" w:rsidR="00CA0839" w:rsidRPr="00534F67" w:rsidRDefault="00D34FD9" w:rsidP="009A6E14">
            <w:pPr>
              <w:jc w:val="center"/>
              <w:rPr>
                <w:sz w:val="22"/>
                <w:szCs w:val="22"/>
                <w:lang w:val="en-US"/>
              </w:rPr>
            </w:pPr>
            <w:r w:rsidRPr="00534F67">
              <w:rPr>
                <w:sz w:val="22"/>
                <w:szCs w:val="22"/>
                <w:lang w:val="en-US"/>
              </w:rPr>
              <w:t>Questions</w:t>
            </w:r>
          </w:p>
        </w:tc>
        <w:tc>
          <w:tcPr>
            <w:tcW w:w="542" w:type="dxa"/>
            <w:textDirection w:val="btLr"/>
            <w:vAlign w:val="center"/>
          </w:tcPr>
          <w:p w14:paraId="190CCD04" w14:textId="58AA9E95" w:rsidR="00CA0839" w:rsidRPr="00534F67" w:rsidRDefault="00D34FD9" w:rsidP="009A6E14">
            <w:pPr>
              <w:ind w:left="113" w:right="113"/>
              <w:jc w:val="center"/>
              <w:rPr>
                <w:sz w:val="22"/>
                <w:szCs w:val="22"/>
                <w:lang w:val="en-US"/>
              </w:rPr>
            </w:pPr>
            <w:r w:rsidRPr="00534F67">
              <w:rPr>
                <w:sz w:val="22"/>
                <w:szCs w:val="22"/>
                <w:lang w:val="en-US"/>
              </w:rPr>
              <w:t>Source</w:t>
            </w:r>
            <w:r w:rsidR="009170BA" w:rsidRPr="00534F67">
              <w:rPr>
                <w:sz w:val="22"/>
                <w:szCs w:val="22"/>
                <w:lang w:val="en-US"/>
              </w:rPr>
              <w:t>s</w:t>
            </w:r>
          </w:p>
        </w:tc>
        <w:tc>
          <w:tcPr>
            <w:tcW w:w="528" w:type="dxa"/>
            <w:textDirection w:val="btLr"/>
            <w:vAlign w:val="center"/>
          </w:tcPr>
          <w:p w14:paraId="1B21DFA2" w14:textId="0673BC52" w:rsidR="00CA0839" w:rsidRPr="00534F67" w:rsidRDefault="002A409A" w:rsidP="009A6E14">
            <w:pPr>
              <w:ind w:left="113" w:right="113"/>
              <w:jc w:val="center"/>
              <w:rPr>
                <w:sz w:val="22"/>
                <w:szCs w:val="22"/>
                <w:lang w:val="en-US"/>
              </w:rPr>
            </w:pPr>
            <w:r w:rsidRPr="00534F67">
              <w:rPr>
                <w:sz w:val="22"/>
                <w:szCs w:val="22"/>
                <w:lang w:val="en-US"/>
              </w:rPr>
              <w:t>Type</w:t>
            </w:r>
            <w:r w:rsidR="009170BA" w:rsidRPr="00534F67">
              <w:rPr>
                <w:sz w:val="22"/>
                <w:szCs w:val="22"/>
                <w:lang w:val="en-US"/>
              </w:rPr>
              <w:t>s</w:t>
            </w:r>
          </w:p>
        </w:tc>
      </w:tr>
      <w:tr w:rsidR="009B671C" w:rsidRPr="00534F67" w14:paraId="2869F136" w14:textId="77777777" w:rsidTr="00417E67">
        <w:trPr>
          <w:cantSplit/>
          <w:trHeight w:val="1134"/>
        </w:trPr>
        <w:tc>
          <w:tcPr>
            <w:tcW w:w="506" w:type="dxa"/>
          </w:tcPr>
          <w:p w14:paraId="25638B3E" w14:textId="6F4C4AB9" w:rsidR="00CA0839" w:rsidRPr="00534F67" w:rsidRDefault="000E1C6A" w:rsidP="00C84056">
            <w:pPr>
              <w:rPr>
                <w:sz w:val="22"/>
                <w:szCs w:val="22"/>
                <w:lang w:val="en-US"/>
              </w:rPr>
            </w:pPr>
            <w:r w:rsidRPr="00534F67">
              <w:rPr>
                <w:sz w:val="22"/>
                <w:szCs w:val="22"/>
                <w:lang w:val="en-US"/>
              </w:rPr>
              <w:t>1</w:t>
            </w:r>
          </w:p>
        </w:tc>
        <w:tc>
          <w:tcPr>
            <w:tcW w:w="6648" w:type="dxa"/>
          </w:tcPr>
          <w:p w14:paraId="76E17ECB" w14:textId="696A6F3D" w:rsidR="00CA0839" w:rsidRPr="00534F67" w:rsidRDefault="00A25125" w:rsidP="00C84056">
            <w:pPr>
              <w:rPr>
                <w:sz w:val="22"/>
                <w:szCs w:val="22"/>
                <w:lang w:val="en-US"/>
              </w:rPr>
            </w:pPr>
            <w:r w:rsidRPr="00534F67">
              <w:rPr>
                <w:noProof/>
                <w:sz w:val="22"/>
                <w:szCs w:val="22"/>
                <w:lang w:val="en-US"/>
              </w:rPr>
              <w:drawing>
                <wp:inline distT="0" distB="0" distL="0" distR="0" wp14:anchorId="25BF2822" wp14:editId="2626772F">
                  <wp:extent cx="3652784" cy="17373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3361" cy="1747147"/>
                          </a:xfrm>
                          <a:prstGeom prst="rect">
                            <a:avLst/>
                          </a:prstGeom>
                          <a:noFill/>
                          <a:ln>
                            <a:noFill/>
                          </a:ln>
                        </pic:spPr>
                      </pic:pic>
                    </a:graphicData>
                  </a:graphic>
                </wp:inline>
              </w:drawing>
            </w:r>
          </w:p>
        </w:tc>
        <w:tc>
          <w:tcPr>
            <w:tcW w:w="542" w:type="dxa"/>
            <w:textDirection w:val="btLr"/>
          </w:tcPr>
          <w:p w14:paraId="43CA3791" w14:textId="0CA8DE85" w:rsidR="00CA0839" w:rsidRPr="00534F67" w:rsidRDefault="00466C03" w:rsidP="00417E67">
            <w:pPr>
              <w:ind w:left="113" w:right="113"/>
              <w:rPr>
                <w:sz w:val="22"/>
                <w:szCs w:val="22"/>
                <w:lang w:val="en-US"/>
              </w:rPr>
            </w:pPr>
            <w:r w:rsidRPr="00534F67">
              <w:rPr>
                <w:sz w:val="22"/>
                <w:szCs w:val="22"/>
                <w:lang w:val="en-US"/>
              </w:rPr>
              <w:t>Duolingo</w:t>
            </w:r>
          </w:p>
        </w:tc>
        <w:tc>
          <w:tcPr>
            <w:tcW w:w="528" w:type="dxa"/>
            <w:textDirection w:val="btLr"/>
          </w:tcPr>
          <w:p w14:paraId="3FC29F66" w14:textId="2172AE6C" w:rsidR="00CA0839" w:rsidRPr="00534F67" w:rsidRDefault="00015BD1" w:rsidP="00417E67">
            <w:pPr>
              <w:ind w:left="113" w:right="113"/>
              <w:rPr>
                <w:sz w:val="22"/>
                <w:szCs w:val="22"/>
                <w:lang w:val="en-US"/>
              </w:rPr>
            </w:pPr>
            <w:r w:rsidRPr="00534F67">
              <w:rPr>
                <w:sz w:val="22"/>
                <w:szCs w:val="22"/>
                <w:lang w:val="en-US"/>
              </w:rPr>
              <w:t>Noun</w:t>
            </w:r>
          </w:p>
        </w:tc>
      </w:tr>
      <w:tr w:rsidR="009B671C" w:rsidRPr="00534F67" w14:paraId="27316CE2" w14:textId="77777777" w:rsidTr="00417E67">
        <w:trPr>
          <w:cantSplit/>
          <w:trHeight w:val="1134"/>
        </w:trPr>
        <w:tc>
          <w:tcPr>
            <w:tcW w:w="506" w:type="dxa"/>
          </w:tcPr>
          <w:p w14:paraId="03576057" w14:textId="5CDB927E" w:rsidR="00CA0839" w:rsidRPr="00534F67" w:rsidRDefault="000E1C6A" w:rsidP="00C84056">
            <w:pPr>
              <w:rPr>
                <w:sz w:val="22"/>
                <w:szCs w:val="22"/>
                <w:lang w:val="en-US"/>
              </w:rPr>
            </w:pPr>
            <w:r w:rsidRPr="00534F67">
              <w:rPr>
                <w:sz w:val="22"/>
                <w:szCs w:val="22"/>
                <w:lang w:val="en-US"/>
              </w:rPr>
              <w:lastRenderedPageBreak/>
              <w:t>2</w:t>
            </w:r>
          </w:p>
        </w:tc>
        <w:tc>
          <w:tcPr>
            <w:tcW w:w="6648" w:type="dxa"/>
          </w:tcPr>
          <w:p w14:paraId="4A17942A" w14:textId="10983451" w:rsidR="00CA0839" w:rsidRPr="00534F67" w:rsidRDefault="00A25125" w:rsidP="00C84056">
            <w:pPr>
              <w:rPr>
                <w:sz w:val="22"/>
                <w:szCs w:val="22"/>
                <w:lang w:val="en-US"/>
              </w:rPr>
            </w:pPr>
            <w:r w:rsidRPr="00534F67">
              <w:rPr>
                <w:noProof/>
                <w:sz w:val="22"/>
                <w:szCs w:val="22"/>
                <w:lang w:val="en-US"/>
              </w:rPr>
              <w:drawing>
                <wp:inline distT="0" distB="0" distL="0" distR="0" wp14:anchorId="2D89A5D9" wp14:editId="48C058D0">
                  <wp:extent cx="3642360" cy="173240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3826" cy="1737854"/>
                          </a:xfrm>
                          <a:prstGeom prst="rect">
                            <a:avLst/>
                          </a:prstGeom>
                          <a:noFill/>
                          <a:ln>
                            <a:noFill/>
                          </a:ln>
                        </pic:spPr>
                      </pic:pic>
                    </a:graphicData>
                  </a:graphic>
                </wp:inline>
              </w:drawing>
            </w:r>
          </w:p>
        </w:tc>
        <w:tc>
          <w:tcPr>
            <w:tcW w:w="542" w:type="dxa"/>
            <w:textDirection w:val="btLr"/>
          </w:tcPr>
          <w:p w14:paraId="059BEFB2" w14:textId="16EB85AD" w:rsidR="00CA0839" w:rsidRPr="00534F67" w:rsidRDefault="00417E67" w:rsidP="00417E67">
            <w:pPr>
              <w:ind w:left="113" w:right="113"/>
              <w:rPr>
                <w:sz w:val="22"/>
                <w:szCs w:val="22"/>
                <w:lang w:val="en-US"/>
              </w:rPr>
            </w:pPr>
            <w:r w:rsidRPr="00534F67">
              <w:rPr>
                <w:sz w:val="22"/>
                <w:szCs w:val="22"/>
                <w:lang w:val="en-US"/>
              </w:rPr>
              <w:t>Textbook</w:t>
            </w:r>
          </w:p>
        </w:tc>
        <w:tc>
          <w:tcPr>
            <w:tcW w:w="528" w:type="dxa"/>
            <w:textDirection w:val="btLr"/>
          </w:tcPr>
          <w:p w14:paraId="4A472A5F" w14:textId="12B1280B" w:rsidR="00CA0839" w:rsidRPr="00534F67" w:rsidRDefault="00015BD1" w:rsidP="00417E67">
            <w:pPr>
              <w:ind w:left="113" w:right="113"/>
              <w:rPr>
                <w:sz w:val="22"/>
                <w:szCs w:val="22"/>
                <w:lang w:val="en-US"/>
              </w:rPr>
            </w:pPr>
            <w:r w:rsidRPr="00534F67">
              <w:rPr>
                <w:sz w:val="22"/>
                <w:szCs w:val="22"/>
                <w:lang w:val="en-US"/>
              </w:rPr>
              <w:t>Noun</w:t>
            </w:r>
          </w:p>
        </w:tc>
      </w:tr>
      <w:tr w:rsidR="009B671C" w:rsidRPr="00534F67" w14:paraId="478C74B1" w14:textId="77777777" w:rsidTr="00417E67">
        <w:trPr>
          <w:cantSplit/>
          <w:trHeight w:val="1134"/>
        </w:trPr>
        <w:tc>
          <w:tcPr>
            <w:tcW w:w="506" w:type="dxa"/>
          </w:tcPr>
          <w:p w14:paraId="2E2AE2EF" w14:textId="6E8FCC34" w:rsidR="00CA0839" w:rsidRPr="00534F67" w:rsidRDefault="000E1C6A" w:rsidP="00C84056">
            <w:pPr>
              <w:rPr>
                <w:sz w:val="22"/>
                <w:szCs w:val="22"/>
                <w:lang w:val="en-US"/>
              </w:rPr>
            </w:pPr>
            <w:r w:rsidRPr="00534F67">
              <w:rPr>
                <w:sz w:val="22"/>
                <w:szCs w:val="22"/>
                <w:lang w:val="en-US"/>
              </w:rPr>
              <w:t>3</w:t>
            </w:r>
          </w:p>
        </w:tc>
        <w:tc>
          <w:tcPr>
            <w:tcW w:w="6648" w:type="dxa"/>
          </w:tcPr>
          <w:p w14:paraId="3E50B394" w14:textId="71E456C3" w:rsidR="00CA0839" w:rsidRPr="00534F67" w:rsidRDefault="00A25125" w:rsidP="00C84056">
            <w:pPr>
              <w:rPr>
                <w:sz w:val="22"/>
                <w:szCs w:val="22"/>
                <w:lang w:val="en-US"/>
              </w:rPr>
            </w:pPr>
            <w:r w:rsidRPr="00534F67">
              <w:rPr>
                <w:noProof/>
                <w:sz w:val="22"/>
                <w:szCs w:val="22"/>
                <w:lang w:val="en-US"/>
              </w:rPr>
              <w:drawing>
                <wp:inline distT="0" distB="0" distL="0" distR="0" wp14:anchorId="55505CF7" wp14:editId="7820CE69">
                  <wp:extent cx="3657600" cy="173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6975" cy="1748865"/>
                          </a:xfrm>
                          <a:prstGeom prst="rect">
                            <a:avLst/>
                          </a:prstGeom>
                          <a:noFill/>
                          <a:ln>
                            <a:noFill/>
                          </a:ln>
                        </pic:spPr>
                      </pic:pic>
                    </a:graphicData>
                  </a:graphic>
                </wp:inline>
              </w:drawing>
            </w:r>
          </w:p>
        </w:tc>
        <w:tc>
          <w:tcPr>
            <w:tcW w:w="542" w:type="dxa"/>
            <w:textDirection w:val="btLr"/>
          </w:tcPr>
          <w:p w14:paraId="39061CEB" w14:textId="77BF414A" w:rsidR="00CA0839" w:rsidRPr="00534F67" w:rsidRDefault="00417E67" w:rsidP="00417E67">
            <w:pPr>
              <w:ind w:left="113" w:right="113"/>
              <w:rPr>
                <w:sz w:val="22"/>
                <w:szCs w:val="22"/>
                <w:lang w:val="en-US"/>
              </w:rPr>
            </w:pPr>
            <w:r w:rsidRPr="00534F67">
              <w:rPr>
                <w:sz w:val="22"/>
                <w:szCs w:val="22"/>
                <w:lang w:val="en-US"/>
              </w:rPr>
              <w:t>Duolingo</w:t>
            </w:r>
          </w:p>
        </w:tc>
        <w:tc>
          <w:tcPr>
            <w:tcW w:w="528" w:type="dxa"/>
            <w:textDirection w:val="btLr"/>
          </w:tcPr>
          <w:p w14:paraId="3A902948" w14:textId="7B13E965" w:rsidR="00CA0839" w:rsidRPr="00534F67" w:rsidRDefault="00015BD1" w:rsidP="00417E67">
            <w:pPr>
              <w:ind w:left="113" w:right="113"/>
              <w:rPr>
                <w:sz w:val="22"/>
                <w:szCs w:val="22"/>
                <w:lang w:val="en-US"/>
              </w:rPr>
            </w:pPr>
            <w:r w:rsidRPr="00534F67">
              <w:rPr>
                <w:sz w:val="22"/>
                <w:szCs w:val="22"/>
                <w:lang w:val="en-US"/>
              </w:rPr>
              <w:t>Noun</w:t>
            </w:r>
          </w:p>
        </w:tc>
      </w:tr>
      <w:tr w:rsidR="009B671C" w:rsidRPr="00534F67" w14:paraId="63B00D36" w14:textId="77777777" w:rsidTr="00417E67">
        <w:trPr>
          <w:cantSplit/>
          <w:trHeight w:val="1134"/>
        </w:trPr>
        <w:tc>
          <w:tcPr>
            <w:tcW w:w="506" w:type="dxa"/>
          </w:tcPr>
          <w:p w14:paraId="7265735A" w14:textId="1D99DE54" w:rsidR="00CA0839" w:rsidRPr="00534F67" w:rsidRDefault="000E1C6A" w:rsidP="00C84056">
            <w:pPr>
              <w:rPr>
                <w:sz w:val="22"/>
                <w:szCs w:val="22"/>
                <w:lang w:val="en-US"/>
              </w:rPr>
            </w:pPr>
            <w:r w:rsidRPr="00534F67">
              <w:rPr>
                <w:sz w:val="22"/>
                <w:szCs w:val="22"/>
                <w:lang w:val="en-US"/>
              </w:rPr>
              <w:t>4</w:t>
            </w:r>
          </w:p>
        </w:tc>
        <w:tc>
          <w:tcPr>
            <w:tcW w:w="6648" w:type="dxa"/>
          </w:tcPr>
          <w:p w14:paraId="390747B8" w14:textId="31EC8E64" w:rsidR="00CA0839" w:rsidRPr="00534F67" w:rsidRDefault="00A25125" w:rsidP="00C84056">
            <w:pPr>
              <w:rPr>
                <w:sz w:val="22"/>
                <w:szCs w:val="22"/>
                <w:lang w:val="en-US"/>
              </w:rPr>
            </w:pPr>
            <w:r w:rsidRPr="00534F67">
              <w:rPr>
                <w:noProof/>
                <w:sz w:val="22"/>
                <w:szCs w:val="22"/>
                <w:lang w:val="en-US"/>
              </w:rPr>
              <w:drawing>
                <wp:inline distT="0" distB="0" distL="0" distR="0" wp14:anchorId="7E5F550D" wp14:editId="3C990B5B">
                  <wp:extent cx="3634740" cy="1728777"/>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4485" cy="1733412"/>
                          </a:xfrm>
                          <a:prstGeom prst="rect">
                            <a:avLst/>
                          </a:prstGeom>
                          <a:noFill/>
                          <a:ln>
                            <a:noFill/>
                          </a:ln>
                        </pic:spPr>
                      </pic:pic>
                    </a:graphicData>
                  </a:graphic>
                </wp:inline>
              </w:drawing>
            </w:r>
          </w:p>
        </w:tc>
        <w:tc>
          <w:tcPr>
            <w:tcW w:w="542" w:type="dxa"/>
            <w:textDirection w:val="btLr"/>
          </w:tcPr>
          <w:p w14:paraId="675739C7" w14:textId="17052051" w:rsidR="00CA0839" w:rsidRPr="00534F67" w:rsidRDefault="00417E67" w:rsidP="00417E67">
            <w:pPr>
              <w:ind w:left="113" w:right="113"/>
              <w:rPr>
                <w:sz w:val="22"/>
                <w:szCs w:val="22"/>
                <w:lang w:val="en-US"/>
              </w:rPr>
            </w:pPr>
            <w:r w:rsidRPr="00534F67">
              <w:rPr>
                <w:sz w:val="22"/>
                <w:szCs w:val="22"/>
                <w:lang w:val="en-US"/>
              </w:rPr>
              <w:t>Textbook</w:t>
            </w:r>
          </w:p>
        </w:tc>
        <w:tc>
          <w:tcPr>
            <w:tcW w:w="528" w:type="dxa"/>
            <w:textDirection w:val="btLr"/>
          </w:tcPr>
          <w:p w14:paraId="185082A1" w14:textId="7C701F0C" w:rsidR="00CA0839" w:rsidRPr="00534F67" w:rsidRDefault="00015BD1" w:rsidP="00417E67">
            <w:pPr>
              <w:ind w:left="113" w:right="113"/>
              <w:rPr>
                <w:sz w:val="22"/>
                <w:szCs w:val="22"/>
                <w:lang w:val="en-US"/>
              </w:rPr>
            </w:pPr>
            <w:r w:rsidRPr="00534F67">
              <w:rPr>
                <w:sz w:val="22"/>
                <w:szCs w:val="22"/>
                <w:lang w:val="en-US"/>
              </w:rPr>
              <w:t>WH-Questions</w:t>
            </w:r>
          </w:p>
        </w:tc>
      </w:tr>
      <w:tr w:rsidR="009B671C" w:rsidRPr="00534F67" w14:paraId="40C41380" w14:textId="77777777" w:rsidTr="00417E67">
        <w:trPr>
          <w:cantSplit/>
          <w:trHeight w:val="1134"/>
        </w:trPr>
        <w:tc>
          <w:tcPr>
            <w:tcW w:w="506" w:type="dxa"/>
          </w:tcPr>
          <w:p w14:paraId="73F7CFB1" w14:textId="32F304AC" w:rsidR="00CA0839" w:rsidRPr="00534F67" w:rsidRDefault="000E1C6A" w:rsidP="00C84056">
            <w:pPr>
              <w:rPr>
                <w:sz w:val="22"/>
                <w:szCs w:val="22"/>
                <w:lang w:val="en-US"/>
              </w:rPr>
            </w:pPr>
            <w:r w:rsidRPr="00534F67">
              <w:rPr>
                <w:sz w:val="22"/>
                <w:szCs w:val="22"/>
                <w:lang w:val="en-US"/>
              </w:rPr>
              <w:t>5</w:t>
            </w:r>
          </w:p>
        </w:tc>
        <w:tc>
          <w:tcPr>
            <w:tcW w:w="6648" w:type="dxa"/>
          </w:tcPr>
          <w:p w14:paraId="04E7BBE8" w14:textId="608BEAAB" w:rsidR="00CA0839" w:rsidRPr="00534F67" w:rsidRDefault="00A25125" w:rsidP="00C84056">
            <w:pPr>
              <w:rPr>
                <w:sz w:val="22"/>
                <w:szCs w:val="22"/>
                <w:lang w:val="en-US"/>
              </w:rPr>
            </w:pPr>
            <w:r w:rsidRPr="00534F67">
              <w:rPr>
                <w:noProof/>
                <w:sz w:val="22"/>
                <w:szCs w:val="22"/>
                <w:lang w:val="en-US"/>
              </w:rPr>
              <w:drawing>
                <wp:inline distT="0" distB="0" distL="0" distR="0" wp14:anchorId="69271E0E" wp14:editId="1DD5418F">
                  <wp:extent cx="3649980" cy="17360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5461" cy="1738632"/>
                          </a:xfrm>
                          <a:prstGeom prst="rect">
                            <a:avLst/>
                          </a:prstGeom>
                          <a:noFill/>
                          <a:ln>
                            <a:noFill/>
                          </a:ln>
                        </pic:spPr>
                      </pic:pic>
                    </a:graphicData>
                  </a:graphic>
                </wp:inline>
              </w:drawing>
            </w:r>
          </w:p>
        </w:tc>
        <w:tc>
          <w:tcPr>
            <w:tcW w:w="542" w:type="dxa"/>
            <w:textDirection w:val="btLr"/>
          </w:tcPr>
          <w:p w14:paraId="49205779" w14:textId="407F9914" w:rsidR="00CA0839" w:rsidRPr="00534F67" w:rsidRDefault="00417E67" w:rsidP="00417E67">
            <w:pPr>
              <w:ind w:left="113" w:right="113"/>
              <w:rPr>
                <w:sz w:val="22"/>
                <w:szCs w:val="22"/>
                <w:lang w:val="en-US"/>
              </w:rPr>
            </w:pPr>
            <w:r w:rsidRPr="00534F67">
              <w:rPr>
                <w:sz w:val="22"/>
                <w:szCs w:val="22"/>
                <w:lang w:val="en-US"/>
              </w:rPr>
              <w:t>Duolingo</w:t>
            </w:r>
          </w:p>
        </w:tc>
        <w:tc>
          <w:tcPr>
            <w:tcW w:w="528" w:type="dxa"/>
            <w:textDirection w:val="btLr"/>
          </w:tcPr>
          <w:p w14:paraId="78C88C87" w14:textId="43DA5627" w:rsidR="00CA0839" w:rsidRPr="00534F67" w:rsidRDefault="00015BD1" w:rsidP="00417E67">
            <w:pPr>
              <w:ind w:left="113" w:right="113"/>
              <w:rPr>
                <w:sz w:val="22"/>
                <w:szCs w:val="22"/>
                <w:lang w:val="en-US"/>
              </w:rPr>
            </w:pPr>
            <w:r w:rsidRPr="00534F67">
              <w:rPr>
                <w:sz w:val="22"/>
                <w:szCs w:val="22"/>
                <w:lang w:val="en-US"/>
              </w:rPr>
              <w:t>Noun</w:t>
            </w:r>
          </w:p>
        </w:tc>
      </w:tr>
      <w:tr w:rsidR="009B671C" w:rsidRPr="00534F67" w14:paraId="02746440" w14:textId="77777777" w:rsidTr="00417E67">
        <w:trPr>
          <w:cantSplit/>
          <w:trHeight w:val="1134"/>
        </w:trPr>
        <w:tc>
          <w:tcPr>
            <w:tcW w:w="506" w:type="dxa"/>
          </w:tcPr>
          <w:p w14:paraId="3D2CE41A" w14:textId="30071141" w:rsidR="00CA0839" w:rsidRPr="00534F67" w:rsidRDefault="000E1C6A" w:rsidP="00C84056">
            <w:pPr>
              <w:rPr>
                <w:sz w:val="22"/>
                <w:szCs w:val="22"/>
                <w:lang w:val="en-US"/>
              </w:rPr>
            </w:pPr>
            <w:r w:rsidRPr="00534F67">
              <w:rPr>
                <w:sz w:val="22"/>
                <w:szCs w:val="22"/>
                <w:lang w:val="en-US"/>
              </w:rPr>
              <w:t>6</w:t>
            </w:r>
          </w:p>
        </w:tc>
        <w:tc>
          <w:tcPr>
            <w:tcW w:w="6648" w:type="dxa"/>
          </w:tcPr>
          <w:p w14:paraId="7E3781AC" w14:textId="7E80BE12" w:rsidR="00CA0839" w:rsidRPr="00534F67" w:rsidRDefault="00A25125" w:rsidP="00C84056">
            <w:pPr>
              <w:rPr>
                <w:sz w:val="22"/>
                <w:szCs w:val="22"/>
                <w:lang w:val="en-US"/>
              </w:rPr>
            </w:pPr>
            <w:r w:rsidRPr="00534F67">
              <w:rPr>
                <w:noProof/>
                <w:sz w:val="22"/>
                <w:szCs w:val="22"/>
                <w:lang w:val="en-US"/>
              </w:rPr>
              <w:drawing>
                <wp:inline distT="0" distB="0" distL="0" distR="0" wp14:anchorId="7F1308C3" wp14:editId="298660D3">
                  <wp:extent cx="3619500" cy="17215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9146" cy="1726116"/>
                          </a:xfrm>
                          <a:prstGeom prst="rect">
                            <a:avLst/>
                          </a:prstGeom>
                          <a:noFill/>
                          <a:ln>
                            <a:noFill/>
                          </a:ln>
                        </pic:spPr>
                      </pic:pic>
                    </a:graphicData>
                  </a:graphic>
                </wp:inline>
              </w:drawing>
            </w:r>
          </w:p>
        </w:tc>
        <w:tc>
          <w:tcPr>
            <w:tcW w:w="542" w:type="dxa"/>
            <w:textDirection w:val="btLr"/>
          </w:tcPr>
          <w:p w14:paraId="3276A796" w14:textId="77EA0E0A" w:rsidR="00CA0839" w:rsidRPr="00534F67" w:rsidRDefault="00417E67" w:rsidP="00417E67">
            <w:pPr>
              <w:ind w:left="113" w:right="113"/>
              <w:rPr>
                <w:sz w:val="22"/>
                <w:szCs w:val="22"/>
                <w:lang w:val="en-US"/>
              </w:rPr>
            </w:pPr>
            <w:r w:rsidRPr="00534F67">
              <w:rPr>
                <w:sz w:val="22"/>
                <w:szCs w:val="22"/>
                <w:lang w:val="en-US"/>
              </w:rPr>
              <w:t>Textbook</w:t>
            </w:r>
          </w:p>
        </w:tc>
        <w:tc>
          <w:tcPr>
            <w:tcW w:w="528" w:type="dxa"/>
            <w:textDirection w:val="btLr"/>
          </w:tcPr>
          <w:p w14:paraId="0D07E1F6" w14:textId="544B7895" w:rsidR="00CA0839" w:rsidRPr="00534F67" w:rsidRDefault="00015BD1" w:rsidP="00417E67">
            <w:pPr>
              <w:ind w:left="113" w:right="113"/>
              <w:rPr>
                <w:sz w:val="22"/>
                <w:szCs w:val="22"/>
                <w:lang w:val="en-US"/>
              </w:rPr>
            </w:pPr>
            <w:r w:rsidRPr="00534F67">
              <w:rPr>
                <w:sz w:val="22"/>
                <w:szCs w:val="22"/>
                <w:lang w:val="en-US"/>
              </w:rPr>
              <w:t>Pronoun (Questions)</w:t>
            </w:r>
          </w:p>
        </w:tc>
      </w:tr>
      <w:tr w:rsidR="009B671C" w:rsidRPr="00534F67" w14:paraId="0BF60D98" w14:textId="77777777" w:rsidTr="00417E67">
        <w:trPr>
          <w:cantSplit/>
          <w:trHeight w:val="1134"/>
        </w:trPr>
        <w:tc>
          <w:tcPr>
            <w:tcW w:w="506" w:type="dxa"/>
          </w:tcPr>
          <w:p w14:paraId="137944C9" w14:textId="486D6885" w:rsidR="00C25D49" w:rsidRPr="00534F67" w:rsidRDefault="00C25D49" w:rsidP="00C84056">
            <w:pPr>
              <w:rPr>
                <w:sz w:val="22"/>
                <w:szCs w:val="22"/>
                <w:lang w:val="en-US"/>
              </w:rPr>
            </w:pPr>
            <w:r w:rsidRPr="00534F67">
              <w:rPr>
                <w:sz w:val="22"/>
                <w:szCs w:val="22"/>
                <w:lang w:val="en-US"/>
              </w:rPr>
              <w:lastRenderedPageBreak/>
              <w:t>7</w:t>
            </w:r>
          </w:p>
        </w:tc>
        <w:tc>
          <w:tcPr>
            <w:tcW w:w="6648" w:type="dxa"/>
          </w:tcPr>
          <w:p w14:paraId="2E508419" w14:textId="30970E46" w:rsidR="00C25D49" w:rsidRPr="00534F67" w:rsidRDefault="00C25D49" w:rsidP="00C84056">
            <w:pPr>
              <w:rPr>
                <w:noProof/>
                <w:sz w:val="22"/>
                <w:szCs w:val="22"/>
                <w:lang w:val="en-US"/>
              </w:rPr>
            </w:pPr>
            <w:r w:rsidRPr="00534F67">
              <w:rPr>
                <w:noProof/>
                <w:sz w:val="22"/>
                <w:szCs w:val="22"/>
                <w:lang w:val="en-US"/>
              </w:rPr>
              <w:drawing>
                <wp:inline distT="0" distB="0" distL="0" distR="0" wp14:anchorId="3CBDD39C" wp14:editId="0757A54E">
                  <wp:extent cx="4084320" cy="194260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180" cy="1947774"/>
                          </a:xfrm>
                          <a:prstGeom prst="rect">
                            <a:avLst/>
                          </a:prstGeom>
                          <a:noFill/>
                          <a:ln>
                            <a:noFill/>
                          </a:ln>
                        </pic:spPr>
                      </pic:pic>
                    </a:graphicData>
                  </a:graphic>
                </wp:inline>
              </w:drawing>
            </w:r>
          </w:p>
        </w:tc>
        <w:tc>
          <w:tcPr>
            <w:tcW w:w="542" w:type="dxa"/>
            <w:textDirection w:val="btLr"/>
          </w:tcPr>
          <w:p w14:paraId="61E88BF2" w14:textId="23EE7F6D" w:rsidR="00C25D49" w:rsidRPr="00534F67" w:rsidRDefault="00417E67" w:rsidP="00417E67">
            <w:pPr>
              <w:ind w:left="113" w:right="113"/>
              <w:rPr>
                <w:sz w:val="22"/>
                <w:szCs w:val="22"/>
                <w:lang w:val="en-US"/>
              </w:rPr>
            </w:pPr>
            <w:r w:rsidRPr="00534F67">
              <w:rPr>
                <w:sz w:val="22"/>
                <w:szCs w:val="22"/>
                <w:lang w:val="en-US"/>
              </w:rPr>
              <w:t>Textbook</w:t>
            </w:r>
            <w:r w:rsidR="00015BD1" w:rsidRPr="00534F67">
              <w:rPr>
                <w:sz w:val="22"/>
                <w:szCs w:val="22"/>
                <w:lang w:val="en-US"/>
              </w:rPr>
              <w:t>/Duolingo</w:t>
            </w:r>
          </w:p>
        </w:tc>
        <w:tc>
          <w:tcPr>
            <w:tcW w:w="528" w:type="dxa"/>
            <w:textDirection w:val="btLr"/>
          </w:tcPr>
          <w:p w14:paraId="314DAD17" w14:textId="67AFD603" w:rsidR="00C25D49" w:rsidRPr="00534F67" w:rsidRDefault="00015BD1" w:rsidP="00417E67">
            <w:pPr>
              <w:ind w:left="113" w:right="113"/>
              <w:rPr>
                <w:sz w:val="22"/>
                <w:szCs w:val="22"/>
                <w:lang w:val="en-US"/>
              </w:rPr>
            </w:pPr>
            <w:r w:rsidRPr="00534F67">
              <w:rPr>
                <w:sz w:val="22"/>
                <w:szCs w:val="22"/>
                <w:lang w:val="en-US"/>
              </w:rPr>
              <w:t>Comparative Adjectives</w:t>
            </w:r>
          </w:p>
        </w:tc>
      </w:tr>
      <w:tr w:rsidR="009B671C" w:rsidRPr="00534F67" w14:paraId="1AE3C76F" w14:textId="77777777" w:rsidTr="00417E67">
        <w:trPr>
          <w:cantSplit/>
          <w:trHeight w:val="1134"/>
        </w:trPr>
        <w:tc>
          <w:tcPr>
            <w:tcW w:w="506" w:type="dxa"/>
          </w:tcPr>
          <w:p w14:paraId="4636A279" w14:textId="0CD07D6F" w:rsidR="00CA0839" w:rsidRPr="00534F67" w:rsidRDefault="00C25D49" w:rsidP="00C84056">
            <w:pPr>
              <w:rPr>
                <w:sz w:val="22"/>
                <w:szCs w:val="22"/>
                <w:lang w:val="en-US"/>
              </w:rPr>
            </w:pPr>
            <w:r w:rsidRPr="00534F67">
              <w:rPr>
                <w:sz w:val="22"/>
                <w:szCs w:val="22"/>
                <w:lang w:val="en-US"/>
              </w:rPr>
              <w:t>8</w:t>
            </w:r>
          </w:p>
        </w:tc>
        <w:tc>
          <w:tcPr>
            <w:tcW w:w="6648" w:type="dxa"/>
          </w:tcPr>
          <w:p w14:paraId="3903D0C7" w14:textId="5B1EC465" w:rsidR="00CA0839" w:rsidRPr="00534F67" w:rsidRDefault="00EA0401" w:rsidP="00C84056">
            <w:pPr>
              <w:rPr>
                <w:sz w:val="22"/>
                <w:szCs w:val="22"/>
                <w:lang w:val="en-US"/>
              </w:rPr>
            </w:pPr>
            <w:r w:rsidRPr="00534F67">
              <w:rPr>
                <w:noProof/>
                <w:sz w:val="22"/>
                <w:szCs w:val="22"/>
                <w:lang w:val="en-US"/>
              </w:rPr>
              <w:drawing>
                <wp:inline distT="0" distB="0" distL="0" distR="0" wp14:anchorId="5E5F66D1" wp14:editId="3CF3ABA0">
                  <wp:extent cx="3649980" cy="185572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6041" cy="1858804"/>
                          </a:xfrm>
                          <a:prstGeom prst="rect">
                            <a:avLst/>
                          </a:prstGeom>
                          <a:noFill/>
                          <a:ln>
                            <a:noFill/>
                          </a:ln>
                        </pic:spPr>
                      </pic:pic>
                    </a:graphicData>
                  </a:graphic>
                </wp:inline>
              </w:drawing>
            </w:r>
          </w:p>
        </w:tc>
        <w:tc>
          <w:tcPr>
            <w:tcW w:w="542" w:type="dxa"/>
            <w:textDirection w:val="btLr"/>
          </w:tcPr>
          <w:p w14:paraId="626D4472" w14:textId="7E34DBAE" w:rsidR="00CA0839" w:rsidRPr="00534F67" w:rsidRDefault="00417E67" w:rsidP="00417E67">
            <w:pPr>
              <w:ind w:left="113" w:right="113"/>
              <w:rPr>
                <w:sz w:val="22"/>
                <w:szCs w:val="22"/>
                <w:lang w:val="en-US"/>
              </w:rPr>
            </w:pPr>
            <w:r w:rsidRPr="00534F67">
              <w:rPr>
                <w:sz w:val="22"/>
                <w:szCs w:val="22"/>
                <w:lang w:val="en-US"/>
              </w:rPr>
              <w:t>Textbook</w:t>
            </w:r>
          </w:p>
        </w:tc>
        <w:tc>
          <w:tcPr>
            <w:tcW w:w="528" w:type="dxa"/>
            <w:textDirection w:val="btLr"/>
          </w:tcPr>
          <w:p w14:paraId="14E7C7AC" w14:textId="2C40DA93" w:rsidR="00CA0839" w:rsidRPr="00534F67" w:rsidRDefault="00FE5CA3" w:rsidP="00417E67">
            <w:pPr>
              <w:ind w:left="113" w:right="113"/>
              <w:rPr>
                <w:sz w:val="22"/>
                <w:szCs w:val="22"/>
                <w:lang w:val="en-US"/>
              </w:rPr>
            </w:pPr>
            <w:r w:rsidRPr="00534F67">
              <w:rPr>
                <w:sz w:val="22"/>
                <w:szCs w:val="22"/>
                <w:lang w:val="en-US"/>
              </w:rPr>
              <w:t>Question and answer</w:t>
            </w:r>
          </w:p>
        </w:tc>
      </w:tr>
      <w:tr w:rsidR="009B671C" w:rsidRPr="00534F67" w14:paraId="361F746E" w14:textId="77777777" w:rsidTr="00417E67">
        <w:trPr>
          <w:cantSplit/>
          <w:trHeight w:val="1134"/>
        </w:trPr>
        <w:tc>
          <w:tcPr>
            <w:tcW w:w="506" w:type="dxa"/>
          </w:tcPr>
          <w:p w14:paraId="3B9C6FC9" w14:textId="0FF37E8F" w:rsidR="00EA4481" w:rsidRPr="00534F67" w:rsidRDefault="00C25D49" w:rsidP="00C84056">
            <w:pPr>
              <w:rPr>
                <w:sz w:val="22"/>
                <w:szCs w:val="22"/>
                <w:lang w:val="en-US"/>
              </w:rPr>
            </w:pPr>
            <w:r w:rsidRPr="00534F67">
              <w:rPr>
                <w:sz w:val="22"/>
                <w:szCs w:val="22"/>
                <w:lang w:val="en-US"/>
              </w:rPr>
              <w:t>9</w:t>
            </w:r>
          </w:p>
        </w:tc>
        <w:tc>
          <w:tcPr>
            <w:tcW w:w="6648" w:type="dxa"/>
          </w:tcPr>
          <w:p w14:paraId="7B7950E0" w14:textId="6815F9FC" w:rsidR="00EA4481" w:rsidRPr="00534F67" w:rsidRDefault="000E1C6A" w:rsidP="00C84056">
            <w:pPr>
              <w:rPr>
                <w:sz w:val="22"/>
                <w:szCs w:val="22"/>
                <w:lang w:val="en-US"/>
              </w:rPr>
            </w:pPr>
            <w:r w:rsidRPr="00534F67">
              <w:rPr>
                <w:noProof/>
                <w:sz w:val="22"/>
                <w:szCs w:val="22"/>
                <w:lang w:val="en-US"/>
              </w:rPr>
              <w:drawing>
                <wp:inline distT="0" distB="0" distL="0" distR="0" wp14:anchorId="48BE1F4E" wp14:editId="6D863773">
                  <wp:extent cx="3954780" cy="1880996"/>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2930" cy="1889629"/>
                          </a:xfrm>
                          <a:prstGeom prst="rect">
                            <a:avLst/>
                          </a:prstGeom>
                          <a:noFill/>
                          <a:ln>
                            <a:noFill/>
                          </a:ln>
                        </pic:spPr>
                      </pic:pic>
                    </a:graphicData>
                  </a:graphic>
                </wp:inline>
              </w:drawing>
            </w:r>
          </w:p>
        </w:tc>
        <w:tc>
          <w:tcPr>
            <w:tcW w:w="542" w:type="dxa"/>
            <w:textDirection w:val="btLr"/>
          </w:tcPr>
          <w:p w14:paraId="78209FED" w14:textId="351D87F2" w:rsidR="00EA4481" w:rsidRPr="00534F67" w:rsidRDefault="00417E67" w:rsidP="00417E67">
            <w:pPr>
              <w:ind w:left="113" w:right="113"/>
              <w:rPr>
                <w:sz w:val="22"/>
                <w:szCs w:val="22"/>
                <w:lang w:val="en-US"/>
              </w:rPr>
            </w:pPr>
            <w:r w:rsidRPr="00534F67">
              <w:rPr>
                <w:sz w:val="22"/>
                <w:szCs w:val="22"/>
                <w:lang w:val="en-US"/>
              </w:rPr>
              <w:t>Textbook</w:t>
            </w:r>
          </w:p>
        </w:tc>
        <w:tc>
          <w:tcPr>
            <w:tcW w:w="528" w:type="dxa"/>
            <w:textDirection w:val="btLr"/>
          </w:tcPr>
          <w:p w14:paraId="16A43F5C" w14:textId="57762B26" w:rsidR="00EA4481" w:rsidRPr="00534F67" w:rsidRDefault="00FE5CA3" w:rsidP="00417E67">
            <w:pPr>
              <w:ind w:left="113" w:right="113"/>
              <w:rPr>
                <w:sz w:val="22"/>
                <w:szCs w:val="22"/>
                <w:lang w:val="en-US"/>
              </w:rPr>
            </w:pPr>
            <w:r w:rsidRPr="00534F67">
              <w:rPr>
                <w:sz w:val="22"/>
                <w:szCs w:val="22"/>
                <w:lang w:val="en-US"/>
              </w:rPr>
              <w:t>Question and answer</w:t>
            </w:r>
          </w:p>
        </w:tc>
      </w:tr>
      <w:tr w:rsidR="009B671C" w:rsidRPr="00534F67" w14:paraId="5D8ACAB1" w14:textId="77777777" w:rsidTr="00417E67">
        <w:trPr>
          <w:cantSplit/>
          <w:trHeight w:val="1134"/>
        </w:trPr>
        <w:tc>
          <w:tcPr>
            <w:tcW w:w="506" w:type="dxa"/>
          </w:tcPr>
          <w:p w14:paraId="02E2AB32" w14:textId="5D2EF93E" w:rsidR="00EA4481" w:rsidRPr="00534F67" w:rsidRDefault="00C25D49" w:rsidP="00C84056">
            <w:pPr>
              <w:rPr>
                <w:sz w:val="22"/>
                <w:szCs w:val="22"/>
                <w:lang w:val="en-US"/>
              </w:rPr>
            </w:pPr>
            <w:r w:rsidRPr="00534F67">
              <w:rPr>
                <w:sz w:val="22"/>
                <w:szCs w:val="22"/>
                <w:lang w:val="en-US"/>
              </w:rPr>
              <w:t>10</w:t>
            </w:r>
          </w:p>
        </w:tc>
        <w:tc>
          <w:tcPr>
            <w:tcW w:w="6648" w:type="dxa"/>
          </w:tcPr>
          <w:p w14:paraId="4CCE403B" w14:textId="7B7BA04C" w:rsidR="00EA4481" w:rsidRPr="00534F67" w:rsidRDefault="000E1C6A" w:rsidP="00C84056">
            <w:pPr>
              <w:rPr>
                <w:sz w:val="22"/>
                <w:szCs w:val="22"/>
                <w:lang w:val="en-US"/>
              </w:rPr>
            </w:pPr>
            <w:r w:rsidRPr="00534F67">
              <w:rPr>
                <w:noProof/>
                <w:sz w:val="22"/>
                <w:szCs w:val="22"/>
                <w:lang w:val="en-US"/>
              </w:rPr>
              <w:drawing>
                <wp:inline distT="0" distB="0" distL="0" distR="0" wp14:anchorId="31DA4313" wp14:editId="62EB0F2E">
                  <wp:extent cx="4038600" cy="192086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47362" cy="1925030"/>
                          </a:xfrm>
                          <a:prstGeom prst="rect">
                            <a:avLst/>
                          </a:prstGeom>
                          <a:noFill/>
                          <a:ln>
                            <a:noFill/>
                          </a:ln>
                        </pic:spPr>
                      </pic:pic>
                    </a:graphicData>
                  </a:graphic>
                </wp:inline>
              </w:drawing>
            </w:r>
          </w:p>
        </w:tc>
        <w:tc>
          <w:tcPr>
            <w:tcW w:w="542" w:type="dxa"/>
            <w:textDirection w:val="btLr"/>
          </w:tcPr>
          <w:p w14:paraId="1F82F194" w14:textId="09AA1C3E" w:rsidR="00EA4481" w:rsidRPr="00534F67" w:rsidRDefault="00417E67" w:rsidP="00417E67">
            <w:pPr>
              <w:ind w:left="113" w:right="113"/>
              <w:rPr>
                <w:sz w:val="22"/>
                <w:szCs w:val="22"/>
                <w:lang w:val="en-US"/>
              </w:rPr>
            </w:pPr>
            <w:r w:rsidRPr="00534F67">
              <w:rPr>
                <w:sz w:val="22"/>
                <w:szCs w:val="22"/>
                <w:lang w:val="en-US"/>
              </w:rPr>
              <w:t>Textbook</w:t>
            </w:r>
          </w:p>
        </w:tc>
        <w:tc>
          <w:tcPr>
            <w:tcW w:w="528" w:type="dxa"/>
            <w:textDirection w:val="btLr"/>
          </w:tcPr>
          <w:p w14:paraId="7D7A7295" w14:textId="5EC67E3D" w:rsidR="00EA4481" w:rsidRPr="00534F67" w:rsidRDefault="00FE5CA3" w:rsidP="00417E67">
            <w:pPr>
              <w:ind w:left="113" w:right="113"/>
              <w:rPr>
                <w:sz w:val="22"/>
                <w:szCs w:val="22"/>
                <w:lang w:val="en-US"/>
              </w:rPr>
            </w:pPr>
            <w:r w:rsidRPr="00534F67">
              <w:rPr>
                <w:sz w:val="22"/>
                <w:szCs w:val="22"/>
                <w:lang w:val="en-US"/>
              </w:rPr>
              <w:t>Noun</w:t>
            </w:r>
          </w:p>
        </w:tc>
      </w:tr>
    </w:tbl>
    <w:p w14:paraId="1653C06F" w14:textId="1F0FE2DC" w:rsidR="00053EBD" w:rsidRPr="00534F67" w:rsidRDefault="00D82A83" w:rsidP="00D82A83">
      <w:pPr>
        <w:ind w:left="792"/>
        <w:jc w:val="center"/>
        <w:rPr>
          <w:sz w:val="22"/>
          <w:szCs w:val="22"/>
          <w:lang w:val="en-US"/>
        </w:rPr>
      </w:pPr>
      <w:r w:rsidRPr="00534F67">
        <w:rPr>
          <w:i/>
          <w:iCs/>
          <w:sz w:val="22"/>
          <w:szCs w:val="22"/>
          <w:lang w:val="en-US"/>
        </w:rPr>
        <w:t xml:space="preserve">Table 4: </w:t>
      </w:r>
      <w:r w:rsidR="00053EBD" w:rsidRPr="00534F67">
        <w:rPr>
          <w:i/>
          <w:iCs/>
          <w:sz w:val="22"/>
          <w:szCs w:val="22"/>
          <w:lang w:val="en-US"/>
        </w:rPr>
        <w:t xml:space="preserve">Types and sources of questions. </w:t>
      </w:r>
      <w:r w:rsidR="00053EBD" w:rsidRPr="00534F67">
        <w:rPr>
          <w:sz w:val="22"/>
          <w:szCs w:val="22"/>
          <w:lang w:val="en-US"/>
        </w:rPr>
        <w:t xml:space="preserve">This table lists out the </w:t>
      </w:r>
      <w:r w:rsidR="00146C4E" w:rsidRPr="00534F67">
        <w:rPr>
          <w:sz w:val="22"/>
          <w:szCs w:val="22"/>
          <w:lang w:val="en-US"/>
        </w:rPr>
        <w:t xml:space="preserve">types and </w:t>
      </w:r>
      <w:r w:rsidR="00053EBD" w:rsidRPr="00534F67">
        <w:rPr>
          <w:sz w:val="22"/>
          <w:szCs w:val="22"/>
          <w:lang w:val="en-US"/>
        </w:rPr>
        <w:t>sources of questions asked in the questionnaire.</w:t>
      </w:r>
    </w:p>
    <w:p w14:paraId="425C6928" w14:textId="10CE3180" w:rsidR="00FD5CBB" w:rsidRPr="00534F67" w:rsidRDefault="00053EBD" w:rsidP="0041606F">
      <w:pPr>
        <w:ind w:left="792"/>
        <w:jc w:val="both"/>
        <w:rPr>
          <w:sz w:val="22"/>
          <w:szCs w:val="22"/>
          <w:lang w:val="en-US"/>
        </w:rPr>
      </w:pPr>
      <w:r w:rsidRPr="00534F67">
        <w:rPr>
          <w:sz w:val="22"/>
          <w:szCs w:val="22"/>
          <w:lang w:val="en-US"/>
        </w:rPr>
        <w:tab/>
      </w:r>
      <w:r w:rsidR="00146C4E" w:rsidRPr="00534F67">
        <w:rPr>
          <w:sz w:val="22"/>
          <w:szCs w:val="22"/>
          <w:lang w:val="en-US"/>
        </w:rPr>
        <w:t xml:space="preserve">Most of the materials contained in this questionnaire had already been taught in previous years and if </w:t>
      </w:r>
      <w:r w:rsidR="00A96B2B" w:rsidRPr="00534F67">
        <w:rPr>
          <w:sz w:val="22"/>
          <w:szCs w:val="22"/>
          <w:lang w:val="en-US"/>
        </w:rPr>
        <w:t xml:space="preserve">some of </w:t>
      </w:r>
      <w:r w:rsidR="00146C4E" w:rsidRPr="00534F67">
        <w:rPr>
          <w:sz w:val="22"/>
          <w:szCs w:val="22"/>
          <w:lang w:val="en-US"/>
        </w:rPr>
        <w:t>the pupils have good foundation of English,</w:t>
      </w:r>
      <w:r w:rsidR="00751B4D" w:rsidRPr="00534F67">
        <w:rPr>
          <w:sz w:val="22"/>
          <w:szCs w:val="22"/>
          <w:lang w:val="en-US"/>
        </w:rPr>
        <w:t xml:space="preserve"> even</w:t>
      </w:r>
      <w:r w:rsidR="00146C4E" w:rsidRPr="00534F67">
        <w:rPr>
          <w:sz w:val="22"/>
          <w:szCs w:val="22"/>
          <w:lang w:val="en-US"/>
        </w:rPr>
        <w:t xml:space="preserve"> without </w:t>
      </w:r>
      <w:r w:rsidR="00A96B2B" w:rsidRPr="00534F67">
        <w:rPr>
          <w:sz w:val="22"/>
          <w:szCs w:val="22"/>
          <w:lang w:val="en-US"/>
        </w:rPr>
        <w:t>learning the materials</w:t>
      </w:r>
      <w:r w:rsidR="00411A70" w:rsidRPr="00534F67">
        <w:rPr>
          <w:sz w:val="22"/>
          <w:szCs w:val="22"/>
          <w:lang w:val="en-US"/>
        </w:rPr>
        <w:t xml:space="preserve"> from</w:t>
      </w:r>
      <w:r w:rsidR="00A96B2B" w:rsidRPr="00534F67">
        <w:rPr>
          <w:sz w:val="22"/>
          <w:szCs w:val="22"/>
          <w:lang w:val="en-US"/>
        </w:rPr>
        <w:t xml:space="preserve"> the textbook or Duolingo</w:t>
      </w:r>
      <w:r w:rsidR="00411A70" w:rsidRPr="00534F67">
        <w:rPr>
          <w:sz w:val="22"/>
          <w:szCs w:val="22"/>
          <w:lang w:val="en-US"/>
        </w:rPr>
        <w:t xml:space="preserve">, he or she can still score with excellence like what had one pupil did in this questionnaire. The problem of this questionnaire is the </w:t>
      </w:r>
      <w:r w:rsidR="00411A70" w:rsidRPr="00534F67">
        <w:rPr>
          <w:sz w:val="22"/>
          <w:szCs w:val="22"/>
          <w:lang w:val="en-US"/>
        </w:rPr>
        <w:lastRenderedPageBreak/>
        <w:t>inability to test out the skills of listening, speaking, and writing due to many reasons which will be discussed in latter subchapter. Out of 11 pupils, 6 pupils obtained a</w:t>
      </w:r>
      <w:r w:rsidR="00945503" w:rsidRPr="00534F67">
        <w:rPr>
          <w:sz w:val="22"/>
          <w:szCs w:val="22"/>
          <w:lang w:val="en-US"/>
        </w:rPr>
        <w:t>n average</w:t>
      </w:r>
      <w:r w:rsidR="00411A70" w:rsidRPr="00534F67">
        <w:rPr>
          <w:sz w:val="22"/>
          <w:szCs w:val="22"/>
          <w:lang w:val="en-US"/>
        </w:rPr>
        <w:t xml:space="preserve"> score of 3</w:t>
      </w:r>
      <w:r w:rsidR="00945503" w:rsidRPr="00534F67">
        <w:rPr>
          <w:sz w:val="22"/>
          <w:szCs w:val="22"/>
          <w:lang w:val="en-US"/>
        </w:rPr>
        <w:t>0</w:t>
      </w:r>
      <w:r w:rsidR="00411A70" w:rsidRPr="00534F67">
        <w:rPr>
          <w:sz w:val="22"/>
          <w:szCs w:val="22"/>
          <w:lang w:val="en-US"/>
        </w:rPr>
        <w:t xml:space="preserve"> out of 50</w:t>
      </w:r>
      <w:r w:rsidR="00275A28" w:rsidRPr="00534F67">
        <w:rPr>
          <w:sz w:val="22"/>
          <w:szCs w:val="22"/>
          <w:lang w:val="en-US"/>
        </w:rPr>
        <w:t xml:space="preserve">. </w:t>
      </w:r>
      <w:r w:rsidR="00A1400F" w:rsidRPr="00534F67">
        <w:rPr>
          <w:sz w:val="22"/>
          <w:szCs w:val="22"/>
          <w:lang w:val="en-US"/>
        </w:rPr>
        <w:t xml:space="preserve">There are two extremes on the spectrum. One pupil got 10 out of 50 and another one obtained a perfect 50. This shows that pupils’ background contributed to such differences in the knowledge. </w:t>
      </w:r>
    </w:p>
    <w:p w14:paraId="0AA5C456" w14:textId="76686FD1" w:rsidR="00E64C79" w:rsidRPr="00534F67" w:rsidRDefault="00E64C79" w:rsidP="00A32326">
      <w:pPr>
        <w:pStyle w:val="Heading2"/>
        <w:numPr>
          <w:ilvl w:val="1"/>
          <w:numId w:val="2"/>
        </w:numPr>
        <w:rPr>
          <w:rFonts w:ascii="Times New Roman" w:hAnsi="Times New Roman" w:cs="Times New Roman"/>
          <w:color w:val="auto"/>
          <w:sz w:val="22"/>
          <w:szCs w:val="22"/>
          <w:lang w:val="en-US"/>
        </w:rPr>
      </w:pPr>
      <w:bookmarkStart w:id="15" w:name="_Toc101676419"/>
      <w:r w:rsidRPr="00534F67">
        <w:rPr>
          <w:rFonts w:ascii="Times New Roman" w:hAnsi="Times New Roman" w:cs="Times New Roman"/>
          <w:color w:val="auto"/>
          <w:sz w:val="22"/>
          <w:szCs w:val="22"/>
          <w:lang w:val="en-US"/>
        </w:rPr>
        <w:t>Analysis of post</w:t>
      </w:r>
      <w:r w:rsidR="000B43A9" w:rsidRPr="00534F67">
        <w:rPr>
          <w:rFonts w:ascii="Times New Roman" w:hAnsi="Times New Roman" w:cs="Times New Roman"/>
          <w:color w:val="auto"/>
          <w:sz w:val="22"/>
          <w:szCs w:val="22"/>
          <w:lang w:val="en-US"/>
        </w:rPr>
        <w:t>test data</w:t>
      </w:r>
      <w:bookmarkEnd w:id="15"/>
      <w:r w:rsidR="000B43A9" w:rsidRPr="00534F67">
        <w:rPr>
          <w:rFonts w:ascii="Times New Roman" w:hAnsi="Times New Roman" w:cs="Times New Roman"/>
          <w:color w:val="auto"/>
          <w:sz w:val="22"/>
          <w:szCs w:val="22"/>
          <w:lang w:val="en-US"/>
        </w:rPr>
        <w:t xml:space="preserve"> </w:t>
      </w:r>
    </w:p>
    <w:p w14:paraId="6C6F85BF" w14:textId="32935F52" w:rsidR="00833CB2" w:rsidRPr="00534F67" w:rsidRDefault="00B621B3" w:rsidP="00833CB2">
      <w:pPr>
        <w:ind w:left="792"/>
        <w:rPr>
          <w:sz w:val="22"/>
          <w:szCs w:val="22"/>
          <w:lang w:val="en-US"/>
        </w:rPr>
      </w:pPr>
      <w:r w:rsidRPr="00534F67">
        <w:rPr>
          <w:sz w:val="22"/>
          <w:szCs w:val="22"/>
          <w:lang w:val="en-US"/>
        </w:rPr>
        <w:t>The posttest was done two weeks after the initial pretest.</w:t>
      </w:r>
      <w:r w:rsidR="00457B80" w:rsidRPr="00534F67">
        <w:rPr>
          <w:sz w:val="22"/>
          <w:szCs w:val="22"/>
          <w:lang w:val="en-US"/>
        </w:rPr>
        <w:t xml:space="preserve"> </w:t>
      </w:r>
    </w:p>
    <w:p w14:paraId="12B8BB82" w14:textId="04BF0A68" w:rsidR="00457B80" w:rsidRPr="00534F67" w:rsidRDefault="00457B80" w:rsidP="00457B80">
      <w:pPr>
        <w:ind w:left="792"/>
        <w:jc w:val="center"/>
        <w:rPr>
          <w:sz w:val="22"/>
          <w:szCs w:val="22"/>
          <w:lang w:val="en-US"/>
        </w:rPr>
      </w:pPr>
      <w:r w:rsidRPr="00534F67">
        <w:rPr>
          <w:noProof/>
          <w:sz w:val="22"/>
          <w:szCs w:val="22"/>
          <w:lang w:val="en-US"/>
        </w:rPr>
        <w:drawing>
          <wp:inline distT="0" distB="0" distL="0" distR="0" wp14:anchorId="2FFEFA18" wp14:editId="65BC00E3">
            <wp:extent cx="5071459" cy="2774950"/>
            <wp:effectExtent l="76200" t="76200" r="129540" b="139700"/>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histogram&#10;&#10;Description automatically generated"/>
                    <pic:cNvPicPr/>
                  </pic:nvPicPr>
                  <pic:blipFill>
                    <a:blip r:embed="rId37"/>
                    <a:stretch>
                      <a:fillRect/>
                    </a:stretch>
                  </pic:blipFill>
                  <pic:spPr>
                    <a:xfrm>
                      <a:off x="0" y="0"/>
                      <a:ext cx="5149903" cy="2817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0969DA" w14:textId="1155D345" w:rsidR="00502555" w:rsidRPr="00534F67" w:rsidRDefault="00502555" w:rsidP="00502555">
      <w:pPr>
        <w:ind w:left="792"/>
        <w:jc w:val="center"/>
        <w:rPr>
          <w:sz w:val="22"/>
          <w:szCs w:val="22"/>
          <w:lang w:val="en-US"/>
        </w:rPr>
      </w:pPr>
      <w:r w:rsidRPr="00534F67">
        <w:rPr>
          <w:i/>
          <w:iCs/>
          <w:sz w:val="22"/>
          <w:szCs w:val="22"/>
          <w:lang w:val="en-US"/>
        </w:rPr>
        <w:t xml:space="preserve">Figure 11: Insights of posttest. </w:t>
      </w:r>
      <w:r w:rsidRPr="00534F67">
        <w:rPr>
          <w:sz w:val="22"/>
          <w:szCs w:val="22"/>
          <w:lang w:val="en-US"/>
        </w:rPr>
        <w:t>This figure illustrates This illustrates the average, median and range of the points scored by 11 pupils in Year 5.</w:t>
      </w:r>
    </w:p>
    <w:p w14:paraId="25097D3A" w14:textId="00018A99" w:rsidR="00502555" w:rsidRPr="00534F67" w:rsidRDefault="00502555" w:rsidP="00502555">
      <w:pPr>
        <w:ind w:left="792" w:firstLine="648"/>
        <w:jc w:val="both"/>
        <w:rPr>
          <w:sz w:val="22"/>
          <w:szCs w:val="22"/>
          <w:lang w:val="en-US"/>
        </w:rPr>
      </w:pPr>
      <w:r w:rsidRPr="00534F67">
        <w:rPr>
          <w:sz w:val="22"/>
          <w:szCs w:val="22"/>
          <w:lang w:val="en-US"/>
        </w:rPr>
        <w:t>By comparing the results of posttest with pretest, an improvement of 1.82 point was seen in the average point. The usage of Duolingo started a week before the study was carried out and within the span of two weeks, posttest was given to them. This marks the lack of time as one of the reasons of why there was only a small improvement in the average points</w:t>
      </w:r>
      <w:r w:rsidR="001B1B11" w:rsidRPr="00534F67">
        <w:rPr>
          <w:sz w:val="22"/>
          <w:szCs w:val="22"/>
          <w:lang w:val="en-US"/>
        </w:rPr>
        <w:t>.</w:t>
      </w:r>
      <w:r w:rsidR="00FD5CBB" w:rsidRPr="00534F67">
        <w:rPr>
          <w:sz w:val="22"/>
          <w:szCs w:val="22"/>
          <w:lang w:val="en-US"/>
        </w:rPr>
        <w:t xml:space="preserve"> </w:t>
      </w:r>
    </w:p>
    <w:p w14:paraId="5C53F8BB" w14:textId="6762A959" w:rsidR="00FD5CBB" w:rsidRPr="00534F67" w:rsidRDefault="00FD5CBB" w:rsidP="00502555">
      <w:pPr>
        <w:ind w:left="792" w:firstLine="648"/>
        <w:jc w:val="both"/>
        <w:rPr>
          <w:sz w:val="22"/>
          <w:szCs w:val="22"/>
          <w:lang w:val="en-US"/>
        </w:rPr>
      </w:pPr>
      <w:r w:rsidRPr="00534F67">
        <w:rPr>
          <w:sz w:val="22"/>
          <w:szCs w:val="22"/>
          <w:lang w:val="en-US"/>
        </w:rPr>
        <w:t xml:space="preserve">There was no subject scoring 5 in the pretest but in the posttest, there was </w:t>
      </w:r>
      <w:r w:rsidR="0036681C" w:rsidRPr="00534F67">
        <w:rPr>
          <w:sz w:val="22"/>
          <w:szCs w:val="22"/>
          <w:lang w:val="en-US"/>
        </w:rPr>
        <w:t xml:space="preserve">a subject </w:t>
      </w:r>
      <w:r w:rsidR="007A52DC" w:rsidRPr="00534F67">
        <w:rPr>
          <w:sz w:val="22"/>
          <w:szCs w:val="22"/>
          <w:lang w:val="en-US"/>
        </w:rPr>
        <w:t>who</w:t>
      </w:r>
      <w:r w:rsidR="0036681C" w:rsidRPr="00534F67">
        <w:rPr>
          <w:sz w:val="22"/>
          <w:szCs w:val="22"/>
          <w:lang w:val="en-US"/>
        </w:rPr>
        <w:t xml:space="preserve"> scored a 5-point. </w:t>
      </w:r>
      <w:r w:rsidR="00D73E06" w:rsidRPr="00534F67">
        <w:rPr>
          <w:sz w:val="22"/>
          <w:szCs w:val="22"/>
          <w:lang w:val="en-US"/>
        </w:rPr>
        <w:t xml:space="preserve">To identify the </w:t>
      </w:r>
      <w:r w:rsidR="00A1793D" w:rsidRPr="00534F67">
        <w:rPr>
          <w:sz w:val="22"/>
          <w:szCs w:val="22"/>
          <w:lang w:val="en-US"/>
        </w:rPr>
        <w:t>correlation between the pupils, their performance level</w:t>
      </w:r>
      <w:r w:rsidR="000E1032" w:rsidRPr="00534F67">
        <w:rPr>
          <w:sz w:val="22"/>
          <w:szCs w:val="22"/>
          <w:lang w:val="en-US"/>
        </w:rPr>
        <w:t xml:space="preserve"> and time spent in Duolingo</w:t>
      </w:r>
      <w:r w:rsidR="00D877C2" w:rsidRPr="00534F67">
        <w:rPr>
          <w:sz w:val="22"/>
          <w:szCs w:val="22"/>
          <w:lang w:val="en-US"/>
        </w:rPr>
        <w:t xml:space="preserve">, the data of such is also included in </w:t>
      </w:r>
      <w:r w:rsidR="001754B7" w:rsidRPr="00534F67">
        <w:rPr>
          <w:sz w:val="22"/>
          <w:szCs w:val="22"/>
          <w:lang w:val="en-US"/>
        </w:rPr>
        <w:t>the comparison</w:t>
      </w:r>
      <w:r w:rsidR="00D877C2" w:rsidRPr="00534F67">
        <w:rPr>
          <w:sz w:val="22"/>
          <w:szCs w:val="22"/>
          <w:lang w:val="en-US"/>
        </w:rPr>
        <w:t xml:space="preserve"> of both pretest and posttest which is shown in a table below.</w:t>
      </w:r>
    </w:p>
    <w:tbl>
      <w:tblPr>
        <w:tblStyle w:val="TableGrid"/>
        <w:tblpPr w:leftFromText="180" w:rightFromText="180" w:vertAnchor="text" w:horzAnchor="margin" w:tblpXSpec="right" w:tblpY="-24"/>
        <w:tblW w:w="0" w:type="auto"/>
        <w:tblLook w:val="04A0" w:firstRow="1" w:lastRow="0" w:firstColumn="1" w:lastColumn="0" w:noHBand="0" w:noVBand="1"/>
      </w:tblPr>
      <w:tblGrid>
        <w:gridCol w:w="1642"/>
        <w:gridCol w:w="1181"/>
        <w:gridCol w:w="1182"/>
        <w:gridCol w:w="1319"/>
        <w:gridCol w:w="1486"/>
        <w:gridCol w:w="1360"/>
      </w:tblGrid>
      <w:tr w:rsidR="009B671C" w:rsidRPr="00534F67" w14:paraId="77C19833" w14:textId="271BF328" w:rsidTr="001C18D7">
        <w:tc>
          <w:tcPr>
            <w:tcW w:w="1642" w:type="dxa"/>
            <w:shd w:val="clear" w:color="auto" w:fill="D9D9D9" w:themeFill="background1" w:themeFillShade="D9"/>
            <w:vAlign w:val="center"/>
          </w:tcPr>
          <w:p w14:paraId="733879A6" w14:textId="77777777" w:rsidR="00356F99" w:rsidRPr="00534F67" w:rsidRDefault="00356F99" w:rsidP="00DD67C4">
            <w:pPr>
              <w:jc w:val="center"/>
              <w:rPr>
                <w:b/>
                <w:bCs/>
                <w:sz w:val="22"/>
                <w:szCs w:val="22"/>
                <w:lang w:val="en-US"/>
              </w:rPr>
            </w:pPr>
            <w:r w:rsidRPr="00534F67">
              <w:rPr>
                <w:b/>
                <w:bCs/>
                <w:sz w:val="22"/>
                <w:szCs w:val="22"/>
                <w:lang w:val="en-US"/>
              </w:rPr>
              <w:lastRenderedPageBreak/>
              <w:t>Names</w:t>
            </w:r>
          </w:p>
        </w:tc>
        <w:tc>
          <w:tcPr>
            <w:tcW w:w="1181" w:type="dxa"/>
            <w:shd w:val="clear" w:color="auto" w:fill="D9D9D9" w:themeFill="background1" w:themeFillShade="D9"/>
            <w:vAlign w:val="center"/>
          </w:tcPr>
          <w:p w14:paraId="589FD13C" w14:textId="7823EF67" w:rsidR="00356F99" w:rsidRPr="00534F67" w:rsidRDefault="0088467F" w:rsidP="00895062">
            <w:pPr>
              <w:jc w:val="center"/>
              <w:rPr>
                <w:b/>
                <w:bCs/>
                <w:sz w:val="22"/>
                <w:szCs w:val="22"/>
                <w:lang w:val="en-US"/>
              </w:rPr>
            </w:pPr>
            <w:r w:rsidRPr="00534F67">
              <w:rPr>
                <w:b/>
                <w:bCs/>
                <w:sz w:val="22"/>
                <w:szCs w:val="22"/>
                <w:lang w:val="en-US"/>
              </w:rPr>
              <w:t>P</w:t>
            </w:r>
            <w:r w:rsidR="00356F99" w:rsidRPr="00534F67">
              <w:rPr>
                <w:b/>
                <w:bCs/>
                <w:sz w:val="22"/>
                <w:szCs w:val="22"/>
                <w:lang w:val="en-US"/>
              </w:rPr>
              <w:t>oints</w:t>
            </w:r>
            <w:r w:rsidR="00895062" w:rsidRPr="00534F67">
              <w:rPr>
                <w:b/>
                <w:bCs/>
                <w:sz w:val="22"/>
                <w:szCs w:val="22"/>
                <w:lang w:val="en-US"/>
              </w:rPr>
              <w:t xml:space="preserve"> </w:t>
            </w:r>
            <w:r w:rsidR="00356F99" w:rsidRPr="00534F67">
              <w:rPr>
                <w:b/>
                <w:bCs/>
                <w:sz w:val="22"/>
                <w:szCs w:val="22"/>
                <w:lang w:val="en-US"/>
              </w:rPr>
              <w:t>of pretest</w:t>
            </w:r>
          </w:p>
        </w:tc>
        <w:tc>
          <w:tcPr>
            <w:tcW w:w="1182" w:type="dxa"/>
            <w:shd w:val="clear" w:color="auto" w:fill="D9D9D9" w:themeFill="background1" w:themeFillShade="D9"/>
            <w:vAlign w:val="center"/>
          </w:tcPr>
          <w:p w14:paraId="062AD56C" w14:textId="25241722" w:rsidR="00356F99" w:rsidRPr="00534F67" w:rsidRDefault="0088467F" w:rsidP="00895062">
            <w:pPr>
              <w:jc w:val="center"/>
              <w:rPr>
                <w:b/>
                <w:bCs/>
                <w:sz w:val="22"/>
                <w:szCs w:val="22"/>
                <w:lang w:val="en-US"/>
              </w:rPr>
            </w:pPr>
            <w:r w:rsidRPr="00534F67">
              <w:rPr>
                <w:b/>
                <w:bCs/>
                <w:sz w:val="22"/>
                <w:szCs w:val="22"/>
                <w:lang w:val="en-US"/>
              </w:rPr>
              <w:t>P</w:t>
            </w:r>
            <w:r w:rsidR="00356F99" w:rsidRPr="00534F67">
              <w:rPr>
                <w:b/>
                <w:bCs/>
                <w:sz w:val="22"/>
                <w:szCs w:val="22"/>
                <w:lang w:val="en-US"/>
              </w:rPr>
              <w:t>oints</w:t>
            </w:r>
            <w:r w:rsidR="00895062" w:rsidRPr="00534F67">
              <w:rPr>
                <w:b/>
                <w:bCs/>
                <w:sz w:val="22"/>
                <w:szCs w:val="22"/>
                <w:lang w:val="en-US"/>
              </w:rPr>
              <w:t xml:space="preserve"> </w:t>
            </w:r>
            <w:r w:rsidR="00356F99" w:rsidRPr="00534F67">
              <w:rPr>
                <w:b/>
                <w:bCs/>
                <w:sz w:val="22"/>
                <w:szCs w:val="22"/>
                <w:lang w:val="en-US"/>
              </w:rPr>
              <w:t>of posttest</w:t>
            </w:r>
          </w:p>
        </w:tc>
        <w:tc>
          <w:tcPr>
            <w:tcW w:w="1319" w:type="dxa"/>
            <w:shd w:val="clear" w:color="auto" w:fill="D9D9D9" w:themeFill="background1" w:themeFillShade="D9"/>
            <w:vAlign w:val="center"/>
          </w:tcPr>
          <w:p w14:paraId="344A55EB" w14:textId="77777777" w:rsidR="00356F99" w:rsidRPr="00534F67" w:rsidRDefault="00356F99" w:rsidP="00DD67C4">
            <w:pPr>
              <w:jc w:val="center"/>
              <w:rPr>
                <w:b/>
                <w:bCs/>
                <w:sz w:val="22"/>
                <w:szCs w:val="22"/>
                <w:lang w:val="en-US"/>
              </w:rPr>
            </w:pPr>
            <w:r w:rsidRPr="00534F67">
              <w:rPr>
                <w:b/>
                <w:bCs/>
                <w:sz w:val="22"/>
                <w:szCs w:val="22"/>
                <w:lang w:val="en-US"/>
              </w:rPr>
              <w:t>Difference</w:t>
            </w:r>
          </w:p>
        </w:tc>
        <w:tc>
          <w:tcPr>
            <w:tcW w:w="1486" w:type="dxa"/>
            <w:shd w:val="clear" w:color="auto" w:fill="D9D9D9" w:themeFill="background1" w:themeFillShade="D9"/>
            <w:vAlign w:val="center"/>
          </w:tcPr>
          <w:p w14:paraId="22CEEF5D" w14:textId="77777777" w:rsidR="00356F99" w:rsidRPr="00534F67" w:rsidRDefault="00356F99" w:rsidP="00DD67C4">
            <w:pPr>
              <w:jc w:val="center"/>
              <w:rPr>
                <w:b/>
                <w:bCs/>
                <w:sz w:val="22"/>
                <w:szCs w:val="22"/>
                <w:lang w:val="en-US"/>
              </w:rPr>
            </w:pPr>
            <w:r w:rsidRPr="00534F67">
              <w:rPr>
                <w:b/>
                <w:bCs/>
                <w:sz w:val="22"/>
                <w:szCs w:val="22"/>
                <w:lang w:val="en-US"/>
              </w:rPr>
              <w:t>Time Spent in Duolingo</w:t>
            </w:r>
          </w:p>
        </w:tc>
        <w:tc>
          <w:tcPr>
            <w:tcW w:w="1360" w:type="dxa"/>
            <w:shd w:val="clear" w:color="auto" w:fill="D9D9D9" w:themeFill="background1" w:themeFillShade="D9"/>
            <w:vAlign w:val="center"/>
          </w:tcPr>
          <w:p w14:paraId="322FDEA9" w14:textId="6001E6F1" w:rsidR="00C06212" w:rsidRPr="00534F67" w:rsidRDefault="00356F99" w:rsidP="00DD67C4">
            <w:pPr>
              <w:jc w:val="center"/>
              <w:rPr>
                <w:b/>
                <w:bCs/>
                <w:sz w:val="22"/>
                <w:szCs w:val="22"/>
                <w:lang w:val="en-US"/>
              </w:rPr>
            </w:pPr>
            <w:r w:rsidRPr="00534F67">
              <w:rPr>
                <w:b/>
                <w:bCs/>
                <w:sz w:val="22"/>
                <w:szCs w:val="22"/>
                <w:lang w:val="en-US"/>
              </w:rPr>
              <w:t>TOV</w:t>
            </w:r>
          </w:p>
          <w:p w14:paraId="764C1E65" w14:textId="433DBAB1" w:rsidR="00356F99" w:rsidRPr="00534F67" w:rsidRDefault="00C06212" w:rsidP="00DD67C4">
            <w:pPr>
              <w:jc w:val="center"/>
              <w:rPr>
                <w:b/>
                <w:bCs/>
                <w:sz w:val="22"/>
                <w:szCs w:val="22"/>
                <w:lang w:val="en-US"/>
              </w:rPr>
            </w:pPr>
            <w:r w:rsidRPr="00534F67">
              <w:rPr>
                <w:b/>
                <w:bCs/>
                <w:sz w:val="22"/>
                <w:szCs w:val="22"/>
                <w:lang w:val="en-US"/>
              </w:rPr>
              <w:t>(SBE - PL)</w:t>
            </w:r>
          </w:p>
        </w:tc>
      </w:tr>
      <w:tr w:rsidR="009B671C" w:rsidRPr="00534F67" w14:paraId="34F5E221" w14:textId="223966C1" w:rsidTr="00885F7F">
        <w:tc>
          <w:tcPr>
            <w:tcW w:w="1642" w:type="dxa"/>
          </w:tcPr>
          <w:p w14:paraId="58F8DF6D" w14:textId="2FDED461" w:rsidR="00356F99" w:rsidRPr="00534F67" w:rsidRDefault="00356F99" w:rsidP="00246C7A">
            <w:pPr>
              <w:rPr>
                <w:sz w:val="22"/>
                <w:szCs w:val="22"/>
                <w:lang w:val="en-US"/>
              </w:rPr>
            </w:pPr>
            <w:r w:rsidRPr="00534F67">
              <w:rPr>
                <w:sz w:val="22"/>
                <w:szCs w:val="22"/>
                <w:lang w:val="en-US"/>
              </w:rPr>
              <w:t>Chang Lim Jensen (C)</w:t>
            </w:r>
          </w:p>
        </w:tc>
        <w:tc>
          <w:tcPr>
            <w:tcW w:w="1181" w:type="dxa"/>
            <w:vAlign w:val="center"/>
          </w:tcPr>
          <w:p w14:paraId="5EA03F06" w14:textId="77777777" w:rsidR="00356F99" w:rsidRPr="00534F67" w:rsidRDefault="00356F99" w:rsidP="00951150">
            <w:pPr>
              <w:jc w:val="center"/>
              <w:rPr>
                <w:sz w:val="22"/>
                <w:szCs w:val="22"/>
                <w:lang w:val="en-US"/>
              </w:rPr>
            </w:pPr>
            <w:r w:rsidRPr="00534F67">
              <w:rPr>
                <w:sz w:val="22"/>
                <w:szCs w:val="22"/>
                <w:lang w:val="en-US"/>
              </w:rPr>
              <w:t>40</w:t>
            </w:r>
          </w:p>
        </w:tc>
        <w:tc>
          <w:tcPr>
            <w:tcW w:w="1182" w:type="dxa"/>
            <w:vAlign w:val="center"/>
          </w:tcPr>
          <w:p w14:paraId="449EAEA2" w14:textId="77777777" w:rsidR="00356F99" w:rsidRPr="00534F67" w:rsidRDefault="00356F99" w:rsidP="00951150">
            <w:pPr>
              <w:jc w:val="center"/>
              <w:rPr>
                <w:sz w:val="22"/>
                <w:szCs w:val="22"/>
                <w:lang w:val="en-US"/>
              </w:rPr>
            </w:pPr>
            <w:r w:rsidRPr="00534F67">
              <w:rPr>
                <w:sz w:val="22"/>
                <w:szCs w:val="22"/>
                <w:lang w:val="en-US"/>
              </w:rPr>
              <w:t>45</w:t>
            </w:r>
          </w:p>
        </w:tc>
        <w:tc>
          <w:tcPr>
            <w:tcW w:w="1319" w:type="dxa"/>
            <w:shd w:val="clear" w:color="auto" w:fill="E2EFD9" w:themeFill="accent6" w:themeFillTint="33"/>
            <w:vAlign w:val="center"/>
          </w:tcPr>
          <w:p w14:paraId="169E5472" w14:textId="77777777" w:rsidR="00356F99" w:rsidRPr="00534F67" w:rsidRDefault="00356F99" w:rsidP="00951150">
            <w:pPr>
              <w:jc w:val="center"/>
              <w:rPr>
                <w:sz w:val="22"/>
                <w:szCs w:val="22"/>
                <w:lang w:val="en-US"/>
              </w:rPr>
            </w:pPr>
            <w:r w:rsidRPr="00534F67">
              <w:rPr>
                <w:sz w:val="22"/>
                <w:szCs w:val="22"/>
                <w:lang w:val="en-US"/>
              </w:rPr>
              <w:t>+5</w:t>
            </w:r>
          </w:p>
        </w:tc>
        <w:tc>
          <w:tcPr>
            <w:tcW w:w="1486" w:type="dxa"/>
            <w:shd w:val="clear" w:color="auto" w:fill="A8D08D" w:themeFill="accent6" w:themeFillTint="99"/>
            <w:vAlign w:val="center"/>
          </w:tcPr>
          <w:p w14:paraId="531A59DA" w14:textId="77777777" w:rsidR="00356F99" w:rsidRPr="00534F67" w:rsidRDefault="00356F99" w:rsidP="00951150">
            <w:pPr>
              <w:jc w:val="center"/>
              <w:rPr>
                <w:sz w:val="22"/>
                <w:szCs w:val="22"/>
                <w:lang w:val="en-US"/>
              </w:rPr>
            </w:pPr>
            <w:r w:rsidRPr="00534F67">
              <w:rPr>
                <w:sz w:val="22"/>
                <w:szCs w:val="22"/>
                <w:lang w:val="en-US"/>
              </w:rPr>
              <w:t>3hr 22min</w:t>
            </w:r>
          </w:p>
        </w:tc>
        <w:tc>
          <w:tcPr>
            <w:tcW w:w="1360" w:type="dxa"/>
            <w:vAlign w:val="center"/>
          </w:tcPr>
          <w:p w14:paraId="0F27C6EB" w14:textId="4FF0476D" w:rsidR="00356F99" w:rsidRPr="00534F67" w:rsidRDefault="00C06212" w:rsidP="00951150">
            <w:pPr>
              <w:jc w:val="center"/>
              <w:rPr>
                <w:sz w:val="22"/>
                <w:szCs w:val="22"/>
                <w:lang w:val="en-US"/>
              </w:rPr>
            </w:pPr>
            <w:r w:rsidRPr="00534F67">
              <w:rPr>
                <w:sz w:val="22"/>
                <w:szCs w:val="22"/>
                <w:lang w:val="en-US"/>
              </w:rPr>
              <w:t>5</w:t>
            </w:r>
          </w:p>
        </w:tc>
      </w:tr>
      <w:tr w:rsidR="009B671C" w:rsidRPr="00534F67" w14:paraId="786D93AC" w14:textId="23C87C16" w:rsidTr="00885F7F">
        <w:tc>
          <w:tcPr>
            <w:tcW w:w="1642" w:type="dxa"/>
          </w:tcPr>
          <w:p w14:paraId="57F0CEF9" w14:textId="09D48666" w:rsidR="00356F99" w:rsidRPr="00534F67" w:rsidRDefault="00356F99" w:rsidP="00246C7A">
            <w:pPr>
              <w:rPr>
                <w:sz w:val="22"/>
                <w:szCs w:val="22"/>
                <w:lang w:val="en-US"/>
              </w:rPr>
            </w:pPr>
            <w:r w:rsidRPr="00534F67">
              <w:rPr>
                <w:sz w:val="22"/>
                <w:szCs w:val="22"/>
                <w:lang w:val="en-US"/>
              </w:rPr>
              <w:t>Chloe Chai Hoe Yee (C)</w:t>
            </w:r>
          </w:p>
        </w:tc>
        <w:tc>
          <w:tcPr>
            <w:tcW w:w="1181" w:type="dxa"/>
            <w:vAlign w:val="center"/>
          </w:tcPr>
          <w:p w14:paraId="4C410F22" w14:textId="77777777" w:rsidR="00356F99" w:rsidRPr="00534F67" w:rsidRDefault="00356F99" w:rsidP="00951150">
            <w:pPr>
              <w:jc w:val="center"/>
              <w:rPr>
                <w:sz w:val="22"/>
                <w:szCs w:val="22"/>
                <w:lang w:val="en-US"/>
              </w:rPr>
            </w:pPr>
            <w:r w:rsidRPr="00534F67">
              <w:rPr>
                <w:sz w:val="22"/>
                <w:szCs w:val="22"/>
                <w:lang w:val="en-US"/>
              </w:rPr>
              <w:t>35</w:t>
            </w:r>
          </w:p>
        </w:tc>
        <w:tc>
          <w:tcPr>
            <w:tcW w:w="1182" w:type="dxa"/>
            <w:vAlign w:val="center"/>
          </w:tcPr>
          <w:p w14:paraId="76EE5BAC" w14:textId="77777777" w:rsidR="00356F99" w:rsidRPr="00534F67" w:rsidRDefault="00356F99" w:rsidP="00951150">
            <w:pPr>
              <w:jc w:val="center"/>
              <w:rPr>
                <w:sz w:val="22"/>
                <w:szCs w:val="22"/>
                <w:lang w:val="en-US"/>
              </w:rPr>
            </w:pPr>
            <w:r w:rsidRPr="00534F67">
              <w:rPr>
                <w:sz w:val="22"/>
                <w:szCs w:val="22"/>
                <w:lang w:val="en-US"/>
              </w:rPr>
              <w:t>45</w:t>
            </w:r>
          </w:p>
        </w:tc>
        <w:tc>
          <w:tcPr>
            <w:tcW w:w="1319" w:type="dxa"/>
            <w:shd w:val="clear" w:color="auto" w:fill="E2EFD9" w:themeFill="accent6" w:themeFillTint="33"/>
            <w:vAlign w:val="center"/>
          </w:tcPr>
          <w:p w14:paraId="313FCAE6" w14:textId="77777777" w:rsidR="00356F99" w:rsidRPr="00534F67" w:rsidRDefault="00356F99" w:rsidP="00951150">
            <w:pPr>
              <w:jc w:val="center"/>
              <w:rPr>
                <w:sz w:val="22"/>
                <w:szCs w:val="22"/>
                <w:lang w:val="en-US"/>
              </w:rPr>
            </w:pPr>
            <w:r w:rsidRPr="00534F67">
              <w:rPr>
                <w:sz w:val="22"/>
                <w:szCs w:val="22"/>
                <w:lang w:val="en-US"/>
              </w:rPr>
              <w:t>+10</w:t>
            </w:r>
          </w:p>
        </w:tc>
        <w:tc>
          <w:tcPr>
            <w:tcW w:w="1486" w:type="dxa"/>
            <w:shd w:val="clear" w:color="auto" w:fill="A8D08D" w:themeFill="accent6" w:themeFillTint="99"/>
            <w:vAlign w:val="center"/>
          </w:tcPr>
          <w:p w14:paraId="7757A54E" w14:textId="77777777" w:rsidR="00356F99" w:rsidRPr="00534F67" w:rsidRDefault="00356F99" w:rsidP="00951150">
            <w:pPr>
              <w:jc w:val="center"/>
              <w:rPr>
                <w:sz w:val="22"/>
                <w:szCs w:val="22"/>
                <w:lang w:val="en-US"/>
              </w:rPr>
            </w:pPr>
            <w:r w:rsidRPr="00534F67">
              <w:rPr>
                <w:sz w:val="22"/>
                <w:szCs w:val="22"/>
                <w:lang w:val="en-US"/>
              </w:rPr>
              <w:t>3hr 3min</w:t>
            </w:r>
          </w:p>
        </w:tc>
        <w:tc>
          <w:tcPr>
            <w:tcW w:w="1360" w:type="dxa"/>
            <w:vAlign w:val="center"/>
          </w:tcPr>
          <w:p w14:paraId="5D4D22B2" w14:textId="717DC25F" w:rsidR="00356F99" w:rsidRPr="00534F67" w:rsidRDefault="00C06212" w:rsidP="00951150">
            <w:pPr>
              <w:jc w:val="center"/>
              <w:rPr>
                <w:sz w:val="22"/>
                <w:szCs w:val="22"/>
                <w:lang w:val="en-US"/>
              </w:rPr>
            </w:pPr>
            <w:r w:rsidRPr="00534F67">
              <w:rPr>
                <w:sz w:val="22"/>
                <w:szCs w:val="22"/>
                <w:lang w:val="en-US"/>
              </w:rPr>
              <w:t>4</w:t>
            </w:r>
          </w:p>
        </w:tc>
      </w:tr>
      <w:tr w:rsidR="009B671C" w:rsidRPr="00534F67" w14:paraId="0BEB4F34" w14:textId="6BF553E0" w:rsidTr="00885F7F">
        <w:tc>
          <w:tcPr>
            <w:tcW w:w="1642" w:type="dxa"/>
          </w:tcPr>
          <w:p w14:paraId="1EC734E2" w14:textId="40B8BB7F" w:rsidR="00356F99" w:rsidRPr="00534F67" w:rsidRDefault="00356F99" w:rsidP="00246C7A">
            <w:pPr>
              <w:rPr>
                <w:sz w:val="22"/>
                <w:szCs w:val="22"/>
                <w:lang w:val="en-US"/>
              </w:rPr>
            </w:pPr>
            <w:r w:rsidRPr="00534F67">
              <w:rPr>
                <w:sz w:val="22"/>
                <w:szCs w:val="22"/>
                <w:lang w:val="en-US"/>
              </w:rPr>
              <w:t>Elaine Tan Zhi Qi (C)</w:t>
            </w:r>
          </w:p>
        </w:tc>
        <w:tc>
          <w:tcPr>
            <w:tcW w:w="1181" w:type="dxa"/>
            <w:vAlign w:val="center"/>
          </w:tcPr>
          <w:p w14:paraId="5B447E45" w14:textId="77777777" w:rsidR="00356F99" w:rsidRPr="00534F67" w:rsidRDefault="00356F99" w:rsidP="00951150">
            <w:pPr>
              <w:jc w:val="center"/>
              <w:rPr>
                <w:sz w:val="22"/>
                <w:szCs w:val="22"/>
                <w:lang w:val="en-US"/>
              </w:rPr>
            </w:pPr>
            <w:r w:rsidRPr="00534F67">
              <w:rPr>
                <w:sz w:val="22"/>
                <w:szCs w:val="22"/>
                <w:lang w:val="en-US"/>
              </w:rPr>
              <w:t>50</w:t>
            </w:r>
          </w:p>
        </w:tc>
        <w:tc>
          <w:tcPr>
            <w:tcW w:w="1182" w:type="dxa"/>
            <w:vAlign w:val="center"/>
          </w:tcPr>
          <w:p w14:paraId="6DACF16F" w14:textId="77777777" w:rsidR="00356F99" w:rsidRPr="00534F67" w:rsidRDefault="00356F99" w:rsidP="00951150">
            <w:pPr>
              <w:jc w:val="center"/>
              <w:rPr>
                <w:sz w:val="22"/>
                <w:szCs w:val="22"/>
                <w:lang w:val="en-US"/>
              </w:rPr>
            </w:pPr>
            <w:r w:rsidRPr="00534F67">
              <w:rPr>
                <w:sz w:val="22"/>
                <w:szCs w:val="22"/>
                <w:lang w:val="en-US"/>
              </w:rPr>
              <w:t>45</w:t>
            </w:r>
          </w:p>
        </w:tc>
        <w:tc>
          <w:tcPr>
            <w:tcW w:w="1319" w:type="dxa"/>
            <w:shd w:val="clear" w:color="auto" w:fill="FBE4D5" w:themeFill="accent2" w:themeFillTint="33"/>
            <w:vAlign w:val="center"/>
          </w:tcPr>
          <w:p w14:paraId="1EB71D65" w14:textId="77777777" w:rsidR="00356F99" w:rsidRPr="00534F67" w:rsidRDefault="00356F99" w:rsidP="00951150">
            <w:pPr>
              <w:jc w:val="center"/>
              <w:rPr>
                <w:sz w:val="22"/>
                <w:szCs w:val="22"/>
                <w:lang w:val="en-US"/>
              </w:rPr>
            </w:pPr>
            <w:r w:rsidRPr="00534F67">
              <w:rPr>
                <w:sz w:val="22"/>
                <w:szCs w:val="22"/>
                <w:lang w:val="en-US"/>
              </w:rPr>
              <w:t>-5</w:t>
            </w:r>
          </w:p>
        </w:tc>
        <w:tc>
          <w:tcPr>
            <w:tcW w:w="1486" w:type="dxa"/>
            <w:shd w:val="clear" w:color="auto" w:fill="A8D08D" w:themeFill="accent6" w:themeFillTint="99"/>
            <w:vAlign w:val="center"/>
          </w:tcPr>
          <w:p w14:paraId="71EF7F15" w14:textId="78C072E0" w:rsidR="00356F99" w:rsidRPr="00534F67" w:rsidRDefault="00356F99" w:rsidP="00951150">
            <w:pPr>
              <w:jc w:val="center"/>
              <w:rPr>
                <w:sz w:val="22"/>
                <w:szCs w:val="22"/>
                <w:lang w:val="en-US"/>
              </w:rPr>
            </w:pPr>
            <w:r w:rsidRPr="00534F67">
              <w:rPr>
                <w:sz w:val="22"/>
                <w:szCs w:val="22"/>
                <w:lang w:val="en-US"/>
              </w:rPr>
              <w:t>3hr 26min</w:t>
            </w:r>
          </w:p>
        </w:tc>
        <w:tc>
          <w:tcPr>
            <w:tcW w:w="1360" w:type="dxa"/>
            <w:vAlign w:val="center"/>
          </w:tcPr>
          <w:p w14:paraId="3D9F9FED" w14:textId="200FC24C" w:rsidR="00356F99" w:rsidRPr="00534F67" w:rsidRDefault="00DD67C4" w:rsidP="00951150">
            <w:pPr>
              <w:jc w:val="center"/>
              <w:rPr>
                <w:sz w:val="22"/>
                <w:szCs w:val="22"/>
                <w:lang w:val="en-US"/>
              </w:rPr>
            </w:pPr>
            <w:r w:rsidRPr="00534F67">
              <w:rPr>
                <w:sz w:val="22"/>
                <w:szCs w:val="22"/>
                <w:lang w:val="en-US"/>
              </w:rPr>
              <w:t>4</w:t>
            </w:r>
          </w:p>
        </w:tc>
      </w:tr>
      <w:tr w:rsidR="009B671C" w:rsidRPr="00534F67" w14:paraId="7187022C" w14:textId="03F53791" w:rsidTr="00885F7F">
        <w:tc>
          <w:tcPr>
            <w:tcW w:w="1642" w:type="dxa"/>
          </w:tcPr>
          <w:p w14:paraId="5D4A3A0E" w14:textId="5C7DAD72" w:rsidR="00356F99" w:rsidRPr="00534F67" w:rsidRDefault="00356F99" w:rsidP="00246C7A">
            <w:pPr>
              <w:rPr>
                <w:sz w:val="22"/>
                <w:szCs w:val="22"/>
                <w:lang w:val="en-US"/>
              </w:rPr>
            </w:pPr>
            <w:r w:rsidRPr="00534F67">
              <w:rPr>
                <w:sz w:val="22"/>
                <w:szCs w:val="22"/>
                <w:lang w:val="en-US"/>
              </w:rPr>
              <w:t xml:space="preserve">Izzah </w:t>
            </w:r>
            <w:proofErr w:type="spellStart"/>
            <w:r w:rsidRPr="00534F67">
              <w:rPr>
                <w:sz w:val="22"/>
                <w:szCs w:val="22"/>
                <w:lang w:val="en-US"/>
              </w:rPr>
              <w:t>Zahrah</w:t>
            </w:r>
            <w:proofErr w:type="spellEnd"/>
            <w:r w:rsidRPr="00534F67">
              <w:rPr>
                <w:sz w:val="22"/>
                <w:szCs w:val="22"/>
                <w:lang w:val="en-US"/>
              </w:rPr>
              <w:t xml:space="preserve"> b. Sharizal (M)</w:t>
            </w:r>
          </w:p>
        </w:tc>
        <w:tc>
          <w:tcPr>
            <w:tcW w:w="1181" w:type="dxa"/>
            <w:vAlign w:val="center"/>
          </w:tcPr>
          <w:p w14:paraId="03A225D3" w14:textId="77777777" w:rsidR="00356F99" w:rsidRPr="00534F67" w:rsidRDefault="00356F99" w:rsidP="00951150">
            <w:pPr>
              <w:jc w:val="center"/>
              <w:rPr>
                <w:sz w:val="22"/>
                <w:szCs w:val="22"/>
                <w:lang w:val="en-US"/>
              </w:rPr>
            </w:pPr>
            <w:r w:rsidRPr="00534F67">
              <w:rPr>
                <w:sz w:val="22"/>
                <w:szCs w:val="22"/>
                <w:lang w:val="en-US"/>
              </w:rPr>
              <w:t>35</w:t>
            </w:r>
          </w:p>
        </w:tc>
        <w:tc>
          <w:tcPr>
            <w:tcW w:w="1182" w:type="dxa"/>
            <w:vAlign w:val="center"/>
          </w:tcPr>
          <w:p w14:paraId="7E91B0FE" w14:textId="77777777" w:rsidR="00356F99" w:rsidRPr="00534F67" w:rsidRDefault="00356F99" w:rsidP="00951150">
            <w:pPr>
              <w:jc w:val="center"/>
              <w:rPr>
                <w:sz w:val="22"/>
                <w:szCs w:val="22"/>
                <w:lang w:val="en-US"/>
              </w:rPr>
            </w:pPr>
            <w:r w:rsidRPr="00534F67">
              <w:rPr>
                <w:sz w:val="22"/>
                <w:szCs w:val="22"/>
                <w:lang w:val="en-US"/>
              </w:rPr>
              <w:t>35</w:t>
            </w:r>
          </w:p>
        </w:tc>
        <w:tc>
          <w:tcPr>
            <w:tcW w:w="1319" w:type="dxa"/>
            <w:shd w:val="clear" w:color="auto" w:fill="E2EFD9" w:themeFill="accent6" w:themeFillTint="33"/>
            <w:vAlign w:val="center"/>
          </w:tcPr>
          <w:p w14:paraId="363FF9F5" w14:textId="77777777" w:rsidR="00356F99" w:rsidRPr="00534F67" w:rsidRDefault="00356F99" w:rsidP="00951150">
            <w:pPr>
              <w:jc w:val="center"/>
              <w:rPr>
                <w:sz w:val="22"/>
                <w:szCs w:val="22"/>
                <w:lang w:val="en-US"/>
              </w:rPr>
            </w:pPr>
            <w:r w:rsidRPr="00534F67">
              <w:rPr>
                <w:sz w:val="22"/>
                <w:szCs w:val="22"/>
                <w:lang w:val="en-US"/>
              </w:rPr>
              <w:t>0</w:t>
            </w:r>
          </w:p>
        </w:tc>
        <w:tc>
          <w:tcPr>
            <w:tcW w:w="1486" w:type="dxa"/>
            <w:shd w:val="clear" w:color="auto" w:fill="C5E0B3" w:themeFill="accent6" w:themeFillTint="66"/>
            <w:vAlign w:val="center"/>
          </w:tcPr>
          <w:p w14:paraId="4F65053E" w14:textId="053D7260" w:rsidR="00356F99" w:rsidRPr="00534F67" w:rsidRDefault="00356F99" w:rsidP="00951150">
            <w:pPr>
              <w:jc w:val="center"/>
              <w:rPr>
                <w:sz w:val="22"/>
                <w:szCs w:val="22"/>
                <w:lang w:val="en-US"/>
              </w:rPr>
            </w:pPr>
            <w:r w:rsidRPr="00534F67">
              <w:rPr>
                <w:sz w:val="22"/>
                <w:szCs w:val="22"/>
                <w:lang w:val="en-US"/>
              </w:rPr>
              <w:t>56 min</w:t>
            </w:r>
          </w:p>
        </w:tc>
        <w:tc>
          <w:tcPr>
            <w:tcW w:w="1360" w:type="dxa"/>
            <w:vAlign w:val="center"/>
          </w:tcPr>
          <w:p w14:paraId="71616387" w14:textId="179DAB63" w:rsidR="00356F99" w:rsidRPr="00534F67" w:rsidRDefault="00DD67C4" w:rsidP="00951150">
            <w:pPr>
              <w:jc w:val="center"/>
              <w:rPr>
                <w:sz w:val="22"/>
                <w:szCs w:val="22"/>
                <w:lang w:val="en-US"/>
              </w:rPr>
            </w:pPr>
            <w:r w:rsidRPr="00534F67">
              <w:rPr>
                <w:sz w:val="22"/>
                <w:szCs w:val="22"/>
                <w:lang w:val="en-US"/>
              </w:rPr>
              <w:t>4</w:t>
            </w:r>
          </w:p>
        </w:tc>
      </w:tr>
      <w:tr w:rsidR="009B671C" w:rsidRPr="00534F67" w14:paraId="3C2AC01C" w14:textId="2F072207" w:rsidTr="00885F7F">
        <w:tc>
          <w:tcPr>
            <w:tcW w:w="1642" w:type="dxa"/>
          </w:tcPr>
          <w:p w14:paraId="636B4C57" w14:textId="09FDBEEC" w:rsidR="00356F99" w:rsidRPr="00534F67" w:rsidRDefault="00356F99" w:rsidP="00246C7A">
            <w:pPr>
              <w:rPr>
                <w:sz w:val="22"/>
                <w:szCs w:val="22"/>
                <w:lang w:val="en-US"/>
              </w:rPr>
            </w:pPr>
            <w:r w:rsidRPr="00534F67">
              <w:rPr>
                <w:sz w:val="22"/>
                <w:szCs w:val="22"/>
                <w:lang w:val="en-US"/>
              </w:rPr>
              <w:t>Ling Yee Liang (C)</w:t>
            </w:r>
          </w:p>
        </w:tc>
        <w:tc>
          <w:tcPr>
            <w:tcW w:w="1181" w:type="dxa"/>
            <w:vAlign w:val="center"/>
          </w:tcPr>
          <w:p w14:paraId="265C9746" w14:textId="77777777" w:rsidR="00356F99" w:rsidRPr="00534F67" w:rsidRDefault="00356F99" w:rsidP="00951150">
            <w:pPr>
              <w:jc w:val="center"/>
              <w:rPr>
                <w:sz w:val="22"/>
                <w:szCs w:val="22"/>
                <w:lang w:val="en-US"/>
              </w:rPr>
            </w:pPr>
            <w:r w:rsidRPr="00534F67">
              <w:rPr>
                <w:sz w:val="22"/>
                <w:szCs w:val="22"/>
                <w:lang w:val="en-US"/>
              </w:rPr>
              <w:t>20</w:t>
            </w:r>
          </w:p>
        </w:tc>
        <w:tc>
          <w:tcPr>
            <w:tcW w:w="1182" w:type="dxa"/>
            <w:vAlign w:val="center"/>
          </w:tcPr>
          <w:p w14:paraId="492420F6" w14:textId="77777777" w:rsidR="00356F99" w:rsidRPr="00534F67" w:rsidRDefault="00356F99" w:rsidP="00951150">
            <w:pPr>
              <w:jc w:val="center"/>
              <w:rPr>
                <w:sz w:val="22"/>
                <w:szCs w:val="22"/>
                <w:lang w:val="en-US"/>
              </w:rPr>
            </w:pPr>
            <w:r w:rsidRPr="00534F67">
              <w:rPr>
                <w:sz w:val="22"/>
                <w:szCs w:val="22"/>
                <w:lang w:val="en-US"/>
              </w:rPr>
              <w:t>15</w:t>
            </w:r>
          </w:p>
        </w:tc>
        <w:tc>
          <w:tcPr>
            <w:tcW w:w="1319" w:type="dxa"/>
            <w:shd w:val="clear" w:color="auto" w:fill="FBE4D5" w:themeFill="accent2" w:themeFillTint="33"/>
            <w:vAlign w:val="center"/>
          </w:tcPr>
          <w:p w14:paraId="0A11509E" w14:textId="77777777" w:rsidR="00356F99" w:rsidRPr="00534F67" w:rsidRDefault="00356F99" w:rsidP="00951150">
            <w:pPr>
              <w:jc w:val="center"/>
              <w:rPr>
                <w:sz w:val="22"/>
                <w:szCs w:val="22"/>
                <w:lang w:val="en-US"/>
              </w:rPr>
            </w:pPr>
            <w:r w:rsidRPr="00534F67">
              <w:rPr>
                <w:sz w:val="22"/>
                <w:szCs w:val="22"/>
                <w:lang w:val="en-US"/>
              </w:rPr>
              <w:t>-5</w:t>
            </w:r>
          </w:p>
        </w:tc>
        <w:tc>
          <w:tcPr>
            <w:tcW w:w="1486" w:type="dxa"/>
            <w:shd w:val="clear" w:color="auto" w:fill="C5E0B3" w:themeFill="accent6" w:themeFillTint="66"/>
            <w:vAlign w:val="center"/>
          </w:tcPr>
          <w:p w14:paraId="554E694E" w14:textId="21598419" w:rsidR="00356F99" w:rsidRPr="00534F67" w:rsidRDefault="00356F99" w:rsidP="00951150">
            <w:pPr>
              <w:jc w:val="center"/>
              <w:rPr>
                <w:sz w:val="22"/>
                <w:szCs w:val="22"/>
                <w:lang w:val="en-US"/>
              </w:rPr>
            </w:pPr>
            <w:r w:rsidRPr="00534F67">
              <w:rPr>
                <w:sz w:val="22"/>
                <w:szCs w:val="22"/>
                <w:lang w:val="en-US"/>
              </w:rPr>
              <w:t>58 min</w:t>
            </w:r>
          </w:p>
        </w:tc>
        <w:tc>
          <w:tcPr>
            <w:tcW w:w="1360" w:type="dxa"/>
            <w:vAlign w:val="center"/>
          </w:tcPr>
          <w:p w14:paraId="3FB129C1" w14:textId="16C4BD46" w:rsidR="00356F99" w:rsidRPr="00534F67" w:rsidRDefault="00DD67C4" w:rsidP="00951150">
            <w:pPr>
              <w:jc w:val="center"/>
              <w:rPr>
                <w:sz w:val="22"/>
                <w:szCs w:val="22"/>
                <w:lang w:val="en-US"/>
              </w:rPr>
            </w:pPr>
            <w:r w:rsidRPr="00534F67">
              <w:rPr>
                <w:sz w:val="22"/>
                <w:szCs w:val="22"/>
                <w:lang w:val="en-US"/>
              </w:rPr>
              <w:t>3</w:t>
            </w:r>
          </w:p>
        </w:tc>
      </w:tr>
      <w:tr w:rsidR="009B671C" w:rsidRPr="00534F67" w14:paraId="04D617B9" w14:textId="53AF7047" w:rsidTr="00885F7F">
        <w:tc>
          <w:tcPr>
            <w:tcW w:w="1642" w:type="dxa"/>
          </w:tcPr>
          <w:p w14:paraId="4F18C5CB" w14:textId="63D56A38" w:rsidR="00356F99" w:rsidRPr="00534F67" w:rsidRDefault="00356F99" w:rsidP="00246C7A">
            <w:pPr>
              <w:rPr>
                <w:sz w:val="22"/>
                <w:szCs w:val="22"/>
                <w:lang w:val="en-US"/>
              </w:rPr>
            </w:pPr>
            <w:r w:rsidRPr="00534F67">
              <w:rPr>
                <w:sz w:val="22"/>
                <w:szCs w:val="22"/>
                <w:lang w:val="en-US"/>
              </w:rPr>
              <w:t xml:space="preserve">Muhammad </w:t>
            </w:r>
            <w:proofErr w:type="spellStart"/>
            <w:r w:rsidRPr="00534F67">
              <w:rPr>
                <w:sz w:val="22"/>
                <w:szCs w:val="22"/>
                <w:lang w:val="en-US"/>
              </w:rPr>
              <w:t>Muhkriz</w:t>
            </w:r>
            <w:proofErr w:type="spellEnd"/>
            <w:r w:rsidRPr="00534F67">
              <w:rPr>
                <w:sz w:val="22"/>
                <w:szCs w:val="22"/>
                <w:lang w:val="en-US"/>
              </w:rPr>
              <w:t xml:space="preserve"> b. </w:t>
            </w:r>
            <w:proofErr w:type="spellStart"/>
            <w:r w:rsidRPr="00534F67">
              <w:rPr>
                <w:sz w:val="22"/>
                <w:szCs w:val="22"/>
                <w:lang w:val="en-US"/>
              </w:rPr>
              <w:t>Jasni</w:t>
            </w:r>
            <w:proofErr w:type="spellEnd"/>
            <w:r w:rsidRPr="00534F67">
              <w:rPr>
                <w:sz w:val="22"/>
                <w:szCs w:val="22"/>
                <w:lang w:val="en-US"/>
              </w:rPr>
              <w:t xml:space="preserve"> (M)</w:t>
            </w:r>
            <w:r w:rsidR="00227E7B" w:rsidRPr="00534F67">
              <w:rPr>
                <w:sz w:val="22"/>
                <w:szCs w:val="22"/>
                <w:lang w:val="en-US"/>
              </w:rPr>
              <w:t>*</w:t>
            </w:r>
          </w:p>
        </w:tc>
        <w:tc>
          <w:tcPr>
            <w:tcW w:w="1181" w:type="dxa"/>
            <w:vAlign w:val="center"/>
          </w:tcPr>
          <w:p w14:paraId="43539D4E" w14:textId="19E47CF6" w:rsidR="00356F99" w:rsidRPr="00534F67" w:rsidRDefault="00227E7B" w:rsidP="00227E7B">
            <w:pPr>
              <w:jc w:val="center"/>
              <w:rPr>
                <w:sz w:val="22"/>
                <w:szCs w:val="22"/>
                <w:lang w:val="en-US"/>
              </w:rPr>
            </w:pPr>
            <w:r w:rsidRPr="00534F67">
              <w:rPr>
                <w:sz w:val="22"/>
                <w:szCs w:val="22"/>
                <w:lang w:val="en-US"/>
              </w:rPr>
              <w:t>10</w:t>
            </w:r>
          </w:p>
        </w:tc>
        <w:tc>
          <w:tcPr>
            <w:tcW w:w="1182" w:type="dxa"/>
            <w:vAlign w:val="center"/>
          </w:tcPr>
          <w:p w14:paraId="79C68ED3" w14:textId="77777777" w:rsidR="00356F99" w:rsidRPr="00534F67" w:rsidRDefault="00356F99" w:rsidP="00951150">
            <w:pPr>
              <w:jc w:val="center"/>
              <w:rPr>
                <w:sz w:val="22"/>
                <w:szCs w:val="22"/>
                <w:lang w:val="en-US"/>
              </w:rPr>
            </w:pPr>
            <w:r w:rsidRPr="00534F67">
              <w:rPr>
                <w:sz w:val="22"/>
                <w:szCs w:val="22"/>
                <w:lang w:val="en-US"/>
              </w:rPr>
              <w:t>20</w:t>
            </w:r>
          </w:p>
        </w:tc>
        <w:tc>
          <w:tcPr>
            <w:tcW w:w="1319" w:type="dxa"/>
            <w:shd w:val="clear" w:color="auto" w:fill="E2EFD9" w:themeFill="accent6" w:themeFillTint="33"/>
            <w:vAlign w:val="center"/>
          </w:tcPr>
          <w:p w14:paraId="51623E85" w14:textId="77777777" w:rsidR="00356F99" w:rsidRPr="00534F67" w:rsidRDefault="00356F99" w:rsidP="00951150">
            <w:pPr>
              <w:jc w:val="center"/>
              <w:rPr>
                <w:sz w:val="22"/>
                <w:szCs w:val="22"/>
                <w:lang w:val="en-US"/>
              </w:rPr>
            </w:pPr>
            <w:r w:rsidRPr="00534F67">
              <w:rPr>
                <w:sz w:val="22"/>
                <w:szCs w:val="22"/>
                <w:lang w:val="en-US"/>
              </w:rPr>
              <w:t>+10</w:t>
            </w:r>
          </w:p>
        </w:tc>
        <w:tc>
          <w:tcPr>
            <w:tcW w:w="1486" w:type="dxa"/>
            <w:shd w:val="clear" w:color="auto" w:fill="E2EFD9" w:themeFill="accent6" w:themeFillTint="33"/>
            <w:vAlign w:val="center"/>
          </w:tcPr>
          <w:p w14:paraId="4105568C" w14:textId="022D87E8" w:rsidR="00356F99" w:rsidRPr="00534F67" w:rsidRDefault="00356F99" w:rsidP="00951150">
            <w:pPr>
              <w:jc w:val="center"/>
              <w:rPr>
                <w:sz w:val="22"/>
                <w:szCs w:val="22"/>
                <w:lang w:val="en-US"/>
              </w:rPr>
            </w:pPr>
            <w:r w:rsidRPr="00534F67">
              <w:rPr>
                <w:sz w:val="22"/>
                <w:szCs w:val="22"/>
                <w:lang w:val="en-US"/>
              </w:rPr>
              <w:t>11 min</w:t>
            </w:r>
          </w:p>
        </w:tc>
        <w:tc>
          <w:tcPr>
            <w:tcW w:w="1360" w:type="dxa"/>
            <w:vAlign w:val="center"/>
          </w:tcPr>
          <w:p w14:paraId="0C733B46" w14:textId="60A858E2" w:rsidR="00356F99" w:rsidRPr="00534F67" w:rsidRDefault="00DD67C4" w:rsidP="00951150">
            <w:pPr>
              <w:jc w:val="center"/>
              <w:rPr>
                <w:sz w:val="22"/>
                <w:szCs w:val="22"/>
                <w:lang w:val="en-US"/>
              </w:rPr>
            </w:pPr>
            <w:r w:rsidRPr="00534F67">
              <w:rPr>
                <w:sz w:val="22"/>
                <w:szCs w:val="22"/>
                <w:lang w:val="en-US"/>
              </w:rPr>
              <w:t>2</w:t>
            </w:r>
          </w:p>
        </w:tc>
      </w:tr>
      <w:tr w:rsidR="009B671C" w:rsidRPr="00534F67" w14:paraId="139FFFF8" w14:textId="1CDAB4AC" w:rsidTr="00885F7F">
        <w:tc>
          <w:tcPr>
            <w:tcW w:w="1642" w:type="dxa"/>
          </w:tcPr>
          <w:p w14:paraId="2458C609" w14:textId="669217A8" w:rsidR="00356F99" w:rsidRPr="00534F67" w:rsidRDefault="00356F99" w:rsidP="00246C7A">
            <w:pPr>
              <w:rPr>
                <w:sz w:val="22"/>
                <w:szCs w:val="22"/>
                <w:lang w:val="en-US"/>
              </w:rPr>
            </w:pPr>
            <w:r w:rsidRPr="00534F67">
              <w:rPr>
                <w:sz w:val="22"/>
                <w:szCs w:val="22"/>
                <w:lang w:val="en-US"/>
              </w:rPr>
              <w:t>Teong Li Zhe (C)</w:t>
            </w:r>
          </w:p>
        </w:tc>
        <w:tc>
          <w:tcPr>
            <w:tcW w:w="1181" w:type="dxa"/>
            <w:vAlign w:val="center"/>
          </w:tcPr>
          <w:p w14:paraId="7CB21916" w14:textId="77777777" w:rsidR="00356F99" w:rsidRPr="00534F67" w:rsidRDefault="00356F99" w:rsidP="00951150">
            <w:pPr>
              <w:jc w:val="center"/>
              <w:rPr>
                <w:sz w:val="22"/>
                <w:szCs w:val="22"/>
                <w:lang w:val="en-US"/>
              </w:rPr>
            </w:pPr>
            <w:r w:rsidRPr="00534F67">
              <w:rPr>
                <w:sz w:val="22"/>
                <w:szCs w:val="22"/>
                <w:lang w:val="en-US"/>
              </w:rPr>
              <w:t>25</w:t>
            </w:r>
          </w:p>
        </w:tc>
        <w:tc>
          <w:tcPr>
            <w:tcW w:w="1182" w:type="dxa"/>
            <w:vAlign w:val="center"/>
          </w:tcPr>
          <w:p w14:paraId="57796EAE" w14:textId="77777777" w:rsidR="00356F99" w:rsidRPr="00534F67" w:rsidRDefault="00356F99" w:rsidP="00951150">
            <w:pPr>
              <w:jc w:val="center"/>
              <w:rPr>
                <w:sz w:val="22"/>
                <w:szCs w:val="22"/>
                <w:lang w:val="en-US"/>
              </w:rPr>
            </w:pPr>
            <w:r w:rsidRPr="00534F67">
              <w:rPr>
                <w:sz w:val="22"/>
                <w:szCs w:val="22"/>
                <w:lang w:val="en-US"/>
              </w:rPr>
              <w:t>35</w:t>
            </w:r>
          </w:p>
        </w:tc>
        <w:tc>
          <w:tcPr>
            <w:tcW w:w="1319" w:type="dxa"/>
            <w:shd w:val="clear" w:color="auto" w:fill="E2EFD9" w:themeFill="accent6" w:themeFillTint="33"/>
            <w:vAlign w:val="center"/>
          </w:tcPr>
          <w:p w14:paraId="6897F5A1" w14:textId="77777777" w:rsidR="00356F99" w:rsidRPr="00534F67" w:rsidRDefault="00356F99" w:rsidP="00951150">
            <w:pPr>
              <w:jc w:val="center"/>
              <w:rPr>
                <w:sz w:val="22"/>
                <w:szCs w:val="22"/>
                <w:lang w:val="en-US"/>
              </w:rPr>
            </w:pPr>
            <w:r w:rsidRPr="00534F67">
              <w:rPr>
                <w:sz w:val="22"/>
                <w:szCs w:val="22"/>
                <w:lang w:val="en-US"/>
              </w:rPr>
              <w:t>+10</w:t>
            </w:r>
          </w:p>
        </w:tc>
        <w:tc>
          <w:tcPr>
            <w:tcW w:w="1486" w:type="dxa"/>
            <w:shd w:val="clear" w:color="auto" w:fill="A8D08D" w:themeFill="accent6" w:themeFillTint="99"/>
            <w:vAlign w:val="center"/>
          </w:tcPr>
          <w:p w14:paraId="28B71B53" w14:textId="5089C1DE" w:rsidR="00356F99" w:rsidRPr="00534F67" w:rsidRDefault="00356F99" w:rsidP="00951150">
            <w:pPr>
              <w:jc w:val="center"/>
              <w:rPr>
                <w:sz w:val="22"/>
                <w:szCs w:val="22"/>
                <w:lang w:val="en-US"/>
              </w:rPr>
            </w:pPr>
            <w:r w:rsidRPr="00534F67">
              <w:rPr>
                <w:sz w:val="22"/>
                <w:szCs w:val="22"/>
                <w:lang w:val="en-US"/>
              </w:rPr>
              <w:t>2hr 14min</w:t>
            </w:r>
          </w:p>
        </w:tc>
        <w:tc>
          <w:tcPr>
            <w:tcW w:w="1360" w:type="dxa"/>
            <w:vAlign w:val="center"/>
          </w:tcPr>
          <w:p w14:paraId="0D51DB1E" w14:textId="67F12A88" w:rsidR="00356F99" w:rsidRPr="00534F67" w:rsidRDefault="00DD67C4" w:rsidP="00951150">
            <w:pPr>
              <w:jc w:val="center"/>
              <w:rPr>
                <w:sz w:val="22"/>
                <w:szCs w:val="22"/>
                <w:lang w:val="en-US"/>
              </w:rPr>
            </w:pPr>
            <w:r w:rsidRPr="00534F67">
              <w:rPr>
                <w:sz w:val="22"/>
                <w:szCs w:val="22"/>
                <w:lang w:val="en-US"/>
              </w:rPr>
              <w:t>4</w:t>
            </w:r>
          </w:p>
        </w:tc>
      </w:tr>
      <w:tr w:rsidR="009B671C" w:rsidRPr="00534F67" w14:paraId="7CF93567" w14:textId="0A9CD9B4" w:rsidTr="00885F7F">
        <w:tc>
          <w:tcPr>
            <w:tcW w:w="1642" w:type="dxa"/>
          </w:tcPr>
          <w:p w14:paraId="7C2B8523" w14:textId="0DA28384" w:rsidR="00356F99" w:rsidRPr="00534F67" w:rsidRDefault="00356F99" w:rsidP="00246C7A">
            <w:pPr>
              <w:rPr>
                <w:sz w:val="22"/>
                <w:szCs w:val="22"/>
                <w:lang w:val="en-US"/>
              </w:rPr>
            </w:pPr>
            <w:r w:rsidRPr="00534F67">
              <w:rPr>
                <w:sz w:val="22"/>
                <w:szCs w:val="22"/>
                <w:lang w:val="en-US"/>
              </w:rPr>
              <w:t xml:space="preserve">Thu </w:t>
            </w:r>
            <w:proofErr w:type="spellStart"/>
            <w:r w:rsidRPr="00534F67">
              <w:rPr>
                <w:sz w:val="22"/>
                <w:szCs w:val="22"/>
                <w:lang w:val="en-US"/>
              </w:rPr>
              <w:t>Ke</w:t>
            </w:r>
            <w:proofErr w:type="spellEnd"/>
            <w:r w:rsidRPr="00534F67">
              <w:rPr>
                <w:sz w:val="22"/>
                <w:szCs w:val="22"/>
                <w:lang w:val="en-US"/>
              </w:rPr>
              <w:t xml:space="preserve"> Xuen (C)</w:t>
            </w:r>
          </w:p>
        </w:tc>
        <w:tc>
          <w:tcPr>
            <w:tcW w:w="1181" w:type="dxa"/>
            <w:vAlign w:val="center"/>
          </w:tcPr>
          <w:p w14:paraId="2C9F8AD3" w14:textId="77777777" w:rsidR="00356F99" w:rsidRPr="00534F67" w:rsidRDefault="00356F99" w:rsidP="00951150">
            <w:pPr>
              <w:jc w:val="center"/>
              <w:rPr>
                <w:sz w:val="22"/>
                <w:szCs w:val="22"/>
                <w:lang w:val="en-US"/>
              </w:rPr>
            </w:pPr>
            <w:r w:rsidRPr="00534F67">
              <w:rPr>
                <w:sz w:val="22"/>
                <w:szCs w:val="22"/>
                <w:lang w:val="en-US"/>
              </w:rPr>
              <w:t>40</w:t>
            </w:r>
          </w:p>
        </w:tc>
        <w:tc>
          <w:tcPr>
            <w:tcW w:w="1182" w:type="dxa"/>
            <w:vAlign w:val="center"/>
          </w:tcPr>
          <w:p w14:paraId="7F9D84E9" w14:textId="77777777" w:rsidR="00356F99" w:rsidRPr="00534F67" w:rsidRDefault="00356F99" w:rsidP="00951150">
            <w:pPr>
              <w:jc w:val="center"/>
              <w:rPr>
                <w:sz w:val="22"/>
                <w:szCs w:val="22"/>
                <w:lang w:val="en-US"/>
              </w:rPr>
            </w:pPr>
            <w:r w:rsidRPr="00534F67">
              <w:rPr>
                <w:sz w:val="22"/>
                <w:szCs w:val="22"/>
                <w:lang w:val="en-US"/>
              </w:rPr>
              <w:t>50</w:t>
            </w:r>
          </w:p>
        </w:tc>
        <w:tc>
          <w:tcPr>
            <w:tcW w:w="1319" w:type="dxa"/>
            <w:shd w:val="clear" w:color="auto" w:fill="E2EFD9" w:themeFill="accent6" w:themeFillTint="33"/>
            <w:vAlign w:val="center"/>
          </w:tcPr>
          <w:p w14:paraId="5900CAB1" w14:textId="77777777" w:rsidR="00356F99" w:rsidRPr="00534F67" w:rsidRDefault="00356F99" w:rsidP="00951150">
            <w:pPr>
              <w:jc w:val="center"/>
              <w:rPr>
                <w:sz w:val="22"/>
                <w:szCs w:val="22"/>
                <w:lang w:val="en-US"/>
              </w:rPr>
            </w:pPr>
            <w:r w:rsidRPr="00534F67">
              <w:rPr>
                <w:sz w:val="22"/>
                <w:szCs w:val="22"/>
                <w:lang w:val="en-US"/>
              </w:rPr>
              <w:t>+10</w:t>
            </w:r>
          </w:p>
        </w:tc>
        <w:tc>
          <w:tcPr>
            <w:tcW w:w="1486" w:type="dxa"/>
            <w:shd w:val="clear" w:color="auto" w:fill="A8D08D" w:themeFill="accent6" w:themeFillTint="99"/>
            <w:vAlign w:val="center"/>
          </w:tcPr>
          <w:p w14:paraId="0E6CBF72" w14:textId="40BB12EF" w:rsidR="00356F99" w:rsidRPr="00534F67" w:rsidRDefault="00356F99" w:rsidP="00951150">
            <w:pPr>
              <w:jc w:val="center"/>
              <w:rPr>
                <w:sz w:val="22"/>
                <w:szCs w:val="22"/>
                <w:lang w:val="en-US"/>
              </w:rPr>
            </w:pPr>
            <w:r w:rsidRPr="00534F67">
              <w:rPr>
                <w:sz w:val="22"/>
                <w:szCs w:val="22"/>
                <w:lang w:val="en-US"/>
              </w:rPr>
              <w:t>3hr 55min</w:t>
            </w:r>
          </w:p>
        </w:tc>
        <w:tc>
          <w:tcPr>
            <w:tcW w:w="1360" w:type="dxa"/>
            <w:vAlign w:val="center"/>
          </w:tcPr>
          <w:p w14:paraId="3E588683" w14:textId="29F9899C" w:rsidR="00356F99" w:rsidRPr="00534F67" w:rsidRDefault="00DD67C4" w:rsidP="00951150">
            <w:pPr>
              <w:jc w:val="center"/>
              <w:rPr>
                <w:sz w:val="22"/>
                <w:szCs w:val="22"/>
                <w:lang w:val="en-US"/>
              </w:rPr>
            </w:pPr>
            <w:r w:rsidRPr="00534F67">
              <w:rPr>
                <w:sz w:val="22"/>
                <w:szCs w:val="22"/>
                <w:lang w:val="en-US"/>
              </w:rPr>
              <w:t>5</w:t>
            </w:r>
          </w:p>
        </w:tc>
      </w:tr>
      <w:tr w:rsidR="009B671C" w:rsidRPr="00534F67" w14:paraId="6A7E0CC6" w14:textId="71D2A181" w:rsidTr="00885F7F">
        <w:tc>
          <w:tcPr>
            <w:tcW w:w="1642" w:type="dxa"/>
          </w:tcPr>
          <w:p w14:paraId="7F82AB12" w14:textId="2E9C1F9E" w:rsidR="00356F99" w:rsidRPr="00534F67" w:rsidRDefault="00356F99" w:rsidP="00246C7A">
            <w:pPr>
              <w:rPr>
                <w:sz w:val="22"/>
                <w:szCs w:val="22"/>
                <w:lang w:val="en-US"/>
              </w:rPr>
            </w:pPr>
            <w:r w:rsidRPr="00534F67">
              <w:rPr>
                <w:sz w:val="22"/>
                <w:szCs w:val="22"/>
                <w:lang w:val="en-US"/>
              </w:rPr>
              <w:t>Yu Zhi Fung (C)</w:t>
            </w:r>
          </w:p>
        </w:tc>
        <w:tc>
          <w:tcPr>
            <w:tcW w:w="1181" w:type="dxa"/>
            <w:vAlign w:val="center"/>
          </w:tcPr>
          <w:p w14:paraId="52E9DF14" w14:textId="77777777" w:rsidR="00356F99" w:rsidRPr="00534F67" w:rsidRDefault="00356F99" w:rsidP="00951150">
            <w:pPr>
              <w:jc w:val="center"/>
              <w:rPr>
                <w:sz w:val="22"/>
                <w:szCs w:val="22"/>
                <w:lang w:val="en-US"/>
              </w:rPr>
            </w:pPr>
            <w:r w:rsidRPr="00534F67">
              <w:rPr>
                <w:sz w:val="22"/>
                <w:szCs w:val="22"/>
                <w:lang w:val="en-US"/>
              </w:rPr>
              <w:t>20</w:t>
            </w:r>
          </w:p>
        </w:tc>
        <w:tc>
          <w:tcPr>
            <w:tcW w:w="1182" w:type="dxa"/>
            <w:vAlign w:val="center"/>
          </w:tcPr>
          <w:p w14:paraId="711FE0BF" w14:textId="77777777" w:rsidR="00356F99" w:rsidRPr="00534F67" w:rsidRDefault="00356F99" w:rsidP="00951150">
            <w:pPr>
              <w:jc w:val="center"/>
              <w:rPr>
                <w:sz w:val="22"/>
                <w:szCs w:val="22"/>
                <w:lang w:val="en-US"/>
              </w:rPr>
            </w:pPr>
            <w:r w:rsidRPr="00534F67">
              <w:rPr>
                <w:sz w:val="22"/>
                <w:szCs w:val="22"/>
                <w:lang w:val="en-US"/>
              </w:rPr>
              <w:t>15</w:t>
            </w:r>
          </w:p>
        </w:tc>
        <w:tc>
          <w:tcPr>
            <w:tcW w:w="1319" w:type="dxa"/>
            <w:shd w:val="clear" w:color="auto" w:fill="FBE4D5" w:themeFill="accent2" w:themeFillTint="33"/>
            <w:vAlign w:val="center"/>
          </w:tcPr>
          <w:p w14:paraId="6EFE0176" w14:textId="77777777" w:rsidR="00356F99" w:rsidRPr="00534F67" w:rsidRDefault="00356F99" w:rsidP="00951150">
            <w:pPr>
              <w:jc w:val="center"/>
              <w:rPr>
                <w:sz w:val="22"/>
                <w:szCs w:val="22"/>
                <w:lang w:val="en-US"/>
              </w:rPr>
            </w:pPr>
            <w:r w:rsidRPr="00534F67">
              <w:rPr>
                <w:sz w:val="22"/>
                <w:szCs w:val="22"/>
                <w:lang w:val="en-US"/>
              </w:rPr>
              <w:t>-5</w:t>
            </w:r>
          </w:p>
        </w:tc>
        <w:tc>
          <w:tcPr>
            <w:tcW w:w="1486" w:type="dxa"/>
            <w:shd w:val="clear" w:color="auto" w:fill="A8D08D" w:themeFill="accent6" w:themeFillTint="99"/>
            <w:vAlign w:val="center"/>
          </w:tcPr>
          <w:p w14:paraId="218AF24C" w14:textId="16DC6AF0" w:rsidR="00356F99" w:rsidRPr="00534F67" w:rsidRDefault="00356F99" w:rsidP="00951150">
            <w:pPr>
              <w:jc w:val="center"/>
              <w:rPr>
                <w:sz w:val="22"/>
                <w:szCs w:val="22"/>
                <w:lang w:val="en-US"/>
              </w:rPr>
            </w:pPr>
            <w:r w:rsidRPr="00534F67">
              <w:rPr>
                <w:sz w:val="22"/>
                <w:szCs w:val="22"/>
                <w:lang w:val="en-US"/>
              </w:rPr>
              <w:t>3hr 17min</w:t>
            </w:r>
          </w:p>
        </w:tc>
        <w:tc>
          <w:tcPr>
            <w:tcW w:w="1360" w:type="dxa"/>
            <w:vAlign w:val="center"/>
          </w:tcPr>
          <w:p w14:paraId="388ACFD2" w14:textId="6520F638" w:rsidR="00356F99" w:rsidRPr="00534F67" w:rsidRDefault="00DD67C4" w:rsidP="00951150">
            <w:pPr>
              <w:jc w:val="center"/>
              <w:rPr>
                <w:sz w:val="22"/>
                <w:szCs w:val="22"/>
                <w:lang w:val="en-US"/>
              </w:rPr>
            </w:pPr>
            <w:r w:rsidRPr="00534F67">
              <w:rPr>
                <w:sz w:val="22"/>
                <w:szCs w:val="22"/>
                <w:lang w:val="en-US"/>
              </w:rPr>
              <w:t>4</w:t>
            </w:r>
          </w:p>
        </w:tc>
      </w:tr>
      <w:tr w:rsidR="009B671C" w:rsidRPr="00534F67" w14:paraId="742B64C2" w14:textId="6058A1BD" w:rsidTr="001C18D7">
        <w:tc>
          <w:tcPr>
            <w:tcW w:w="1642" w:type="dxa"/>
          </w:tcPr>
          <w:p w14:paraId="00BCE67E" w14:textId="6D9AB9C3" w:rsidR="00356F99" w:rsidRPr="00534F67" w:rsidRDefault="00356F99" w:rsidP="00246C7A">
            <w:pPr>
              <w:rPr>
                <w:b/>
                <w:bCs/>
                <w:sz w:val="22"/>
                <w:szCs w:val="22"/>
                <w:lang w:val="en-US"/>
              </w:rPr>
            </w:pPr>
            <w:r w:rsidRPr="00534F67">
              <w:rPr>
                <w:b/>
                <w:bCs/>
                <w:sz w:val="22"/>
                <w:szCs w:val="22"/>
                <w:lang w:val="en-US"/>
              </w:rPr>
              <w:t xml:space="preserve">Low Lam </w:t>
            </w:r>
            <w:proofErr w:type="spellStart"/>
            <w:r w:rsidRPr="00534F67">
              <w:rPr>
                <w:b/>
                <w:bCs/>
                <w:sz w:val="22"/>
                <w:szCs w:val="22"/>
                <w:lang w:val="en-US"/>
              </w:rPr>
              <w:t>Lam</w:t>
            </w:r>
            <w:proofErr w:type="spellEnd"/>
            <w:r w:rsidRPr="00534F67">
              <w:rPr>
                <w:b/>
                <w:bCs/>
                <w:sz w:val="22"/>
                <w:szCs w:val="22"/>
                <w:lang w:val="en-US"/>
              </w:rPr>
              <w:t xml:space="preserve"> (C)</w:t>
            </w:r>
            <w:r w:rsidR="00227E7B" w:rsidRPr="00534F67">
              <w:rPr>
                <w:b/>
                <w:bCs/>
                <w:sz w:val="22"/>
                <w:szCs w:val="22"/>
                <w:lang w:val="en-US"/>
              </w:rPr>
              <w:t>*</w:t>
            </w:r>
          </w:p>
        </w:tc>
        <w:tc>
          <w:tcPr>
            <w:tcW w:w="1181" w:type="dxa"/>
            <w:vAlign w:val="center"/>
          </w:tcPr>
          <w:p w14:paraId="69E32C17" w14:textId="77777777" w:rsidR="00356F99" w:rsidRPr="00534F67" w:rsidRDefault="00356F99" w:rsidP="00951150">
            <w:pPr>
              <w:jc w:val="center"/>
              <w:rPr>
                <w:b/>
                <w:bCs/>
                <w:sz w:val="22"/>
                <w:szCs w:val="22"/>
                <w:lang w:val="en-US"/>
              </w:rPr>
            </w:pPr>
            <w:r w:rsidRPr="00534F67">
              <w:rPr>
                <w:b/>
                <w:bCs/>
                <w:sz w:val="22"/>
                <w:szCs w:val="22"/>
                <w:lang w:val="en-US"/>
              </w:rPr>
              <w:t>20</w:t>
            </w:r>
          </w:p>
        </w:tc>
        <w:tc>
          <w:tcPr>
            <w:tcW w:w="1182" w:type="dxa"/>
            <w:vAlign w:val="center"/>
          </w:tcPr>
          <w:p w14:paraId="4B1F50AA" w14:textId="77777777" w:rsidR="00356F99" w:rsidRPr="00534F67" w:rsidRDefault="00356F99" w:rsidP="00951150">
            <w:pPr>
              <w:jc w:val="center"/>
              <w:rPr>
                <w:b/>
                <w:bCs/>
                <w:sz w:val="22"/>
                <w:szCs w:val="22"/>
                <w:lang w:val="en-US"/>
              </w:rPr>
            </w:pPr>
            <w:r w:rsidRPr="00534F67">
              <w:rPr>
                <w:b/>
                <w:bCs/>
                <w:sz w:val="22"/>
                <w:szCs w:val="22"/>
                <w:lang w:val="en-US"/>
              </w:rPr>
              <w:t>5</w:t>
            </w:r>
          </w:p>
        </w:tc>
        <w:tc>
          <w:tcPr>
            <w:tcW w:w="1319" w:type="dxa"/>
            <w:shd w:val="clear" w:color="auto" w:fill="FBE4D5" w:themeFill="accent2" w:themeFillTint="33"/>
            <w:vAlign w:val="center"/>
          </w:tcPr>
          <w:p w14:paraId="0B6654B1" w14:textId="77777777" w:rsidR="00356F99" w:rsidRPr="00534F67" w:rsidRDefault="00356F99" w:rsidP="00951150">
            <w:pPr>
              <w:jc w:val="center"/>
              <w:rPr>
                <w:b/>
                <w:bCs/>
                <w:sz w:val="22"/>
                <w:szCs w:val="22"/>
                <w:lang w:val="en-US"/>
              </w:rPr>
            </w:pPr>
            <w:r w:rsidRPr="00534F67">
              <w:rPr>
                <w:b/>
                <w:bCs/>
                <w:sz w:val="22"/>
                <w:szCs w:val="22"/>
                <w:lang w:val="en-US"/>
              </w:rPr>
              <w:t>-15</w:t>
            </w:r>
          </w:p>
        </w:tc>
        <w:tc>
          <w:tcPr>
            <w:tcW w:w="1486" w:type="dxa"/>
            <w:vAlign w:val="center"/>
          </w:tcPr>
          <w:p w14:paraId="6FCBAFFD" w14:textId="4D952F84" w:rsidR="00356F99" w:rsidRPr="00534F67" w:rsidRDefault="00356F99" w:rsidP="00951150">
            <w:pPr>
              <w:jc w:val="center"/>
              <w:rPr>
                <w:b/>
                <w:bCs/>
                <w:sz w:val="22"/>
                <w:szCs w:val="22"/>
                <w:lang w:val="en-US"/>
              </w:rPr>
            </w:pPr>
            <w:r w:rsidRPr="00534F67">
              <w:rPr>
                <w:b/>
                <w:bCs/>
                <w:sz w:val="22"/>
                <w:szCs w:val="22"/>
                <w:lang w:val="en-US"/>
              </w:rPr>
              <w:t>0sec</w:t>
            </w:r>
          </w:p>
        </w:tc>
        <w:tc>
          <w:tcPr>
            <w:tcW w:w="1360" w:type="dxa"/>
            <w:vAlign w:val="center"/>
          </w:tcPr>
          <w:p w14:paraId="4341B8B6" w14:textId="3B0A4BE4" w:rsidR="00356F99" w:rsidRPr="00534F67" w:rsidRDefault="00DD67C4" w:rsidP="00951150">
            <w:pPr>
              <w:jc w:val="center"/>
              <w:rPr>
                <w:b/>
                <w:bCs/>
                <w:sz w:val="22"/>
                <w:szCs w:val="22"/>
                <w:lang w:val="en-US"/>
              </w:rPr>
            </w:pPr>
            <w:r w:rsidRPr="00534F67">
              <w:rPr>
                <w:b/>
                <w:bCs/>
                <w:sz w:val="22"/>
                <w:szCs w:val="22"/>
                <w:lang w:val="en-US"/>
              </w:rPr>
              <w:t>2</w:t>
            </w:r>
          </w:p>
        </w:tc>
      </w:tr>
      <w:tr w:rsidR="009B671C" w:rsidRPr="00534F67" w14:paraId="4BE03B0F" w14:textId="44E52443" w:rsidTr="00885F7F">
        <w:tc>
          <w:tcPr>
            <w:tcW w:w="1642" w:type="dxa"/>
          </w:tcPr>
          <w:p w14:paraId="3FC55D63" w14:textId="5419D082" w:rsidR="00356F99" w:rsidRPr="00534F67" w:rsidRDefault="00356F99" w:rsidP="00246C7A">
            <w:pPr>
              <w:rPr>
                <w:sz w:val="22"/>
                <w:szCs w:val="22"/>
                <w:lang w:val="en-US"/>
              </w:rPr>
            </w:pPr>
            <w:r w:rsidRPr="00534F67">
              <w:rPr>
                <w:sz w:val="22"/>
                <w:szCs w:val="22"/>
                <w:lang w:val="en-US"/>
              </w:rPr>
              <w:t xml:space="preserve">Muhammad Rayyan </w:t>
            </w:r>
            <w:proofErr w:type="spellStart"/>
            <w:r w:rsidRPr="00534F67">
              <w:rPr>
                <w:sz w:val="22"/>
                <w:szCs w:val="22"/>
                <w:lang w:val="en-US"/>
              </w:rPr>
              <w:t>Zackry</w:t>
            </w:r>
            <w:proofErr w:type="spellEnd"/>
            <w:r w:rsidRPr="00534F67">
              <w:rPr>
                <w:sz w:val="22"/>
                <w:szCs w:val="22"/>
                <w:lang w:val="en-US"/>
              </w:rPr>
              <w:t xml:space="preserve"> b. Muhammad </w:t>
            </w:r>
            <w:proofErr w:type="spellStart"/>
            <w:r w:rsidRPr="00534F67">
              <w:rPr>
                <w:sz w:val="22"/>
                <w:szCs w:val="22"/>
                <w:lang w:val="en-US"/>
              </w:rPr>
              <w:t>Safri</w:t>
            </w:r>
            <w:proofErr w:type="spellEnd"/>
            <w:r w:rsidRPr="00534F67">
              <w:rPr>
                <w:sz w:val="22"/>
                <w:szCs w:val="22"/>
                <w:lang w:val="en-US"/>
              </w:rPr>
              <w:t xml:space="preserve"> (M)</w:t>
            </w:r>
          </w:p>
        </w:tc>
        <w:tc>
          <w:tcPr>
            <w:tcW w:w="1181" w:type="dxa"/>
            <w:vAlign w:val="center"/>
          </w:tcPr>
          <w:p w14:paraId="119C82FF" w14:textId="77777777" w:rsidR="00356F99" w:rsidRPr="00534F67" w:rsidRDefault="00356F99" w:rsidP="00951150">
            <w:pPr>
              <w:jc w:val="center"/>
              <w:rPr>
                <w:sz w:val="22"/>
                <w:szCs w:val="22"/>
                <w:lang w:val="en-US"/>
              </w:rPr>
            </w:pPr>
            <w:r w:rsidRPr="00534F67">
              <w:rPr>
                <w:sz w:val="22"/>
                <w:szCs w:val="22"/>
                <w:lang w:val="en-US"/>
              </w:rPr>
              <w:t>35</w:t>
            </w:r>
          </w:p>
        </w:tc>
        <w:tc>
          <w:tcPr>
            <w:tcW w:w="1182" w:type="dxa"/>
            <w:vAlign w:val="center"/>
          </w:tcPr>
          <w:p w14:paraId="3C5A36EC" w14:textId="77777777" w:rsidR="00356F99" w:rsidRPr="00534F67" w:rsidRDefault="00356F99" w:rsidP="00951150">
            <w:pPr>
              <w:jc w:val="center"/>
              <w:rPr>
                <w:sz w:val="22"/>
                <w:szCs w:val="22"/>
                <w:lang w:val="en-US"/>
              </w:rPr>
            </w:pPr>
            <w:r w:rsidRPr="00534F67">
              <w:rPr>
                <w:sz w:val="22"/>
                <w:szCs w:val="22"/>
                <w:lang w:val="en-US"/>
              </w:rPr>
              <w:t>40</w:t>
            </w:r>
          </w:p>
        </w:tc>
        <w:tc>
          <w:tcPr>
            <w:tcW w:w="1319" w:type="dxa"/>
            <w:shd w:val="clear" w:color="auto" w:fill="E2EFD9" w:themeFill="accent6" w:themeFillTint="33"/>
            <w:vAlign w:val="center"/>
          </w:tcPr>
          <w:p w14:paraId="6BF9BDBE" w14:textId="77777777" w:rsidR="00356F99" w:rsidRPr="00534F67" w:rsidRDefault="00356F99" w:rsidP="00951150">
            <w:pPr>
              <w:jc w:val="center"/>
              <w:rPr>
                <w:sz w:val="22"/>
                <w:szCs w:val="22"/>
                <w:lang w:val="en-US"/>
              </w:rPr>
            </w:pPr>
            <w:r w:rsidRPr="00534F67">
              <w:rPr>
                <w:sz w:val="22"/>
                <w:szCs w:val="22"/>
                <w:lang w:val="en-US"/>
              </w:rPr>
              <w:t>+5</w:t>
            </w:r>
          </w:p>
        </w:tc>
        <w:tc>
          <w:tcPr>
            <w:tcW w:w="1486" w:type="dxa"/>
            <w:shd w:val="clear" w:color="auto" w:fill="E2EFD9" w:themeFill="accent6" w:themeFillTint="33"/>
            <w:vAlign w:val="center"/>
          </w:tcPr>
          <w:p w14:paraId="66F12333" w14:textId="25F19533" w:rsidR="00356F99" w:rsidRPr="00534F67" w:rsidRDefault="00356F99" w:rsidP="00951150">
            <w:pPr>
              <w:jc w:val="center"/>
              <w:rPr>
                <w:sz w:val="22"/>
                <w:szCs w:val="22"/>
                <w:lang w:val="en-US"/>
              </w:rPr>
            </w:pPr>
            <w:r w:rsidRPr="00534F67">
              <w:rPr>
                <w:sz w:val="22"/>
                <w:szCs w:val="22"/>
                <w:lang w:val="en-US"/>
              </w:rPr>
              <w:t>7 min</w:t>
            </w:r>
          </w:p>
        </w:tc>
        <w:tc>
          <w:tcPr>
            <w:tcW w:w="1360" w:type="dxa"/>
            <w:vAlign w:val="center"/>
          </w:tcPr>
          <w:p w14:paraId="25ACF81B" w14:textId="61029749" w:rsidR="00356F99" w:rsidRPr="00534F67" w:rsidRDefault="00DD67C4" w:rsidP="00951150">
            <w:pPr>
              <w:jc w:val="center"/>
              <w:rPr>
                <w:sz w:val="22"/>
                <w:szCs w:val="22"/>
                <w:lang w:val="en-US"/>
              </w:rPr>
            </w:pPr>
            <w:r w:rsidRPr="00534F67">
              <w:rPr>
                <w:sz w:val="22"/>
                <w:szCs w:val="22"/>
                <w:lang w:val="en-US"/>
              </w:rPr>
              <w:t>3</w:t>
            </w:r>
          </w:p>
        </w:tc>
      </w:tr>
    </w:tbl>
    <w:p w14:paraId="3F673580" w14:textId="5F42751E" w:rsidR="001D7ED4" w:rsidRPr="00534F67" w:rsidRDefault="00B70BDC" w:rsidP="0072510F">
      <w:pPr>
        <w:ind w:left="792"/>
        <w:jc w:val="center"/>
        <w:rPr>
          <w:sz w:val="22"/>
          <w:szCs w:val="22"/>
          <w:lang w:val="en-US"/>
        </w:rPr>
      </w:pPr>
      <w:r w:rsidRPr="00534F67">
        <w:rPr>
          <w:i/>
          <w:iCs/>
          <w:sz w:val="22"/>
          <w:szCs w:val="22"/>
          <w:lang w:val="en-US"/>
        </w:rPr>
        <w:t xml:space="preserve">Table 5: </w:t>
      </w:r>
      <w:r w:rsidR="0088467F" w:rsidRPr="00534F67">
        <w:rPr>
          <w:i/>
          <w:iCs/>
          <w:sz w:val="22"/>
          <w:szCs w:val="22"/>
          <w:lang w:val="en-US"/>
        </w:rPr>
        <w:t xml:space="preserve">Comparison between pretest and posttest. </w:t>
      </w:r>
      <w:r w:rsidR="0088467F" w:rsidRPr="00534F67">
        <w:rPr>
          <w:sz w:val="22"/>
          <w:szCs w:val="22"/>
          <w:lang w:val="en-US"/>
        </w:rPr>
        <w:t xml:space="preserve">This table compares the results of </w:t>
      </w:r>
      <w:r w:rsidR="00895062" w:rsidRPr="00534F67">
        <w:rPr>
          <w:sz w:val="22"/>
          <w:szCs w:val="22"/>
          <w:lang w:val="en-US"/>
        </w:rPr>
        <w:t>points pupils obtained in both pretest and posttest together with the time spent in Duolingo and Take Off Values</w:t>
      </w:r>
      <w:r w:rsidR="0072510F" w:rsidRPr="00534F67">
        <w:rPr>
          <w:sz w:val="22"/>
          <w:szCs w:val="22"/>
          <w:lang w:val="en-US"/>
        </w:rPr>
        <w:t xml:space="preserve"> (TOV)</w:t>
      </w:r>
      <w:r w:rsidR="00895062" w:rsidRPr="00534F67">
        <w:rPr>
          <w:sz w:val="22"/>
          <w:szCs w:val="22"/>
          <w:lang w:val="en-US"/>
        </w:rPr>
        <w:t xml:space="preserve"> of Performance Level</w:t>
      </w:r>
      <w:r w:rsidR="0072510F" w:rsidRPr="00534F67">
        <w:rPr>
          <w:sz w:val="22"/>
          <w:szCs w:val="22"/>
          <w:lang w:val="en-US"/>
        </w:rPr>
        <w:t xml:space="preserve"> (PL)</w:t>
      </w:r>
      <w:r w:rsidR="00895062" w:rsidRPr="00534F67">
        <w:rPr>
          <w:sz w:val="22"/>
          <w:szCs w:val="22"/>
          <w:lang w:val="en-US"/>
        </w:rPr>
        <w:t xml:space="preserve"> from last </w:t>
      </w:r>
      <w:r w:rsidR="006F1FB3" w:rsidRPr="00534F67">
        <w:rPr>
          <w:sz w:val="22"/>
          <w:szCs w:val="22"/>
          <w:lang w:val="en-US"/>
        </w:rPr>
        <w:t>semester</w:t>
      </w:r>
      <w:r w:rsidR="00895062" w:rsidRPr="00534F67">
        <w:rPr>
          <w:sz w:val="22"/>
          <w:szCs w:val="22"/>
          <w:lang w:val="en-US"/>
        </w:rPr>
        <w:t xml:space="preserve">’s </w:t>
      </w:r>
      <w:r w:rsidR="0072510F" w:rsidRPr="00534F67">
        <w:rPr>
          <w:sz w:val="22"/>
          <w:szCs w:val="22"/>
          <w:lang w:val="en-US"/>
        </w:rPr>
        <w:t>School-based Assessments (SBE).</w:t>
      </w:r>
    </w:p>
    <w:p w14:paraId="204DB641" w14:textId="7407EBF3" w:rsidR="00BD1D3E" w:rsidRPr="00534F67" w:rsidRDefault="004C0033" w:rsidP="0009778D">
      <w:pPr>
        <w:ind w:left="792"/>
        <w:jc w:val="both"/>
        <w:rPr>
          <w:sz w:val="22"/>
          <w:szCs w:val="22"/>
          <w:lang w:val="en-US"/>
        </w:rPr>
      </w:pPr>
      <w:r w:rsidRPr="00534F67">
        <w:rPr>
          <w:sz w:val="22"/>
          <w:szCs w:val="22"/>
          <w:lang w:val="en-US"/>
        </w:rPr>
        <w:tab/>
        <w:t xml:space="preserve">Upon simple comparison between pretest and posttest, there are indeed improvements </w:t>
      </w:r>
      <w:r w:rsidR="005F4474" w:rsidRPr="00534F67">
        <w:rPr>
          <w:sz w:val="22"/>
          <w:szCs w:val="22"/>
          <w:lang w:val="en-US"/>
        </w:rPr>
        <w:t xml:space="preserve">for </w:t>
      </w:r>
      <w:r w:rsidR="00F55D26" w:rsidRPr="00534F67">
        <w:rPr>
          <w:sz w:val="22"/>
          <w:szCs w:val="22"/>
          <w:lang w:val="en-US"/>
        </w:rPr>
        <w:t xml:space="preserve">6 out of 11 pupils with the range of +5 and +10 in </w:t>
      </w:r>
      <w:r w:rsidR="0028432F" w:rsidRPr="00534F67">
        <w:rPr>
          <w:sz w:val="22"/>
          <w:szCs w:val="22"/>
          <w:lang w:val="en-US"/>
        </w:rPr>
        <w:t>the posttest. 1 pupil remained the same in the score while 3 pupils saw a drop of 5 points (-5)</w:t>
      </w:r>
      <w:r w:rsidR="004945A8" w:rsidRPr="00534F67">
        <w:rPr>
          <w:sz w:val="22"/>
          <w:szCs w:val="22"/>
          <w:lang w:val="en-US"/>
        </w:rPr>
        <w:t xml:space="preserve"> in the test. There is one outlier who saw a -15 drop in the posttest. While looking at the time spent in Duolingo, </w:t>
      </w:r>
      <w:r w:rsidR="00C97F8D" w:rsidRPr="00534F67">
        <w:rPr>
          <w:sz w:val="22"/>
          <w:szCs w:val="22"/>
          <w:lang w:val="en-US"/>
        </w:rPr>
        <w:t>the ones who are labelled with dark green spent around 2 to 3 hours within the period of pretest and posttest.</w:t>
      </w:r>
      <w:r w:rsidR="00071CBB" w:rsidRPr="00534F67">
        <w:rPr>
          <w:sz w:val="22"/>
          <w:szCs w:val="22"/>
          <w:lang w:val="en-US"/>
        </w:rPr>
        <w:t xml:space="preserve"> </w:t>
      </w:r>
      <w:r w:rsidR="00CA62B0" w:rsidRPr="00534F67">
        <w:rPr>
          <w:sz w:val="22"/>
          <w:szCs w:val="22"/>
          <w:lang w:val="en-US"/>
        </w:rPr>
        <w:t>Two of the pupils labelled</w:t>
      </w:r>
      <w:r w:rsidR="00071CBB" w:rsidRPr="00534F67">
        <w:rPr>
          <w:sz w:val="22"/>
          <w:szCs w:val="22"/>
          <w:lang w:val="en-US"/>
        </w:rPr>
        <w:t xml:space="preserve"> with lighter shades of green spent around an hou</w:t>
      </w:r>
      <w:r w:rsidR="00CA62B0" w:rsidRPr="00534F67">
        <w:rPr>
          <w:sz w:val="22"/>
          <w:szCs w:val="22"/>
          <w:lang w:val="en-US"/>
        </w:rPr>
        <w:t xml:space="preserve">r and there are </w:t>
      </w:r>
      <w:r w:rsidR="00202F77" w:rsidRPr="00534F67">
        <w:rPr>
          <w:sz w:val="22"/>
          <w:szCs w:val="22"/>
          <w:lang w:val="en-US"/>
        </w:rPr>
        <w:t>2</w:t>
      </w:r>
      <w:r w:rsidR="00CA62B0" w:rsidRPr="00534F67">
        <w:rPr>
          <w:sz w:val="22"/>
          <w:szCs w:val="22"/>
          <w:lang w:val="en-US"/>
        </w:rPr>
        <w:t xml:space="preserve"> pupils who spent only</w:t>
      </w:r>
      <w:r w:rsidR="00202F77" w:rsidRPr="00534F67">
        <w:rPr>
          <w:sz w:val="22"/>
          <w:szCs w:val="22"/>
          <w:lang w:val="en-US"/>
        </w:rPr>
        <w:t xml:space="preserve"> around 10 minutes on the app. The outlier did not use the app at all within the two weeks. </w:t>
      </w:r>
    </w:p>
    <w:p w14:paraId="16942751" w14:textId="2019A48E" w:rsidR="00202F77" w:rsidRPr="00534F67" w:rsidRDefault="00202F77" w:rsidP="0009778D">
      <w:pPr>
        <w:ind w:left="792"/>
        <w:jc w:val="both"/>
        <w:rPr>
          <w:sz w:val="22"/>
          <w:szCs w:val="22"/>
          <w:lang w:val="en-US"/>
        </w:rPr>
      </w:pPr>
      <w:r w:rsidRPr="00534F67">
        <w:rPr>
          <w:sz w:val="22"/>
          <w:szCs w:val="22"/>
          <w:lang w:val="en-US"/>
        </w:rPr>
        <w:tab/>
        <w:t xml:space="preserve">To understand this, the researched conducted a simple </w:t>
      </w:r>
      <w:r w:rsidR="00CD33D2" w:rsidRPr="00534F67">
        <w:rPr>
          <w:sz w:val="22"/>
          <w:szCs w:val="22"/>
          <w:lang w:val="en-US"/>
        </w:rPr>
        <w:t>interview with the pupils. The pupils who are labelled with * just transferred to this school in March 2022</w:t>
      </w:r>
      <w:r w:rsidR="00805698" w:rsidRPr="00534F67">
        <w:rPr>
          <w:sz w:val="22"/>
          <w:szCs w:val="22"/>
          <w:lang w:val="en-US"/>
        </w:rPr>
        <w:t>, since the researcher only uses English in the classroom, they said that they did not understand the instructions</w:t>
      </w:r>
      <w:r w:rsidR="002B05BA" w:rsidRPr="00534F67">
        <w:rPr>
          <w:sz w:val="22"/>
          <w:szCs w:val="22"/>
          <w:lang w:val="en-US"/>
        </w:rPr>
        <w:t xml:space="preserve">. </w:t>
      </w:r>
      <w:r w:rsidR="00556BE4" w:rsidRPr="00534F67">
        <w:rPr>
          <w:sz w:val="22"/>
          <w:szCs w:val="22"/>
          <w:lang w:val="en-US"/>
        </w:rPr>
        <w:t>They need helps from the other pupils in the classroom</w:t>
      </w:r>
      <w:r w:rsidR="00241C0F" w:rsidRPr="00534F67">
        <w:rPr>
          <w:sz w:val="22"/>
          <w:szCs w:val="22"/>
          <w:lang w:val="en-US"/>
        </w:rPr>
        <w:t xml:space="preserve"> to understand. But this is not easy for them as they still need more time to familiarize with the new learning environment. Interactions between the new and old pupils are still considered limited, observed by the researcher and the other teachers in the class.</w:t>
      </w:r>
      <w:r w:rsidR="00A46BEE" w:rsidRPr="00534F67">
        <w:rPr>
          <w:sz w:val="22"/>
          <w:szCs w:val="22"/>
          <w:lang w:val="en-US"/>
        </w:rPr>
        <w:t xml:space="preserve"> While not everyone was comfortable with the usage of English only policy in the classroom, other pupils are not shy to always seek for help since the researcher has been teaching them </w:t>
      </w:r>
      <w:r w:rsidR="00636764" w:rsidRPr="00534F67">
        <w:rPr>
          <w:sz w:val="22"/>
          <w:szCs w:val="22"/>
          <w:lang w:val="en-US"/>
        </w:rPr>
        <w:t xml:space="preserve">English </w:t>
      </w:r>
      <w:r w:rsidR="00A46BEE" w:rsidRPr="00534F67">
        <w:rPr>
          <w:sz w:val="22"/>
          <w:szCs w:val="22"/>
          <w:lang w:val="en-US"/>
        </w:rPr>
        <w:t>since Year 1</w:t>
      </w:r>
      <w:r w:rsidR="00636764" w:rsidRPr="00534F67">
        <w:rPr>
          <w:sz w:val="22"/>
          <w:szCs w:val="22"/>
          <w:lang w:val="en-US"/>
        </w:rPr>
        <w:t>. They know that native language is not used at all during the instructional hours.</w:t>
      </w:r>
      <w:r w:rsidR="008A0F7D" w:rsidRPr="00534F67">
        <w:rPr>
          <w:sz w:val="22"/>
          <w:szCs w:val="22"/>
          <w:lang w:val="en-US"/>
        </w:rPr>
        <w:t xml:space="preserve"> Hence, this might be the reason of why the pupils labelled with * spent the </w:t>
      </w:r>
      <w:proofErr w:type="spellStart"/>
      <w:r w:rsidR="008A0F7D" w:rsidRPr="00534F67">
        <w:rPr>
          <w:sz w:val="22"/>
          <w:szCs w:val="22"/>
          <w:lang w:val="en-US"/>
        </w:rPr>
        <w:t>least</w:t>
      </w:r>
      <w:proofErr w:type="spellEnd"/>
      <w:r w:rsidR="008A0F7D" w:rsidRPr="00534F67">
        <w:rPr>
          <w:sz w:val="22"/>
          <w:szCs w:val="22"/>
          <w:lang w:val="en-US"/>
        </w:rPr>
        <w:t xml:space="preserve"> time in Duolingo</w:t>
      </w:r>
      <w:r w:rsidR="00DB6DDC" w:rsidRPr="00534F67">
        <w:rPr>
          <w:sz w:val="22"/>
          <w:szCs w:val="22"/>
          <w:lang w:val="en-US"/>
        </w:rPr>
        <w:t xml:space="preserve"> because they</w:t>
      </w:r>
      <w:r w:rsidR="004474E0" w:rsidRPr="00534F67">
        <w:rPr>
          <w:sz w:val="22"/>
          <w:szCs w:val="22"/>
          <w:lang w:val="en-US"/>
        </w:rPr>
        <w:t xml:space="preserve"> do not think that using Duolingo is part of the learning </w:t>
      </w:r>
      <w:r w:rsidR="006625E6" w:rsidRPr="00534F67">
        <w:rPr>
          <w:sz w:val="22"/>
          <w:szCs w:val="22"/>
          <w:lang w:val="en-US"/>
        </w:rPr>
        <w:t>process after the class</w:t>
      </w:r>
      <w:r w:rsidR="003E0C1B" w:rsidRPr="00534F67">
        <w:rPr>
          <w:sz w:val="22"/>
          <w:szCs w:val="22"/>
          <w:lang w:val="en-US"/>
        </w:rPr>
        <w:t xml:space="preserve">. They too might not be familiar </w:t>
      </w:r>
      <w:r w:rsidR="003E0C1B" w:rsidRPr="00534F67">
        <w:rPr>
          <w:sz w:val="22"/>
          <w:szCs w:val="22"/>
          <w:lang w:val="en-US"/>
        </w:rPr>
        <w:lastRenderedPageBreak/>
        <w:t>with the concept of flipped and blended classroom prior to transferring to this school. As shown in Figure 9, multiapproach</w:t>
      </w:r>
      <w:r w:rsidR="004D260C" w:rsidRPr="00534F67">
        <w:rPr>
          <w:sz w:val="22"/>
          <w:szCs w:val="22"/>
          <w:lang w:val="en-US"/>
        </w:rPr>
        <w:t>-method instructions</w:t>
      </w:r>
      <w:r w:rsidR="00401E02" w:rsidRPr="00534F67">
        <w:rPr>
          <w:sz w:val="22"/>
          <w:szCs w:val="22"/>
          <w:lang w:val="en-US"/>
        </w:rPr>
        <w:t xml:space="preserve"> </w:t>
      </w:r>
      <w:r w:rsidR="004D260C" w:rsidRPr="00534F67">
        <w:rPr>
          <w:sz w:val="22"/>
          <w:szCs w:val="22"/>
          <w:lang w:val="en-US"/>
        </w:rPr>
        <w:t>are</w:t>
      </w:r>
      <w:r w:rsidR="00401E02" w:rsidRPr="00534F67">
        <w:rPr>
          <w:sz w:val="22"/>
          <w:szCs w:val="22"/>
          <w:lang w:val="en-US"/>
        </w:rPr>
        <w:t xml:space="preserve"> being used alternately</w:t>
      </w:r>
      <w:r w:rsidR="00A077B5" w:rsidRPr="00534F67">
        <w:rPr>
          <w:sz w:val="22"/>
          <w:szCs w:val="22"/>
          <w:lang w:val="en-US"/>
        </w:rPr>
        <w:t xml:space="preserve"> since Year 1</w:t>
      </w:r>
      <w:r w:rsidR="00401E02" w:rsidRPr="00534F67">
        <w:rPr>
          <w:sz w:val="22"/>
          <w:szCs w:val="22"/>
          <w:lang w:val="en-US"/>
        </w:rPr>
        <w:t xml:space="preserve"> between classes</w:t>
      </w:r>
      <w:r w:rsidR="003840ED" w:rsidRPr="00534F67">
        <w:rPr>
          <w:sz w:val="22"/>
          <w:szCs w:val="22"/>
          <w:lang w:val="en-US"/>
        </w:rPr>
        <w:t xml:space="preserve"> and pupils are always encouraged to take charge of the learning process after </w:t>
      </w:r>
      <w:r w:rsidR="00B56FAE" w:rsidRPr="00534F67">
        <w:rPr>
          <w:sz w:val="22"/>
          <w:szCs w:val="22"/>
          <w:lang w:val="en-US"/>
        </w:rPr>
        <w:t>the initial brief lecture and explanation of the activities</w:t>
      </w:r>
      <w:r w:rsidR="00A077B5" w:rsidRPr="00534F67">
        <w:rPr>
          <w:sz w:val="22"/>
          <w:szCs w:val="22"/>
          <w:lang w:val="en-US"/>
        </w:rPr>
        <w:t xml:space="preserve">. The unfamiliarity might contribute to such </w:t>
      </w:r>
      <w:r w:rsidR="00CC6364" w:rsidRPr="00534F67">
        <w:rPr>
          <w:sz w:val="22"/>
          <w:szCs w:val="22"/>
          <w:lang w:val="en-US"/>
        </w:rPr>
        <w:t>occurrence in the</w:t>
      </w:r>
      <w:r w:rsidR="00381D6B" w:rsidRPr="00534F67">
        <w:rPr>
          <w:sz w:val="22"/>
          <w:szCs w:val="22"/>
          <w:lang w:val="en-US"/>
        </w:rPr>
        <w:t xml:space="preserve"> lack of</w:t>
      </w:r>
      <w:r w:rsidR="00CC6364" w:rsidRPr="00534F67">
        <w:rPr>
          <w:sz w:val="22"/>
          <w:szCs w:val="22"/>
          <w:lang w:val="en-US"/>
        </w:rPr>
        <w:t xml:space="preserve"> us</w:t>
      </w:r>
      <w:r w:rsidR="00381D6B" w:rsidRPr="00534F67">
        <w:rPr>
          <w:sz w:val="22"/>
          <w:szCs w:val="22"/>
          <w:lang w:val="en-US"/>
        </w:rPr>
        <w:t>e</w:t>
      </w:r>
      <w:r w:rsidR="00CC6364" w:rsidRPr="00534F67">
        <w:rPr>
          <w:sz w:val="22"/>
          <w:szCs w:val="22"/>
          <w:lang w:val="en-US"/>
        </w:rPr>
        <w:t xml:space="preserve"> of Duolingo as well as the</w:t>
      </w:r>
      <w:r w:rsidR="00381D6B" w:rsidRPr="00534F67">
        <w:rPr>
          <w:sz w:val="22"/>
          <w:szCs w:val="22"/>
          <w:lang w:val="en-US"/>
        </w:rPr>
        <w:t xml:space="preserve"> shyness </w:t>
      </w:r>
      <w:r w:rsidR="006E779A" w:rsidRPr="00534F67">
        <w:rPr>
          <w:sz w:val="22"/>
          <w:szCs w:val="22"/>
          <w:lang w:val="en-US"/>
        </w:rPr>
        <w:t>seen during the class activities. More time is needed for them to warm up. The previous PLs for both the pupils labelled with * also showed that</w:t>
      </w:r>
      <w:r w:rsidR="00B2664B" w:rsidRPr="00534F67">
        <w:rPr>
          <w:sz w:val="22"/>
          <w:szCs w:val="22"/>
          <w:lang w:val="en-US"/>
        </w:rPr>
        <w:t xml:space="preserve"> they need more guidance in the subject of English</w:t>
      </w:r>
      <w:r w:rsidR="00784DE5" w:rsidRPr="00534F67">
        <w:rPr>
          <w:sz w:val="22"/>
          <w:szCs w:val="22"/>
          <w:lang w:val="en-US"/>
        </w:rPr>
        <w:t xml:space="preserve">. </w:t>
      </w:r>
    </w:p>
    <w:p w14:paraId="545F7D54" w14:textId="740A7A94" w:rsidR="00191BFC" w:rsidRPr="00534F67" w:rsidRDefault="00191BFC" w:rsidP="0009778D">
      <w:pPr>
        <w:ind w:left="792"/>
        <w:jc w:val="both"/>
        <w:rPr>
          <w:sz w:val="22"/>
          <w:szCs w:val="22"/>
          <w:lang w:val="en-US"/>
        </w:rPr>
      </w:pPr>
      <w:r w:rsidRPr="00534F67">
        <w:rPr>
          <w:sz w:val="22"/>
          <w:szCs w:val="22"/>
          <w:lang w:val="en-US"/>
        </w:rPr>
        <w:tab/>
        <w:t>There are two old pupils in the class obtained a score lower than 20 too</w:t>
      </w:r>
      <w:r w:rsidR="00AB34BC" w:rsidRPr="00534F67">
        <w:rPr>
          <w:sz w:val="22"/>
          <w:szCs w:val="22"/>
          <w:lang w:val="en-US"/>
        </w:rPr>
        <w:t xml:space="preserve"> but they got a PL of 3 and 4 respectively. This showed that the impact of Duolingo might not be as huge as the initial hypothes</w:t>
      </w:r>
      <w:r w:rsidR="004E7DAA" w:rsidRPr="00534F67">
        <w:rPr>
          <w:sz w:val="22"/>
          <w:szCs w:val="22"/>
          <w:lang w:val="en-US"/>
        </w:rPr>
        <w:t>es</w:t>
      </w:r>
      <w:r w:rsidR="00AE7817" w:rsidRPr="00534F67">
        <w:rPr>
          <w:sz w:val="22"/>
          <w:szCs w:val="22"/>
          <w:lang w:val="en-US"/>
        </w:rPr>
        <w:t xml:space="preserve"> suggested. Also, </w:t>
      </w:r>
      <w:r w:rsidR="004E2C77" w:rsidRPr="00534F67">
        <w:rPr>
          <w:sz w:val="22"/>
          <w:szCs w:val="22"/>
          <w:lang w:val="en-US"/>
        </w:rPr>
        <w:t xml:space="preserve">this rebutted the idea of newly transferred </w:t>
      </w:r>
      <w:r w:rsidR="002E3104" w:rsidRPr="00534F67">
        <w:rPr>
          <w:sz w:val="22"/>
          <w:szCs w:val="22"/>
          <w:lang w:val="en-US"/>
        </w:rPr>
        <w:t>pupils being not familiar with the learning environment and method</w:t>
      </w:r>
      <w:r w:rsidR="00F81EAA" w:rsidRPr="00534F67">
        <w:rPr>
          <w:sz w:val="22"/>
          <w:szCs w:val="22"/>
          <w:lang w:val="en-US"/>
        </w:rPr>
        <w:t xml:space="preserve">s used in the classroom. </w:t>
      </w:r>
    </w:p>
    <w:p w14:paraId="111C70D3" w14:textId="78E58D84" w:rsidR="00982A19" w:rsidRPr="00534F67" w:rsidRDefault="006625E6" w:rsidP="00A30E31">
      <w:pPr>
        <w:ind w:left="792"/>
        <w:jc w:val="both"/>
        <w:rPr>
          <w:sz w:val="22"/>
          <w:szCs w:val="22"/>
          <w:lang w:val="en-US"/>
        </w:rPr>
      </w:pPr>
      <w:r w:rsidRPr="00534F67">
        <w:rPr>
          <w:sz w:val="22"/>
          <w:szCs w:val="22"/>
          <w:lang w:val="en-US"/>
        </w:rPr>
        <w:tab/>
      </w:r>
      <w:r w:rsidR="002E4E92" w:rsidRPr="00534F67">
        <w:rPr>
          <w:sz w:val="22"/>
          <w:szCs w:val="22"/>
          <w:lang w:val="en-US"/>
        </w:rPr>
        <w:t xml:space="preserve"> </w:t>
      </w:r>
      <w:r w:rsidR="008E4D8A" w:rsidRPr="00534F67">
        <w:rPr>
          <w:sz w:val="22"/>
          <w:szCs w:val="22"/>
          <w:lang w:val="en-US"/>
        </w:rPr>
        <w:t xml:space="preserve">A second part had been added in the posttest to identify the feeling aspect of using Duolingo itself. </w:t>
      </w:r>
      <w:r w:rsidR="00613061" w:rsidRPr="00534F67">
        <w:rPr>
          <w:sz w:val="22"/>
          <w:szCs w:val="22"/>
          <w:lang w:val="en-US"/>
        </w:rPr>
        <w:t>Four</w:t>
      </w:r>
      <w:r w:rsidR="0086786A" w:rsidRPr="00534F67">
        <w:rPr>
          <w:sz w:val="22"/>
          <w:szCs w:val="22"/>
          <w:lang w:val="en-US"/>
        </w:rPr>
        <w:t xml:space="preserve"> questions were asked with one being a scale, </w:t>
      </w:r>
      <w:r w:rsidR="00613061" w:rsidRPr="00534F67">
        <w:rPr>
          <w:sz w:val="22"/>
          <w:szCs w:val="22"/>
          <w:lang w:val="en-US"/>
        </w:rPr>
        <w:t>two</w:t>
      </w:r>
      <w:r w:rsidR="0086786A" w:rsidRPr="00534F67">
        <w:rPr>
          <w:sz w:val="22"/>
          <w:szCs w:val="22"/>
          <w:lang w:val="en-US"/>
        </w:rPr>
        <w:t xml:space="preserve"> being </w:t>
      </w:r>
      <w:r w:rsidR="00214540" w:rsidRPr="00534F67">
        <w:rPr>
          <w:sz w:val="22"/>
          <w:szCs w:val="22"/>
          <w:lang w:val="en-US"/>
        </w:rPr>
        <w:t>multiple-choice questions</w:t>
      </w:r>
      <w:r w:rsidR="0086786A" w:rsidRPr="00534F67">
        <w:rPr>
          <w:sz w:val="22"/>
          <w:szCs w:val="22"/>
          <w:lang w:val="en-US"/>
        </w:rPr>
        <w:t xml:space="preserve"> and the last one being a short answer</w:t>
      </w:r>
      <w:r w:rsidR="00214540" w:rsidRPr="00534F67">
        <w:rPr>
          <w:sz w:val="22"/>
          <w:szCs w:val="22"/>
          <w:lang w:val="en-US"/>
        </w:rPr>
        <w:t xml:space="preserve">. </w:t>
      </w:r>
    </w:p>
    <w:p w14:paraId="1C1812E5" w14:textId="629BE13B" w:rsidR="00982A19" w:rsidRPr="00534F67" w:rsidRDefault="00613061" w:rsidP="00982A19">
      <w:pPr>
        <w:ind w:left="792"/>
        <w:jc w:val="both"/>
        <w:rPr>
          <w:sz w:val="22"/>
          <w:szCs w:val="22"/>
          <w:lang w:val="en-US"/>
        </w:rPr>
      </w:pPr>
      <w:r w:rsidRPr="00534F67">
        <w:rPr>
          <w:noProof/>
          <w:sz w:val="22"/>
          <w:szCs w:val="22"/>
          <w:lang w:val="en-US"/>
        </w:rPr>
        <w:drawing>
          <wp:inline distT="0" distB="0" distL="0" distR="0" wp14:anchorId="6261E78C" wp14:editId="0978AB0D">
            <wp:extent cx="5098385" cy="2114550"/>
            <wp:effectExtent l="76200" t="76200" r="140970" b="13335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759"/>
                    <a:stretch/>
                  </pic:blipFill>
                  <pic:spPr bwMode="auto">
                    <a:xfrm>
                      <a:off x="0" y="0"/>
                      <a:ext cx="5101328" cy="2115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24E01F" w14:textId="157FEA47" w:rsidR="00982A19" w:rsidRPr="00534F67" w:rsidRDefault="00982A19" w:rsidP="00982A19">
      <w:pPr>
        <w:ind w:left="792"/>
        <w:jc w:val="center"/>
        <w:rPr>
          <w:sz w:val="22"/>
          <w:szCs w:val="22"/>
          <w:lang w:val="en-US"/>
        </w:rPr>
      </w:pPr>
      <w:r w:rsidRPr="00534F67">
        <w:rPr>
          <w:i/>
          <w:iCs/>
          <w:sz w:val="22"/>
          <w:szCs w:val="22"/>
          <w:lang w:val="en-US"/>
        </w:rPr>
        <w:t xml:space="preserve">Figure 12: </w:t>
      </w:r>
      <w:r w:rsidR="008B2080" w:rsidRPr="00534F67">
        <w:rPr>
          <w:i/>
          <w:iCs/>
          <w:sz w:val="22"/>
          <w:szCs w:val="22"/>
          <w:lang w:val="en-US"/>
        </w:rPr>
        <w:t xml:space="preserve">Pupils’ </w:t>
      </w:r>
      <w:r w:rsidR="00A30E31" w:rsidRPr="00534F67">
        <w:rPr>
          <w:i/>
          <w:iCs/>
          <w:sz w:val="22"/>
          <w:szCs w:val="22"/>
          <w:lang w:val="en-US"/>
        </w:rPr>
        <w:t xml:space="preserve">fondness towards using Duolingo. </w:t>
      </w:r>
      <w:r w:rsidR="00A30E31" w:rsidRPr="00534F67">
        <w:rPr>
          <w:sz w:val="22"/>
          <w:szCs w:val="22"/>
          <w:lang w:val="en-US"/>
        </w:rPr>
        <w:t xml:space="preserve">This figure illustrates </w:t>
      </w:r>
      <w:r w:rsidR="002D4CB2" w:rsidRPr="00534F67">
        <w:rPr>
          <w:sz w:val="22"/>
          <w:szCs w:val="22"/>
          <w:lang w:val="en-US"/>
        </w:rPr>
        <w:t xml:space="preserve">whether pupils like using Duolingo or not. </w:t>
      </w:r>
      <w:r w:rsidR="00A30E31" w:rsidRPr="00534F67">
        <w:rPr>
          <w:sz w:val="22"/>
          <w:szCs w:val="22"/>
          <w:lang w:val="en-US"/>
        </w:rPr>
        <w:t xml:space="preserve"> </w:t>
      </w:r>
    </w:p>
    <w:p w14:paraId="3524EB0B" w14:textId="46E87A09" w:rsidR="00DA0644" w:rsidRPr="00534F67" w:rsidRDefault="00525DEE" w:rsidP="005D354C">
      <w:pPr>
        <w:ind w:left="792"/>
        <w:jc w:val="both"/>
        <w:rPr>
          <w:sz w:val="22"/>
          <w:szCs w:val="22"/>
          <w:lang w:val="en-US"/>
        </w:rPr>
      </w:pPr>
      <w:r w:rsidRPr="00534F67">
        <w:rPr>
          <w:sz w:val="22"/>
          <w:szCs w:val="22"/>
          <w:lang w:val="en-US"/>
        </w:rPr>
        <w:tab/>
        <w:t xml:space="preserve">From the graph using a scale from 0 to 10, it can clearly be seen that all </w:t>
      </w:r>
      <w:r w:rsidR="00F95EDE" w:rsidRPr="00534F67">
        <w:rPr>
          <w:sz w:val="22"/>
          <w:szCs w:val="22"/>
          <w:lang w:val="en-US"/>
        </w:rPr>
        <w:t>eleven pupils in Year 5 like using Duolingo as a learning app</w:t>
      </w:r>
      <w:r w:rsidR="00705087" w:rsidRPr="00534F67">
        <w:rPr>
          <w:sz w:val="22"/>
          <w:szCs w:val="22"/>
          <w:lang w:val="en-US"/>
        </w:rPr>
        <w:t xml:space="preserve"> and have a positive attitude towards using it at home.</w:t>
      </w:r>
      <w:r w:rsidR="005D354C" w:rsidRPr="00534F67">
        <w:rPr>
          <w:sz w:val="22"/>
          <w:szCs w:val="22"/>
          <w:lang w:val="en-US"/>
        </w:rPr>
        <w:t xml:space="preserve"> In Figure 13 and 14, reasons of liking and disliking Duolingo were shown and pupils</w:t>
      </w:r>
      <w:r w:rsidR="00E74A97" w:rsidRPr="00534F67">
        <w:rPr>
          <w:sz w:val="22"/>
          <w:szCs w:val="22"/>
          <w:lang w:val="en-US"/>
        </w:rPr>
        <w:t xml:space="preserve"> picked their </w:t>
      </w:r>
      <w:r w:rsidR="00C70963" w:rsidRPr="00534F67">
        <w:rPr>
          <w:sz w:val="22"/>
          <w:szCs w:val="22"/>
          <w:lang w:val="en-US"/>
        </w:rPr>
        <w:t xml:space="preserve">choices of reasons. </w:t>
      </w:r>
    </w:p>
    <w:p w14:paraId="027985DF" w14:textId="77777777" w:rsidR="002D4CB2" w:rsidRPr="00534F67" w:rsidRDefault="002D4CB2" w:rsidP="00C70963">
      <w:pPr>
        <w:jc w:val="both"/>
        <w:rPr>
          <w:noProof/>
          <w:sz w:val="22"/>
          <w:szCs w:val="22"/>
          <w:lang w:val="en-US"/>
        </w:rPr>
      </w:pPr>
    </w:p>
    <w:p w14:paraId="4C2CDA62" w14:textId="6CF808E1" w:rsidR="00613061" w:rsidRPr="00534F67" w:rsidRDefault="00613061" w:rsidP="0009778D">
      <w:pPr>
        <w:ind w:left="792"/>
        <w:jc w:val="both"/>
        <w:rPr>
          <w:sz w:val="22"/>
          <w:szCs w:val="22"/>
          <w:lang w:val="en-US"/>
        </w:rPr>
      </w:pPr>
      <w:r w:rsidRPr="00534F67">
        <w:rPr>
          <w:noProof/>
          <w:sz w:val="22"/>
          <w:szCs w:val="22"/>
          <w:lang w:val="en-US"/>
        </w:rPr>
        <w:lastRenderedPageBreak/>
        <w:drawing>
          <wp:inline distT="0" distB="0" distL="0" distR="0" wp14:anchorId="7147354C" wp14:editId="7E09417E">
            <wp:extent cx="5238634" cy="2247900"/>
            <wp:effectExtent l="76200" t="76200" r="133985" b="13335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9740"/>
                    <a:stretch/>
                  </pic:blipFill>
                  <pic:spPr bwMode="auto">
                    <a:xfrm>
                      <a:off x="0" y="0"/>
                      <a:ext cx="5247717" cy="2251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2972F1" w14:textId="5206977A" w:rsidR="00DA0644" w:rsidRPr="00534F67" w:rsidRDefault="002D4CB2" w:rsidP="00DA0644">
      <w:pPr>
        <w:ind w:left="792"/>
        <w:jc w:val="center"/>
        <w:rPr>
          <w:sz w:val="22"/>
          <w:szCs w:val="22"/>
          <w:lang w:val="en-US"/>
        </w:rPr>
      </w:pPr>
      <w:r w:rsidRPr="00534F67">
        <w:rPr>
          <w:i/>
          <w:iCs/>
          <w:sz w:val="22"/>
          <w:szCs w:val="22"/>
          <w:lang w:val="en-US"/>
        </w:rPr>
        <w:t xml:space="preserve">Figure 13: Reasons </w:t>
      </w:r>
      <w:r w:rsidR="00DA0644" w:rsidRPr="00534F67">
        <w:rPr>
          <w:i/>
          <w:iCs/>
          <w:sz w:val="22"/>
          <w:szCs w:val="22"/>
          <w:lang w:val="en-US"/>
        </w:rPr>
        <w:t xml:space="preserve">of pupils liking Duolingo. </w:t>
      </w:r>
      <w:r w:rsidR="00DA0644" w:rsidRPr="00534F67">
        <w:rPr>
          <w:sz w:val="22"/>
          <w:szCs w:val="22"/>
          <w:lang w:val="en-US"/>
        </w:rPr>
        <w:t xml:space="preserve">This figure illustrates the seven reasons why might someone likes using Duolingo. </w:t>
      </w:r>
    </w:p>
    <w:p w14:paraId="6DE740D3" w14:textId="51B9C78E" w:rsidR="00613061" w:rsidRPr="00534F67" w:rsidRDefault="00613061" w:rsidP="0009778D">
      <w:pPr>
        <w:ind w:left="792"/>
        <w:jc w:val="both"/>
        <w:rPr>
          <w:sz w:val="22"/>
          <w:szCs w:val="22"/>
          <w:lang w:val="en-US"/>
        </w:rPr>
      </w:pPr>
      <w:r w:rsidRPr="00534F67">
        <w:rPr>
          <w:noProof/>
          <w:sz w:val="22"/>
          <w:szCs w:val="22"/>
          <w:lang w:val="en-US"/>
        </w:rPr>
        <w:drawing>
          <wp:inline distT="0" distB="0" distL="0" distR="0" wp14:anchorId="172FC5C1" wp14:editId="4F20597C">
            <wp:extent cx="5130443" cy="2247900"/>
            <wp:effectExtent l="76200" t="76200" r="127635" b="13335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836"/>
                    <a:stretch/>
                  </pic:blipFill>
                  <pic:spPr bwMode="auto">
                    <a:xfrm>
                      <a:off x="0" y="0"/>
                      <a:ext cx="5135449" cy="2250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BB4607" w14:textId="649BC76A" w:rsidR="00DA0644" w:rsidRPr="00534F67" w:rsidRDefault="00DA0644" w:rsidP="00DA0644">
      <w:pPr>
        <w:ind w:left="792"/>
        <w:jc w:val="center"/>
        <w:rPr>
          <w:sz w:val="22"/>
          <w:szCs w:val="22"/>
          <w:lang w:val="en-US"/>
        </w:rPr>
      </w:pPr>
      <w:r w:rsidRPr="00534F67">
        <w:rPr>
          <w:i/>
          <w:iCs/>
          <w:sz w:val="22"/>
          <w:szCs w:val="22"/>
          <w:lang w:val="en-US"/>
        </w:rPr>
        <w:t xml:space="preserve">Figure 14: Reasons of pupils disliking Duolingo. </w:t>
      </w:r>
      <w:r w:rsidRPr="00534F67">
        <w:rPr>
          <w:sz w:val="22"/>
          <w:szCs w:val="22"/>
          <w:lang w:val="en-US"/>
        </w:rPr>
        <w:t xml:space="preserve">This figure illustrates the seven reasons why might someone dislikes using Duolingo. </w:t>
      </w:r>
    </w:p>
    <w:p w14:paraId="09F74268" w14:textId="635FA2A4" w:rsidR="00DA0644" w:rsidRPr="00534F67" w:rsidRDefault="00C70963" w:rsidP="00042A07">
      <w:pPr>
        <w:ind w:left="792"/>
        <w:jc w:val="both"/>
        <w:rPr>
          <w:sz w:val="22"/>
          <w:szCs w:val="22"/>
          <w:lang w:val="en-US"/>
        </w:rPr>
      </w:pPr>
      <w:r w:rsidRPr="00534F67">
        <w:rPr>
          <w:sz w:val="22"/>
          <w:szCs w:val="22"/>
          <w:lang w:val="en-US"/>
        </w:rPr>
        <w:tab/>
        <w:t>Fun is clearly the main reason of why pupils of Year 5 liking</w:t>
      </w:r>
      <w:r w:rsidR="00042A07" w:rsidRPr="00534F67">
        <w:rPr>
          <w:sz w:val="22"/>
          <w:szCs w:val="22"/>
          <w:lang w:val="en-US"/>
        </w:rPr>
        <w:t xml:space="preserve"> the app. Duolingo is indeed designed </w:t>
      </w:r>
      <w:r w:rsidR="00F63F2E" w:rsidRPr="00534F67">
        <w:rPr>
          <w:sz w:val="22"/>
          <w:szCs w:val="22"/>
          <w:lang w:val="en-US"/>
        </w:rPr>
        <w:t xml:space="preserve">using gamification </w:t>
      </w:r>
      <w:r w:rsidR="00357C46" w:rsidRPr="00534F67">
        <w:rPr>
          <w:sz w:val="22"/>
          <w:szCs w:val="22"/>
          <w:lang w:val="en-US"/>
        </w:rPr>
        <w:t xml:space="preserve">by using </w:t>
      </w:r>
      <w:r w:rsidR="00FD50CF" w:rsidRPr="00534F67">
        <w:rPr>
          <w:sz w:val="22"/>
          <w:szCs w:val="22"/>
          <w:lang w:val="en-US"/>
        </w:rPr>
        <w:t xml:space="preserve">leaderboard and leagues, experience points, progress bars and streaks to encourage users to keep on learning using the app </w:t>
      </w:r>
      <w:r w:rsidR="00F63F2E" w:rsidRPr="00534F67">
        <w:rPr>
          <w:sz w:val="22"/>
          <w:szCs w:val="22"/>
          <w:lang w:val="en-US"/>
        </w:rPr>
        <w:t>(Bilham, 2021)</w:t>
      </w:r>
      <w:r w:rsidR="00FD50CF" w:rsidRPr="00534F67">
        <w:rPr>
          <w:sz w:val="22"/>
          <w:szCs w:val="22"/>
          <w:lang w:val="en-US"/>
        </w:rPr>
        <w:t xml:space="preserve">. </w:t>
      </w:r>
      <w:r w:rsidR="00471FF2" w:rsidRPr="00534F67">
        <w:rPr>
          <w:sz w:val="22"/>
          <w:szCs w:val="22"/>
          <w:lang w:val="en-US"/>
        </w:rPr>
        <w:t xml:space="preserve">Other reasons of fondness include </w:t>
      </w:r>
      <w:r w:rsidR="005060C8" w:rsidRPr="00534F67">
        <w:rPr>
          <w:sz w:val="22"/>
          <w:szCs w:val="22"/>
          <w:lang w:val="en-US"/>
        </w:rPr>
        <w:t xml:space="preserve">easy to use and it works like a game. Hence, it can be concluded that gamification in learning encourages </w:t>
      </w:r>
      <w:r w:rsidR="00707440" w:rsidRPr="00534F67">
        <w:rPr>
          <w:sz w:val="22"/>
          <w:szCs w:val="22"/>
          <w:lang w:val="en-US"/>
        </w:rPr>
        <w:t xml:space="preserve">learning. </w:t>
      </w:r>
      <w:r w:rsidR="000A0268" w:rsidRPr="00534F67">
        <w:rPr>
          <w:sz w:val="22"/>
          <w:szCs w:val="22"/>
          <w:lang w:val="en-US"/>
        </w:rPr>
        <w:t xml:space="preserve">However, there was one answer stood out in Figure 14 which was the reasons of disliking the app. 10 pupils felt that Duolingo has way too many levels and they might be overwhelmed by it. Rushing through </w:t>
      </w:r>
      <w:r w:rsidR="00B07F2E" w:rsidRPr="00534F67">
        <w:rPr>
          <w:sz w:val="22"/>
          <w:szCs w:val="22"/>
          <w:lang w:val="en-US"/>
        </w:rPr>
        <w:t xml:space="preserve">seven topics in two weeks might pressure them. Do note that two </w:t>
      </w:r>
      <w:r w:rsidR="00615038" w:rsidRPr="00534F67">
        <w:rPr>
          <w:sz w:val="22"/>
          <w:szCs w:val="22"/>
          <w:lang w:val="en-US"/>
        </w:rPr>
        <w:t xml:space="preserve">pupils picked ‘Can only use Chinese to learn English’ as one of their reasons of disliking it. Upon checking the questionnaire, the Malay pupils had chosen this answer and it was understandable as Chinese is not their native language. By using Chinese to learn English, they are using one difficult language to learn another difficult language </w:t>
      </w:r>
      <w:r w:rsidR="00A3042F" w:rsidRPr="00534F67">
        <w:rPr>
          <w:sz w:val="22"/>
          <w:szCs w:val="22"/>
          <w:lang w:val="en-US"/>
        </w:rPr>
        <w:t xml:space="preserve">and that was why the low utilization of Duolingo of the Malay pupils in terms of time spent in the app which was shown in Table 5. Not having a smartphone and computer is also one of the inconveniences. After checking with the pupils, they used their parents’ smartphone to </w:t>
      </w:r>
      <w:r w:rsidR="009F7C0A" w:rsidRPr="00534F67">
        <w:rPr>
          <w:sz w:val="22"/>
          <w:szCs w:val="22"/>
          <w:lang w:val="en-US"/>
        </w:rPr>
        <w:t xml:space="preserve">finish their tasks </w:t>
      </w:r>
      <w:r w:rsidR="00ED13AB" w:rsidRPr="00534F67">
        <w:rPr>
          <w:sz w:val="22"/>
          <w:szCs w:val="22"/>
          <w:lang w:val="en-US"/>
        </w:rPr>
        <w:t xml:space="preserve">on Duolingo and the one pupil with 0 minute on </w:t>
      </w:r>
      <w:r w:rsidR="00ED13AB" w:rsidRPr="00534F67">
        <w:rPr>
          <w:sz w:val="22"/>
          <w:szCs w:val="22"/>
          <w:lang w:val="en-US"/>
        </w:rPr>
        <w:lastRenderedPageBreak/>
        <w:t xml:space="preserve">Duolingo did not even get their chance to install an extra app on her parents’ phones because the storage was full, she said. </w:t>
      </w:r>
    </w:p>
    <w:p w14:paraId="63DA9DD3" w14:textId="63845A17" w:rsidR="00CC65F3" w:rsidRPr="00534F67" w:rsidRDefault="00982A19" w:rsidP="0009778D">
      <w:pPr>
        <w:ind w:left="792"/>
        <w:jc w:val="both"/>
        <w:rPr>
          <w:sz w:val="22"/>
          <w:szCs w:val="22"/>
          <w:lang w:val="en-US"/>
        </w:rPr>
      </w:pPr>
      <w:r w:rsidRPr="00534F67">
        <w:rPr>
          <w:noProof/>
          <w:sz w:val="22"/>
          <w:szCs w:val="22"/>
          <w:lang w:val="en-US"/>
        </w:rPr>
        <w:drawing>
          <wp:inline distT="0" distB="0" distL="0" distR="0" wp14:anchorId="678121C9" wp14:editId="5EFC6CDD">
            <wp:extent cx="4781796" cy="3384724"/>
            <wp:effectExtent l="76200" t="76200" r="133350" b="13970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1"/>
                    <a:stretch>
                      <a:fillRect/>
                    </a:stretch>
                  </pic:blipFill>
                  <pic:spPr>
                    <a:xfrm>
                      <a:off x="0" y="0"/>
                      <a:ext cx="4781796" cy="3384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730D70" w14:textId="163B869E" w:rsidR="00ED13AB" w:rsidRPr="00534F67" w:rsidRDefault="00ED13AB" w:rsidP="00ED13AB">
      <w:pPr>
        <w:ind w:left="792"/>
        <w:jc w:val="center"/>
        <w:rPr>
          <w:sz w:val="22"/>
          <w:szCs w:val="22"/>
          <w:lang w:val="en-US"/>
        </w:rPr>
      </w:pPr>
      <w:r w:rsidRPr="00534F67">
        <w:rPr>
          <w:i/>
          <w:iCs/>
          <w:sz w:val="22"/>
          <w:szCs w:val="22"/>
          <w:lang w:val="en-US"/>
        </w:rPr>
        <w:t>Figure 15: Short answers</w:t>
      </w:r>
      <w:r w:rsidR="00167819" w:rsidRPr="00534F67">
        <w:rPr>
          <w:i/>
          <w:iCs/>
          <w:sz w:val="22"/>
          <w:szCs w:val="22"/>
          <w:lang w:val="en-US"/>
        </w:rPr>
        <w:t xml:space="preserve"> of pupils liking or disliking Duolingo. </w:t>
      </w:r>
      <w:r w:rsidR="00167819" w:rsidRPr="00534F67">
        <w:rPr>
          <w:sz w:val="22"/>
          <w:szCs w:val="22"/>
          <w:lang w:val="en-US"/>
        </w:rPr>
        <w:t xml:space="preserve">This figure illustrates </w:t>
      </w:r>
      <w:r w:rsidR="00BC5B23" w:rsidRPr="00534F67">
        <w:rPr>
          <w:sz w:val="22"/>
          <w:szCs w:val="22"/>
          <w:lang w:val="en-US"/>
        </w:rPr>
        <w:t xml:space="preserve">the short answers given by the pupils </w:t>
      </w:r>
      <w:r w:rsidR="004543BB" w:rsidRPr="00534F67">
        <w:rPr>
          <w:sz w:val="22"/>
          <w:szCs w:val="22"/>
          <w:lang w:val="en-US"/>
        </w:rPr>
        <w:t xml:space="preserve">about whether they like Duolingo or not. </w:t>
      </w:r>
    </w:p>
    <w:p w14:paraId="1F869A9D" w14:textId="036AF37D" w:rsidR="005D702B" w:rsidRPr="00534F67" w:rsidRDefault="004543BB" w:rsidP="007E0024">
      <w:pPr>
        <w:ind w:left="792"/>
        <w:jc w:val="both"/>
        <w:rPr>
          <w:sz w:val="22"/>
          <w:szCs w:val="22"/>
          <w:lang w:val="en-US"/>
        </w:rPr>
      </w:pPr>
      <w:r w:rsidRPr="00534F67">
        <w:rPr>
          <w:sz w:val="22"/>
          <w:szCs w:val="22"/>
          <w:lang w:val="en-US"/>
        </w:rPr>
        <w:tab/>
        <w:t>10 pupils wrote short answers and expressed whether they like using Duolingo or not. This gives them a chance to express their own ideas</w:t>
      </w:r>
      <w:r w:rsidR="0031303F" w:rsidRPr="00534F67">
        <w:rPr>
          <w:sz w:val="22"/>
          <w:szCs w:val="22"/>
          <w:lang w:val="en-US"/>
        </w:rPr>
        <w:t>. Most answered fun as their main reason liking the app. Two answers stood out, being ‘The teacher told us to use’ and ‘</w:t>
      </w:r>
      <w:r w:rsidR="00DA0EEA" w:rsidRPr="00534F67">
        <w:rPr>
          <w:sz w:val="22"/>
          <w:szCs w:val="22"/>
          <w:lang w:val="en-US"/>
        </w:rPr>
        <w:t xml:space="preserve">because it </w:t>
      </w:r>
      <w:proofErr w:type="gramStart"/>
      <w:r w:rsidR="00DA0EEA" w:rsidRPr="00534F67">
        <w:rPr>
          <w:sz w:val="22"/>
          <w:szCs w:val="22"/>
          <w:lang w:val="en-US"/>
        </w:rPr>
        <w:t>help</w:t>
      </w:r>
      <w:proofErr w:type="gramEnd"/>
      <w:r w:rsidR="00DA0EEA" w:rsidRPr="00534F67">
        <w:rPr>
          <w:sz w:val="22"/>
          <w:szCs w:val="22"/>
          <w:lang w:val="en-US"/>
        </w:rPr>
        <w:t xml:space="preserve"> me to learn many lesson like </w:t>
      </w:r>
      <w:proofErr w:type="spellStart"/>
      <w:r w:rsidR="00DA0EEA" w:rsidRPr="00534F67">
        <w:rPr>
          <w:sz w:val="22"/>
          <w:szCs w:val="22"/>
          <w:lang w:val="en-US"/>
        </w:rPr>
        <w:t>korean</w:t>
      </w:r>
      <w:proofErr w:type="spellEnd"/>
      <w:r w:rsidR="00DA0EEA" w:rsidRPr="00534F67">
        <w:rPr>
          <w:sz w:val="22"/>
          <w:szCs w:val="22"/>
          <w:lang w:val="en-US"/>
        </w:rPr>
        <w:t xml:space="preserve"> and </w:t>
      </w:r>
      <w:proofErr w:type="spellStart"/>
      <w:r w:rsidR="00DA0EEA" w:rsidRPr="00534F67">
        <w:rPr>
          <w:sz w:val="22"/>
          <w:szCs w:val="22"/>
          <w:lang w:val="en-US"/>
        </w:rPr>
        <w:t>japan</w:t>
      </w:r>
      <w:proofErr w:type="spellEnd"/>
      <w:r w:rsidR="00DA0EEA" w:rsidRPr="00534F67">
        <w:rPr>
          <w:sz w:val="22"/>
          <w:szCs w:val="22"/>
          <w:lang w:val="en-US"/>
        </w:rPr>
        <w:t>’. Indeed, the researcher did ask the pupils to use the app for learning English in Chinese, so, technically, he was right. He did say that it was okay to use Duolingo to learn</w:t>
      </w:r>
      <w:r w:rsidR="002A6729" w:rsidRPr="00534F67">
        <w:rPr>
          <w:sz w:val="22"/>
          <w:szCs w:val="22"/>
          <w:lang w:val="en-US"/>
        </w:rPr>
        <w:t xml:space="preserve"> but he only used Duolingo for less than an hour in</w:t>
      </w:r>
      <w:r w:rsidR="006D0C62" w:rsidRPr="00534F67">
        <w:rPr>
          <w:sz w:val="22"/>
          <w:szCs w:val="22"/>
          <w:lang w:val="en-US"/>
        </w:rPr>
        <w:t xml:space="preserve"> the span of two weeks. The other pupil said that using the app gives her the chance to learn other languages an</w:t>
      </w:r>
      <w:r w:rsidR="004B1192" w:rsidRPr="00534F67">
        <w:rPr>
          <w:sz w:val="22"/>
          <w:szCs w:val="22"/>
          <w:lang w:val="en-US"/>
        </w:rPr>
        <w:t xml:space="preserve">d after a short interview with her, she is indeed exploring the app herself and learning Korean and Japanese at the same time. She enjoyed using the app, she said. One pupil did not attempt to write an answer for this because she said that she did not know how to make a sentence using her own words. </w:t>
      </w:r>
      <w:r w:rsidR="005D702B" w:rsidRPr="00534F67">
        <w:rPr>
          <w:sz w:val="22"/>
          <w:szCs w:val="22"/>
          <w:lang w:val="en-US"/>
        </w:rPr>
        <w:t xml:space="preserve">Her PL showed that she needs more guidance in learning the language. </w:t>
      </w:r>
    </w:p>
    <w:p w14:paraId="6ED710ED" w14:textId="55502CD7" w:rsidR="000B43A9" w:rsidRPr="00534F67" w:rsidRDefault="00A32326" w:rsidP="00A32326">
      <w:pPr>
        <w:pStyle w:val="Heading2"/>
        <w:numPr>
          <w:ilvl w:val="1"/>
          <w:numId w:val="2"/>
        </w:numPr>
        <w:rPr>
          <w:rFonts w:ascii="Times New Roman" w:hAnsi="Times New Roman" w:cs="Times New Roman"/>
          <w:color w:val="auto"/>
          <w:sz w:val="22"/>
          <w:szCs w:val="22"/>
          <w:lang w:val="en-US"/>
        </w:rPr>
      </w:pPr>
      <w:bookmarkStart w:id="16" w:name="_Toc101676420"/>
      <w:r w:rsidRPr="00534F67">
        <w:rPr>
          <w:rFonts w:ascii="Times New Roman" w:hAnsi="Times New Roman" w:cs="Times New Roman"/>
          <w:color w:val="auto"/>
          <w:sz w:val="22"/>
          <w:szCs w:val="22"/>
          <w:lang w:val="en-US"/>
        </w:rPr>
        <w:t>Limitations of the study</w:t>
      </w:r>
      <w:bookmarkEnd w:id="16"/>
      <w:r w:rsidRPr="00534F67">
        <w:rPr>
          <w:rFonts w:ascii="Times New Roman" w:hAnsi="Times New Roman" w:cs="Times New Roman"/>
          <w:color w:val="auto"/>
          <w:sz w:val="22"/>
          <w:szCs w:val="22"/>
          <w:lang w:val="en-US"/>
        </w:rPr>
        <w:t xml:space="preserve"> </w:t>
      </w:r>
    </w:p>
    <w:p w14:paraId="112943F2" w14:textId="5D998205" w:rsidR="007E0024" w:rsidRPr="00534F67" w:rsidRDefault="00C438BC" w:rsidP="00C438BC">
      <w:pPr>
        <w:ind w:left="792"/>
        <w:jc w:val="both"/>
        <w:rPr>
          <w:sz w:val="22"/>
          <w:szCs w:val="22"/>
          <w:lang w:val="en-US"/>
        </w:rPr>
      </w:pPr>
      <w:r w:rsidRPr="00534F67">
        <w:rPr>
          <w:sz w:val="22"/>
          <w:szCs w:val="22"/>
          <w:lang w:val="en-US"/>
        </w:rPr>
        <w:t xml:space="preserve">This is a quasi-experimental approach with no control group to identify the effectiveness of </w:t>
      </w:r>
      <w:r w:rsidR="00D71396" w:rsidRPr="00534F67">
        <w:rPr>
          <w:sz w:val="22"/>
          <w:szCs w:val="22"/>
          <w:lang w:val="en-US"/>
        </w:rPr>
        <w:t xml:space="preserve">the chosen application </w:t>
      </w:r>
      <w:r w:rsidR="00F918DC" w:rsidRPr="00534F67">
        <w:rPr>
          <w:sz w:val="22"/>
          <w:szCs w:val="22"/>
          <w:lang w:val="en-US"/>
        </w:rPr>
        <w:t xml:space="preserve">being a </w:t>
      </w:r>
      <w:r w:rsidR="00A97FC1" w:rsidRPr="00534F67">
        <w:rPr>
          <w:sz w:val="22"/>
          <w:szCs w:val="22"/>
          <w:lang w:val="en-US"/>
        </w:rPr>
        <w:t xml:space="preserve">supplementary formative tool </w:t>
      </w:r>
      <w:r w:rsidR="00DC752A" w:rsidRPr="00534F67">
        <w:rPr>
          <w:sz w:val="22"/>
          <w:szCs w:val="22"/>
          <w:lang w:val="en-US"/>
        </w:rPr>
        <w:t>in SBE.</w:t>
      </w:r>
      <w:r w:rsidR="00A31EEA" w:rsidRPr="00534F67">
        <w:rPr>
          <w:sz w:val="22"/>
          <w:szCs w:val="22"/>
          <w:lang w:val="en-US"/>
        </w:rPr>
        <w:t xml:space="preserve"> Not only that, the convenience sampling </w:t>
      </w:r>
      <w:r w:rsidR="008947F4" w:rsidRPr="00534F67">
        <w:rPr>
          <w:sz w:val="22"/>
          <w:szCs w:val="22"/>
          <w:lang w:val="en-US"/>
        </w:rPr>
        <w:t xml:space="preserve">and small-sized population also made it difficult for </w:t>
      </w:r>
      <w:r w:rsidR="00915E5E" w:rsidRPr="00534F67">
        <w:rPr>
          <w:sz w:val="22"/>
          <w:szCs w:val="22"/>
          <w:lang w:val="en-US"/>
        </w:rPr>
        <w:t>the results to be generalized into a bigger population to show that Duolingo is helpful to improve pupil’s language ability and being an effective tool i</w:t>
      </w:r>
      <w:r w:rsidR="00B8191B" w:rsidRPr="00534F67">
        <w:rPr>
          <w:sz w:val="22"/>
          <w:szCs w:val="22"/>
          <w:lang w:val="en-US"/>
        </w:rPr>
        <w:t xml:space="preserve">n helping the teacher to carry out SBE in school. </w:t>
      </w:r>
    </w:p>
    <w:p w14:paraId="45E2F378" w14:textId="0A54D7B9" w:rsidR="00B8191B" w:rsidRPr="00534F67" w:rsidRDefault="00B8191B" w:rsidP="00C438BC">
      <w:pPr>
        <w:ind w:left="792"/>
        <w:jc w:val="both"/>
        <w:rPr>
          <w:sz w:val="22"/>
          <w:szCs w:val="22"/>
          <w:lang w:val="en-US"/>
        </w:rPr>
      </w:pPr>
      <w:r w:rsidRPr="00534F67">
        <w:rPr>
          <w:sz w:val="22"/>
          <w:szCs w:val="22"/>
          <w:lang w:val="en-US"/>
        </w:rPr>
        <w:tab/>
        <w:t xml:space="preserve">The time constrain also limits the possible effectiveness </w:t>
      </w:r>
      <w:r w:rsidR="00173A03" w:rsidRPr="00534F67">
        <w:rPr>
          <w:sz w:val="22"/>
          <w:szCs w:val="22"/>
          <w:lang w:val="en-US"/>
        </w:rPr>
        <w:t>of Duolingo in helping pupils to improve their English</w:t>
      </w:r>
      <w:r w:rsidR="00EE435C" w:rsidRPr="00534F67">
        <w:rPr>
          <w:sz w:val="22"/>
          <w:szCs w:val="22"/>
          <w:lang w:val="en-US"/>
        </w:rPr>
        <w:t xml:space="preserve">. </w:t>
      </w:r>
      <w:proofErr w:type="gramStart"/>
      <w:r w:rsidR="00201B89" w:rsidRPr="00534F67">
        <w:rPr>
          <w:sz w:val="22"/>
          <w:szCs w:val="22"/>
          <w:lang w:val="en-US"/>
        </w:rPr>
        <w:t>In order to</w:t>
      </w:r>
      <w:proofErr w:type="gramEnd"/>
      <w:r w:rsidR="00201B89" w:rsidRPr="00534F67">
        <w:rPr>
          <w:sz w:val="22"/>
          <w:szCs w:val="22"/>
          <w:lang w:val="en-US"/>
        </w:rPr>
        <w:t xml:space="preserve"> make this study better in the future, a paired samples </w:t>
      </w:r>
      <w:proofErr w:type="spellStart"/>
      <w:r w:rsidR="00201B89" w:rsidRPr="00534F67">
        <w:rPr>
          <w:sz w:val="22"/>
          <w:szCs w:val="22"/>
          <w:lang w:val="en-US"/>
        </w:rPr>
        <w:t>t</w:t>
      </w:r>
      <w:proofErr w:type="spellEnd"/>
      <w:r w:rsidR="00201B89" w:rsidRPr="00534F67">
        <w:rPr>
          <w:sz w:val="22"/>
          <w:szCs w:val="22"/>
          <w:lang w:val="en-US"/>
        </w:rPr>
        <w:t xml:space="preserve"> test can be used</w:t>
      </w:r>
      <w:r w:rsidR="00F6392B" w:rsidRPr="00534F67">
        <w:rPr>
          <w:sz w:val="22"/>
          <w:szCs w:val="22"/>
          <w:lang w:val="en-US"/>
        </w:rPr>
        <w:t xml:space="preserve"> and a bigger sample size</w:t>
      </w:r>
      <w:r w:rsidR="00081CD7" w:rsidRPr="00534F67">
        <w:rPr>
          <w:sz w:val="22"/>
          <w:szCs w:val="22"/>
          <w:lang w:val="en-US"/>
        </w:rPr>
        <w:t xml:space="preserve"> which can be randomized</w:t>
      </w:r>
      <w:r w:rsidR="00F6392B" w:rsidRPr="00534F67">
        <w:rPr>
          <w:sz w:val="22"/>
          <w:szCs w:val="22"/>
          <w:lang w:val="en-US"/>
        </w:rPr>
        <w:t xml:space="preserve"> </w:t>
      </w:r>
      <w:r w:rsidR="00F50396" w:rsidRPr="00534F67">
        <w:rPr>
          <w:sz w:val="22"/>
          <w:szCs w:val="22"/>
          <w:lang w:val="en-US"/>
        </w:rPr>
        <w:t>should</w:t>
      </w:r>
      <w:r w:rsidR="00F6392B" w:rsidRPr="00534F67">
        <w:rPr>
          <w:sz w:val="22"/>
          <w:szCs w:val="22"/>
          <w:lang w:val="en-US"/>
        </w:rPr>
        <w:t xml:space="preserve"> be used </w:t>
      </w:r>
      <w:r w:rsidR="00081CD7" w:rsidRPr="00534F67">
        <w:rPr>
          <w:sz w:val="22"/>
          <w:szCs w:val="22"/>
          <w:lang w:val="en-US"/>
        </w:rPr>
        <w:t xml:space="preserve">to increase the reliability of the future study. </w:t>
      </w:r>
    </w:p>
    <w:p w14:paraId="2E285032" w14:textId="08725F66" w:rsidR="00A32326" w:rsidRPr="00534F67" w:rsidRDefault="00A32326" w:rsidP="00A32326">
      <w:pPr>
        <w:pStyle w:val="Heading2"/>
        <w:numPr>
          <w:ilvl w:val="1"/>
          <w:numId w:val="2"/>
        </w:numPr>
        <w:rPr>
          <w:rFonts w:ascii="Times New Roman" w:hAnsi="Times New Roman" w:cs="Times New Roman"/>
          <w:color w:val="auto"/>
          <w:sz w:val="22"/>
          <w:szCs w:val="22"/>
          <w:lang w:val="en-US"/>
        </w:rPr>
      </w:pPr>
      <w:bookmarkStart w:id="17" w:name="_Toc101676421"/>
      <w:r w:rsidRPr="00534F67">
        <w:rPr>
          <w:rFonts w:ascii="Times New Roman" w:hAnsi="Times New Roman" w:cs="Times New Roman"/>
          <w:color w:val="auto"/>
          <w:sz w:val="22"/>
          <w:szCs w:val="22"/>
          <w:lang w:val="en-US"/>
        </w:rPr>
        <w:lastRenderedPageBreak/>
        <w:t>Conclusions</w:t>
      </w:r>
      <w:bookmarkEnd w:id="17"/>
      <w:r w:rsidRPr="00534F67">
        <w:rPr>
          <w:rFonts w:ascii="Times New Roman" w:hAnsi="Times New Roman" w:cs="Times New Roman"/>
          <w:color w:val="auto"/>
          <w:sz w:val="22"/>
          <w:szCs w:val="22"/>
          <w:lang w:val="en-US"/>
        </w:rPr>
        <w:t xml:space="preserve"> </w:t>
      </w:r>
    </w:p>
    <w:p w14:paraId="7BB5EC0A" w14:textId="430FE962" w:rsidR="00AF1BD1" w:rsidRPr="00534F67" w:rsidRDefault="0041606F" w:rsidP="009B671C">
      <w:pPr>
        <w:ind w:left="792"/>
        <w:jc w:val="both"/>
        <w:rPr>
          <w:sz w:val="22"/>
          <w:szCs w:val="22"/>
          <w:lang w:val="en-US"/>
        </w:rPr>
      </w:pPr>
      <w:r w:rsidRPr="00534F67">
        <w:rPr>
          <w:sz w:val="22"/>
          <w:szCs w:val="22"/>
          <w:lang w:val="en-US"/>
        </w:rPr>
        <w:t xml:space="preserve">Based on the analysis of the pretest and posttest administered in the duration of </w:t>
      </w:r>
      <w:r w:rsidR="00553FD1" w:rsidRPr="00534F67">
        <w:rPr>
          <w:sz w:val="22"/>
          <w:szCs w:val="22"/>
          <w:lang w:val="en-US"/>
        </w:rPr>
        <w:t xml:space="preserve">two weeks, there is a slight improvement in average point amongst the eleven pupils in Year 5. Besides, all of them also showed a </w:t>
      </w:r>
      <w:r w:rsidR="0037501D" w:rsidRPr="00534F67">
        <w:rPr>
          <w:sz w:val="22"/>
          <w:szCs w:val="22"/>
          <w:lang w:val="en-US"/>
        </w:rPr>
        <w:t>fondness in using the application to learn not only English and other languages as well. This shows that the gamification of the app in learning languages is a positive direction to encourage learning language</w:t>
      </w:r>
      <w:r w:rsidR="006D5AE3" w:rsidRPr="00534F67">
        <w:rPr>
          <w:sz w:val="22"/>
          <w:szCs w:val="22"/>
          <w:lang w:val="en-US"/>
        </w:rPr>
        <w:t>s. Due to the limitation of personal smart devices in school, it might cause a problem on the full potential of utilization of such apps and devices in helping</w:t>
      </w:r>
      <w:r w:rsidR="00072CDB" w:rsidRPr="00534F67">
        <w:rPr>
          <w:sz w:val="22"/>
          <w:szCs w:val="22"/>
          <w:lang w:val="en-US"/>
        </w:rPr>
        <w:t xml:space="preserve"> the pupils to learn. Therefore, MOE can consider </w:t>
      </w:r>
      <w:r w:rsidR="00A33FB7" w:rsidRPr="00534F67">
        <w:rPr>
          <w:sz w:val="22"/>
          <w:szCs w:val="22"/>
          <w:lang w:val="en-US"/>
        </w:rPr>
        <w:t>publishing</w:t>
      </w:r>
      <w:r w:rsidR="00072CDB" w:rsidRPr="00534F67">
        <w:rPr>
          <w:sz w:val="22"/>
          <w:szCs w:val="22"/>
          <w:lang w:val="en-US"/>
        </w:rPr>
        <w:t xml:space="preserve"> a guideline for </w:t>
      </w:r>
      <w:r w:rsidR="00FF149A" w:rsidRPr="00534F67">
        <w:rPr>
          <w:sz w:val="22"/>
          <w:szCs w:val="22"/>
          <w:lang w:val="en-US"/>
        </w:rPr>
        <w:t xml:space="preserve">usage of personal smart devices in schools because smart devices are everywhere in our lives right now. Since </w:t>
      </w:r>
      <w:r w:rsidR="00A33FB7" w:rsidRPr="00534F67">
        <w:rPr>
          <w:sz w:val="22"/>
          <w:szCs w:val="22"/>
          <w:lang w:val="en-US"/>
        </w:rPr>
        <w:t xml:space="preserve">personal technology helps to increase efficiency in almost every other field, education should also embrace the change especially in the post-pandemic era. </w:t>
      </w:r>
    </w:p>
    <w:p w14:paraId="6D42A862" w14:textId="1D572891" w:rsidR="00AF1BD1" w:rsidRPr="00534F67" w:rsidRDefault="00AF1BD1" w:rsidP="00AF1BD1">
      <w:pPr>
        <w:pStyle w:val="Heading1"/>
        <w:jc w:val="both"/>
        <w:rPr>
          <w:rFonts w:ascii="Times New Roman" w:hAnsi="Times New Roman" w:cs="Times New Roman"/>
          <w:color w:val="auto"/>
          <w:sz w:val="22"/>
          <w:szCs w:val="22"/>
        </w:rPr>
      </w:pPr>
      <w:bookmarkStart w:id="18" w:name="_Toc101676422"/>
      <w:r w:rsidRPr="00534F67">
        <w:rPr>
          <w:rFonts w:ascii="Times New Roman" w:hAnsi="Times New Roman" w:cs="Times New Roman"/>
          <w:color w:val="auto"/>
          <w:sz w:val="22"/>
          <w:szCs w:val="22"/>
        </w:rPr>
        <w:t>References</w:t>
      </w:r>
      <w:bookmarkEnd w:id="18"/>
    </w:p>
    <w:p w14:paraId="3371D014" w14:textId="47B45C38" w:rsidR="00AF1BD1" w:rsidRPr="00534F67" w:rsidRDefault="00AF1BD1" w:rsidP="00AF1BD1">
      <w:pPr>
        <w:jc w:val="both"/>
        <w:rPr>
          <w:sz w:val="22"/>
          <w:szCs w:val="22"/>
        </w:rPr>
      </w:pPr>
      <w:r w:rsidRPr="00534F67">
        <w:rPr>
          <w:sz w:val="22"/>
          <w:szCs w:val="22"/>
        </w:rPr>
        <w:t>MOE. (2012). Malaysia Education Blueprint 2013 – 1025. Putrajaya: Kementerian Pendidikan Malaysia. Retrieved 25</w:t>
      </w:r>
      <w:r w:rsidRPr="00534F67">
        <w:rPr>
          <w:sz w:val="22"/>
          <w:szCs w:val="22"/>
          <w:vertAlign w:val="superscript"/>
        </w:rPr>
        <w:t>th</w:t>
      </w:r>
      <w:r w:rsidRPr="00534F67">
        <w:rPr>
          <w:sz w:val="22"/>
          <w:szCs w:val="22"/>
        </w:rPr>
        <w:t xml:space="preserve"> December 2021 from </w:t>
      </w:r>
      <w:hyperlink r:id="rId42" w:history="1">
        <w:r w:rsidRPr="00534F67">
          <w:rPr>
            <w:rStyle w:val="Hyperlink"/>
            <w:color w:val="auto"/>
            <w:sz w:val="22"/>
            <w:szCs w:val="22"/>
          </w:rPr>
          <w:t>https://www.moe.gov.my/menumedia/media-cetak/penerbitan/dasar/1207-malaysia-education-blueprint-2013-2025/file</w:t>
        </w:r>
      </w:hyperlink>
      <w:r w:rsidRPr="00534F67">
        <w:rPr>
          <w:sz w:val="22"/>
          <w:szCs w:val="22"/>
        </w:rPr>
        <w:t xml:space="preserve"> </w:t>
      </w:r>
    </w:p>
    <w:p w14:paraId="0499A9BA" w14:textId="2F26D65E" w:rsidR="00AF1BD1" w:rsidRPr="00534F67" w:rsidRDefault="00F31338" w:rsidP="00AF1BD1">
      <w:pPr>
        <w:jc w:val="both"/>
        <w:rPr>
          <w:sz w:val="22"/>
          <w:szCs w:val="22"/>
        </w:rPr>
      </w:pPr>
      <w:proofErr w:type="spellStart"/>
      <w:r w:rsidRPr="00534F67">
        <w:rPr>
          <w:sz w:val="22"/>
          <w:szCs w:val="22"/>
        </w:rPr>
        <w:t>Ajisoko</w:t>
      </w:r>
      <w:proofErr w:type="spellEnd"/>
      <w:r w:rsidRPr="00534F67">
        <w:rPr>
          <w:sz w:val="22"/>
          <w:szCs w:val="22"/>
        </w:rPr>
        <w:t xml:space="preserve">, </w:t>
      </w:r>
      <w:proofErr w:type="spellStart"/>
      <w:r w:rsidRPr="00534F67">
        <w:rPr>
          <w:sz w:val="22"/>
          <w:szCs w:val="22"/>
        </w:rPr>
        <w:t>Pangkuh</w:t>
      </w:r>
      <w:proofErr w:type="spellEnd"/>
      <w:r w:rsidRPr="00534F67">
        <w:rPr>
          <w:sz w:val="22"/>
          <w:szCs w:val="22"/>
        </w:rPr>
        <w:t>. (2020). The Use of Duolingo Apps to Improve English Vocabulary Learning. International Journal of Emerging Technologies in Learning (</w:t>
      </w:r>
      <w:proofErr w:type="spellStart"/>
      <w:r w:rsidRPr="00534F67">
        <w:rPr>
          <w:sz w:val="22"/>
          <w:szCs w:val="22"/>
        </w:rPr>
        <w:t>iJET</w:t>
      </w:r>
      <w:proofErr w:type="spellEnd"/>
      <w:r w:rsidRPr="00534F67">
        <w:rPr>
          <w:sz w:val="22"/>
          <w:szCs w:val="22"/>
        </w:rPr>
        <w:t>). 15. 149. 10.3991/</w:t>
      </w:r>
      <w:proofErr w:type="gramStart"/>
      <w:r w:rsidRPr="00534F67">
        <w:rPr>
          <w:sz w:val="22"/>
          <w:szCs w:val="22"/>
        </w:rPr>
        <w:t>ijet.v</w:t>
      </w:r>
      <w:proofErr w:type="gramEnd"/>
      <w:r w:rsidRPr="00534F67">
        <w:rPr>
          <w:sz w:val="22"/>
          <w:szCs w:val="22"/>
        </w:rPr>
        <w:t>15i07.13229.</w:t>
      </w:r>
    </w:p>
    <w:p w14:paraId="5CEA37A4" w14:textId="65E462B7" w:rsidR="00246CCB" w:rsidRPr="00534F67" w:rsidRDefault="00246CCB" w:rsidP="00AF1BD1">
      <w:pPr>
        <w:jc w:val="both"/>
        <w:rPr>
          <w:sz w:val="22"/>
          <w:szCs w:val="22"/>
        </w:rPr>
      </w:pPr>
      <w:r w:rsidRPr="00534F67">
        <w:rPr>
          <w:sz w:val="22"/>
          <w:szCs w:val="22"/>
        </w:rPr>
        <w:t xml:space="preserve">BBC. (2020). Coronavirus: The world in lockdown in maps and charts. Retrieved </w:t>
      </w:r>
      <w:r w:rsidR="00EB19A1" w:rsidRPr="00534F67">
        <w:rPr>
          <w:sz w:val="22"/>
          <w:szCs w:val="22"/>
        </w:rPr>
        <w:t>28</w:t>
      </w:r>
      <w:r w:rsidR="00EB19A1" w:rsidRPr="00534F67">
        <w:rPr>
          <w:sz w:val="22"/>
          <w:szCs w:val="22"/>
          <w:vertAlign w:val="superscript"/>
        </w:rPr>
        <w:t>th</w:t>
      </w:r>
      <w:r w:rsidR="00EB19A1" w:rsidRPr="00534F67">
        <w:rPr>
          <w:sz w:val="22"/>
          <w:szCs w:val="22"/>
        </w:rPr>
        <w:t xml:space="preserve"> March 2022 from </w:t>
      </w:r>
      <w:hyperlink r:id="rId43" w:history="1">
        <w:r w:rsidR="00EB19A1" w:rsidRPr="00534F67">
          <w:rPr>
            <w:rStyle w:val="Hyperlink"/>
            <w:color w:val="auto"/>
            <w:sz w:val="22"/>
            <w:szCs w:val="22"/>
          </w:rPr>
          <w:t>https://www.bbc.com/news/world-52103747</w:t>
        </w:r>
      </w:hyperlink>
      <w:r w:rsidR="00EB19A1" w:rsidRPr="00534F67">
        <w:rPr>
          <w:sz w:val="22"/>
          <w:szCs w:val="22"/>
        </w:rPr>
        <w:t xml:space="preserve"> </w:t>
      </w:r>
    </w:p>
    <w:p w14:paraId="001909DF" w14:textId="7B3FB82B" w:rsidR="00EB19A1" w:rsidRPr="00534F67" w:rsidRDefault="00735ABB" w:rsidP="00AF1BD1">
      <w:pPr>
        <w:jc w:val="both"/>
        <w:rPr>
          <w:sz w:val="22"/>
          <w:szCs w:val="22"/>
        </w:rPr>
      </w:pPr>
      <w:proofErr w:type="spellStart"/>
      <w:r w:rsidRPr="00534F67">
        <w:rPr>
          <w:sz w:val="22"/>
          <w:szCs w:val="22"/>
        </w:rPr>
        <w:t>Sathishkumar</w:t>
      </w:r>
      <w:proofErr w:type="spellEnd"/>
      <w:r w:rsidRPr="00534F67">
        <w:rPr>
          <w:sz w:val="22"/>
          <w:szCs w:val="22"/>
        </w:rPr>
        <w:t xml:space="preserve">, V. </w:t>
      </w:r>
      <w:proofErr w:type="gramStart"/>
      <w:r w:rsidRPr="00534F67">
        <w:rPr>
          <w:sz w:val="22"/>
          <w:szCs w:val="22"/>
        </w:rPr>
        <w:t>&amp; .Radha</w:t>
      </w:r>
      <w:proofErr w:type="gramEnd"/>
      <w:r w:rsidRPr="00534F67">
        <w:rPr>
          <w:sz w:val="22"/>
          <w:szCs w:val="22"/>
        </w:rPr>
        <w:t>, Dr &amp; .</w:t>
      </w:r>
      <w:proofErr w:type="spellStart"/>
      <w:r w:rsidRPr="00534F67">
        <w:rPr>
          <w:sz w:val="22"/>
          <w:szCs w:val="22"/>
        </w:rPr>
        <w:t>Saravanakumar</w:t>
      </w:r>
      <w:proofErr w:type="spellEnd"/>
      <w:r w:rsidRPr="00534F67">
        <w:rPr>
          <w:sz w:val="22"/>
          <w:szCs w:val="22"/>
        </w:rPr>
        <w:t>, Dr &amp; Mahalakshmi, K.. (2020). E-Learning during Lockdown of Covid-19 Pandemic: A Global Perspective. International Journal of Control and Automation. 13. 1088-1099.</w:t>
      </w:r>
    </w:p>
    <w:p w14:paraId="54308E50" w14:textId="4C930044" w:rsidR="00863158" w:rsidRPr="00534F67" w:rsidRDefault="00863158" w:rsidP="00AF1BD1">
      <w:pPr>
        <w:jc w:val="both"/>
        <w:rPr>
          <w:sz w:val="22"/>
          <w:szCs w:val="22"/>
        </w:rPr>
      </w:pPr>
      <w:proofErr w:type="spellStart"/>
      <w:r w:rsidRPr="00534F67">
        <w:rPr>
          <w:sz w:val="22"/>
          <w:szCs w:val="22"/>
        </w:rPr>
        <w:t>Lingualift</w:t>
      </w:r>
      <w:proofErr w:type="spellEnd"/>
      <w:r w:rsidRPr="00534F67">
        <w:rPr>
          <w:sz w:val="22"/>
          <w:szCs w:val="22"/>
        </w:rPr>
        <w:t>. (2022). 10 Best Language Learning Apps 2022. Retrieved 28</w:t>
      </w:r>
      <w:r w:rsidRPr="00534F67">
        <w:rPr>
          <w:sz w:val="22"/>
          <w:szCs w:val="22"/>
          <w:vertAlign w:val="superscript"/>
        </w:rPr>
        <w:t>th</w:t>
      </w:r>
      <w:r w:rsidRPr="00534F67">
        <w:rPr>
          <w:sz w:val="22"/>
          <w:szCs w:val="22"/>
        </w:rPr>
        <w:t xml:space="preserve"> March 2022 from </w:t>
      </w:r>
      <w:hyperlink r:id="rId44" w:history="1">
        <w:r w:rsidRPr="00534F67">
          <w:rPr>
            <w:rStyle w:val="Hyperlink"/>
            <w:color w:val="auto"/>
            <w:sz w:val="22"/>
            <w:szCs w:val="22"/>
          </w:rPr>
          <w:t>https://www.lingualift.com/blog/best-language-learning-apps/</w:t>
        </w:r>
      </w:hyperlink>
      <w:r w:rsidRPr="00534F67">
        <w:rPr>
          <w:sz w:val="22"/>
          <w:szCs w:val="22"/>
        </w:rPr>
        <w:t xml:space="preserve"> </w:t>
      </w:r>
    </w:p>
    <w:p w14:paraId="6C6F46A0" w14:textId="67C17FFB" w:rsidR="008C6E50" w:rsidRPr="00534F67" w:rsidRDefault="00BB2469" w:rsidP="00AF1BD1">
      <w:pPr>
        <w:jc w:val="both"/>
        <w:rPr>
          <w:sz w:val="22"/>
          <w:szCs w:val="22"/>
        </w:rPr>
      </w:pPr>
      <w:r w:rsidRPr="00534F67">
        <w:rPr>
          <w:sz w:val="22"/>
          <w:szCs w:val="22"/>
        </w:rPr>
        <w:t xml:space="preserve">Wong, S.K. (2021). Allow smartphones in schools. Retrieved </w:t>
      </w:r>
      <w:r w:rsidR="00447C00" w:rsidRPr="00534F67">
        <w:rPr>
          <w:sz w:val="22"/>
          <w:szCs w:val="22"/>
        </w:rPr>
        <w:t>28</w:t>
      </w:r>
      <w:r w:rsidR="00447C00" w:rsidRPr="00534F67">
        <w:rPr>
          <w:sz w:val="22"/>
          <w:szCs w:val="22"/>
          <w:vertAlign w:val="superscript"/>
        </w:rPr>
        <w:t>th</w:t>
      </w:r>
      <w:r w:rsidR="00447C00" w:rsidRPr="00534F67">
        <w:rPr>
          <w:sz w:val="22"/>
          <w:szCs w:val="22"/>
        </w:rPr>
        <w:t xml:space="preserve"> March 2022 from </w:t>
      </w:r>
      <w:hyperlink r:id="rId45" w:history="1">
        <w:r w:rsidR="00447C00" w:rsidRPr="00534F67">
          <w:rPr>
            <w:rStyle w:val="Hyperlink"/>
            <w:color w:val="auto"/>
            <w:sz w:val="22"/>
            <w:szCs w:val="22"/>
          </w:rPr>
          <w:t>https://www.nst.com.my/opinion/letters/2021/11/750144/allow-smartphones-schools</w:t>
        </w:r>
      </w:hyperlink>
      <w:r w:rsidR="00447C00" w:rsidRPr="00534F67">
        <w:rPr>
          <w:sz w:val="22"/>
          <w:szCs w:val="22"/>
        </w:rPr>
        <w:t xml:space="preserve"> </w:t>
      </w:r>
    </w:p>
    <w:p w14:paraId="1BFC514D" w14:textId="143F5ED3" w:rsidR="00447C00" w:rsidRPr="00534F67" w:rsidRDefault="00A13D1C" w:rsidP="00AF1BD1">
      <w:pPr>
        <w:jc w:val="both"/>
        <w:rPr>
          <w:sz w:val="22"/>
          <w:szCs w:val="22"/>
        </w:rPr>
      </w:pPr>
      <w:proofErr w:type="spellStart"/>
      <w:r w:rsidRPr="00534F67">
        <w:rPr>
          <w:sz w:val="22"/>
          <w:szCs w:val="22"/>
        </w:rPr>
        <w:t>Sa'don</w:t>
      </w:r>
      <w:proofErr w:type="spellEnd"/>
      <w:r w:rsidRPr="00534F67">
        <w:rPr>
          <w:sz w:val="22"/>
          <w:szCs w:val="22"/>
        </w:rPr>
        <w:t xml:space="preserve">, Nor &amp; Dahlan, Halina &amp; Ibrahim, Abdelrahman &amp; </w:t>
      </w:r>
      <w:proofErr w:type="spellStart"/>
      <w:r w:rsidRPr="00534F67">
        <w:rPr>
          <w:sz w:val="22"/>
          <w:szCs w:val="22"/>
        </w:rPr>
        <w:t>Husin</w:t>
      </w:r>
      <w:proofErr w:type="spellEnd"/>
      <w:r w:rsidRPr="00534F67">
        <w:rPr>
          <w:sz w:val="22"/>
          <w:szCs w:val="22"/>
        </w:rPr>
        <w:t xml:space="preserve">, Ab. (2014). Usage of Mobile Apps in Malaysian Secondary Education. International Journal of Arts and Science. </w:t>
      </w:r>
      <w:r w:rsidR="00BC51DC" w:rsidRPr="00534F67">
        <w:rPr>
          <w:sz w:val="22"/>
          <w:szCs w:val="22"/>
        </w:rPr>
        <w:t>Retrieved 6</w:t>
      </w:r>
      <w:r w:rsidR="00BC51DC" w:rsidRPr="00534F67">
        <w:rPr>
          <w:sz w:val="22"/>
          <w:szCs w:val="22"/>
          <w:vertAlign w:val="superscript"/>
        </w:rPr>
        <w:t>th</w:t>
      </w:r>
      <w:r w:rsidR="00BC51DC" w:rsidRPr="00534F67">
        <w:rPr>
          <w:sz w:val="22"/>
          <w:szCs w:val="22"/>
        </w:rPr>
        <w:t xml:space="preserve"> April 2022 from </w:t>
      </w:r>
      <w:hyperlink r:id="rId46" w:history="1">
        <w:r w:rsidR="00BC51DC" w:rsidRPr="00534F67">
          <w:rPr>
            <w:rStyle w:val="Hyperlink"/>
            <w:color w:val="auto"/>
            <w:sz w:val="22"/>
            <w:szCs w:val="22"/>
          </w:rPr>
          <w:t>https://seminar.utmspace.edu.my/jisri/download/F_Vol6Feb2014_FullPaper/Pub6_MobileLearningInMalaysianSecondaryEducation.pdf</w:t>
        </w:r>
      </w:hyperlink>
      <w:r w:rsidR="00BC51DC" w:rsidRPr="00534F67">
        <w:rPr>
          <w:sz w:val="22"/>
          <w:szCs w:val="22"/>
        </w:rPr>
        <w:t xml:space="preserve"> </w:t>
      </w:r>
    </w:p>
    <w:p w14:paraId="53D4E577" w14:textId="224F8D55" w:rsidR="00400670" w:rsidRPr="00534F67" w:rsidRDefault="00400670" w:rsidP="00AF1BD1">
      <w:pPr>
        <w:jc w:val="both"/>
        <w:rPr>
          <w:sz w:val="22"/>
          <w:szCs w:val="22"/>
        </w:rPr>
      </w:pPr>
      <w:r w:rsidRPr="00534F67">
        <w:rPr>
          <w:sz w:val="22"/>
          <w:szCs w:val="22"/>
        </w:rPr>
        <w:t>Sung, Y.T., Chang, K.E., &amp; Liu, T.C. (201</w:t>
      </w:r>
      <w:r w:rsidR="00936B53" w:rsidRPr="00534F67">
        <w:rPr>
          <w:sz w:val="22"/>
          <w:szCs w:val="22"/>
        </w:rPr>
        <w:t>6</w:t>
      </w:r>
      <w:r w:rsidRPr="00534F67">
        <w:rPr>
          <w:sz w:val="22"/>
          <w:szCs w:val="22"/>
        </w:rPr>
        <w:t xml:space="preserve">). </w:t>
      </w:r>
      <w:r w:rsidR="006F7DA5" w:rsidRPr="00534F67">
        <w:rPr>
          <w:sz w:val="22"/>
          <w:szCs w:val="22"/>
        </w:rPr>
        <w:t>The effects of integrating mobile devices with teaching and learning on students' learning performance: A meta-analysis and research synthesis. Computers &amp; Education, Vol. 94. March 2016, Pages 252-275. Retrieved 12</w:t>
      </w:r>
      <w:r w:rsidR="006F7DA5" w:rsidRPr="00534F67">
        <w:rPr>
          <w:sz w:val="22"/>
          <w:szCs w:val="22"/>
          <w:vertAlign w:val="superscript"/>
        </w:rPr>
        <w:t>th</w:t>
      </w:r>
      <w:r w:rsidR="006F7DA5" w:rsidRPr="00534F67">
        <w:rPr>
          <w:sz w:val="22"/>
          <w:szCs w:val="22"/>
        </w:rPr>
        <w:t xml:space="preserve"> </w:t>
      </w:r>
      <w:r w:rsidR="00936B53" w:rsidRPr="00534F67">
        <w:rPr>
          <w:sz w:val="22"/>
          <w:szCs w:val="22"/>
        </w:rPr>
        <w:t xml:space="preserve">April 2022 from </w:t>
      </w:r>
      <w:hyperlink r:id="rId47" w:history="1">
        <w:r w:rsidR="00936B53" w:rsidRPr="00534F67">
          <w:rPr>
            <w:rStyle w:val="Hyperlink"/>
            <w:color w:val="auto"/>
            <w:sz w:val="22"/>
            <w:szCs w:val="22"/>
          </w:rPr>
          <w:t>https://www.sciencedirect.com/science/article/pii/S0360131515300804</w:t>
        </w:r>
      </w:hyperlink>
      <w:r w:rsidR="00936B53" w:rsidRPr="00534F67">
        <w:rPr>
          <w:sz w:val="22"/>
          <w:szCs w:val="22"/>
        </w:rPr>
        <w:t xml:space="preserve"> </w:t>
      </w:r>
    </w:p>
    <w:p w14:paraId="1B7AD7B8" w14:textId="70A93D3C" w:rsidR="00936B53" w:rsidRPr="00534F67" w:rsidRDefault="00FE42F2" w:rsidP="00AF1BD1">
      <w:pPr>
        <w:jc w:val="both"/>
        <w:rPr>
          <w:sz w:val="22"/>
          <w:szCs w:val="22"/>
        </w:rPr>
      </w:pPr>
      <w:r w:rsidRPr="00534F67">
        <w:rPr>
          <w:sz w:val="22"/>
          <w:szCs w:val="22"/>
        </w:rPr>
        <w:t xml:space="preserve">Ahmed, </w:t>
      </w:r>
      <w:proofErr w:type="spellStart"/>
      <w:r w:rsidRPr="00534F67">
        <w:rPr>
          <w:sz w:val="22"/>
          <w:szCs w:val="22"/>
        </w:rPr>
        <w:t>H</w:t>
      </w:r>
      <w:r w:rsidR="00CF165F" w:rsidRPr="00534F67">
        <w:rPr>
          <w:sz w:val="22"/>
          <w:szCs w:val="22"/>
        </w:rPr>
        <w:t>.n</w:t>
      </w:r>
      <w:proofErr w:type="spellEnd"/>
      <w:r w:rsidRPr="00534F67">
        <w:rPr>
          <w:sz w:val="22"/>
          <w:szCs w:val="22"/>
        </w:rPr>
        <w:t xml:space="preserve">(2016). Duolingo as a Bilingual Learning App: </w:t>
      </w:r>
      <w:proofErr w:type="gramStart"/>
      <w:r w:rsidRPr="00534F67">
        <w:rPr>
          <w:sz w:val="22"/>
          <w:szCs w:val="22"/>
        </w:rPr>
        <w:t>a</w:t>
      </w:r>
      <w:proofErr w:type="gramEnd"/>
      <w:r w:rsidRPr="00534F67">
        <w:rPr>
          <w:sz w:val="22"/>
          <w:szCs w:val="22"/>
        </w:rPr>
        <w:t xml:space="preserve"> Case Study. Arab World English Journal. 7 (2): 255–267. doi:10.24093/</w:t>
      </w:r>
      <w:proofErr w:type="spellStart"/>
      <w:r w:rsidRPr="00534F67">
        <w:rPr>
          <w:sz w:val="22"/>
          <w:szCs w:val="22"/>
        </w:rPr>
        <w:t>awej</w:t>
      </w:r>
      <w:proofErr w:type="spellEnd"/>
      <w:r w:rsidRPr="00534F67">
        <w:rPr>
          <w:sz w:val="22"/>
          <w:szCs w:val="22"/>
        </w:rPr>
        <w:t>/vol7no2.17. ISSN 2229-9327.</w:t>
      </w:r>
    </w:p>
    <w:p w14:paraId="149B3D73" w14:textId="21E6B96B" w:rsidR="006C1E0B" w:rsidRPr="00534F67" w:rsidRDefault="006C1E0B" w:rsidP="00AF1BD1">
      <w:pPr>
        <w:jc w:val="both"/>
        <w:rPr>
          <w:sz w:val="22"/>
          <w:szCs w:val="22"/>
        </w:rPr>
      </w:pPr>
      <w:r w:rsidRPr="00534F67">
        <w:rPr>
          <w:sz w:val="22"/>
          <w:szCs w:val="22"/>
        </w:rPr>
        <w:t>Frederic</w:t>
      </w:r>
      <w:r w:rsidR="00CF165F" w:rsidRPr="00534F67">
        <w:rPr>
          <w:sz w:val="22"/>
          <w:szCs w:val="22"/>
        </w:rPr>
        <w:t xml:space="preserve">, </w:t>
      </w:r>
      <w:r w:rsidRPr="00534F67">
        <w:rPr>
          <w:sz w:val="22"/>
          <w:szCs w:val="22"/>
        </w:rPr>
        <w:t>L</w:t>
      </w:r>
      <w:r w:rsidR="00CF165F" w:rsidRPr="00534F67">
        <w:rPr>
          <w:sz w:val="22"/>
          <w:szCs w:val="22"/>
        </w:rPr>
        <w:t xml:space="preserve">. </w:t>
      </w:r>
      <w:r w:rsidRPr="00534F67">
        <w:rPr>
          <w:sz w:val="22"/>
          <w:szCs w:val="22"/>
        </w:rPr>
        <w:t>(2012). "Language Learning Service Duolingo Launches Its First iPhone App". TechCrunch. AOL. Retrieved 16th April 2022.</w:t>
      </w:r>
    </w:p>
    <w:p w14:paraId="20E57875" w14:textId="090E34E1" w:rsidR="008C3598" w:rsidRPr="00534F67" w:rsidRDefault="008C3598" w:rsidP="00AF1BD1">
      <w:pPr>
        <w:jc w:val="both"/>
        <w:rPr>
          <w:sz w:val="22"/>
          <w:szCs w:val="22"/>
        </w:rPr>
      </w:pPr>
      <w:r w:rsidRPr="00534F67">
        <w:rPr>
          <w:sz w:val="22"/>
          <w:szCs w:val="22"/>
        </w:rPr>
        <w:t xml:space="preserve">Matt. (2022). </w:t>
      </w:r>
      <w:r w:rsidR="000B3933" w:rsidRPr="00534F67">
        <w:rPr>
          <w:sz w:val="22"/>
          <w:szCs w:val="22"/>
        </w:rPr>
        <w:t xml:space="preserve">Can Duolingo make you fluent in 2022? </w:t>
      </w:r>
      <w:proofErr w:type="spellStart"/>
      <w:r w:rsidR="000B3933" w:rsidRPr="00534F67">
        <w:rPr>
          <w:sz w:val="22"/>
          <w:szCs w:val="22"/>
        </w:rPr>
        <w:t>Duoplanet</w:t>
      </w:r>
      <w:proofErr w:type="spellEnd"/>
      <w:r w:rsidR="000B3933" w:rsidRPr="00534F67">
        <w:rPr>
          <w:sz w:val="22"/>
          <w:szCs w:val="22"/>
        </w:rPr>
        <w:t>. Retrieved 16</w:t>
      </w:r>
      <w:r w:rsidR="000B3933" w:rsidRPr="00534F67">
        <w:rPr>
          <w:sz w:val="22"/>
          <w:szCs w:val="22"/>
          <w:vertAlign w:val="superscript"/>
        </w:rPr>
        <w:t>th</w:t>
      </w:r>
      <w:r w:rsidR="000B3933" w:rsidRPr="00534F67">
        <w:rPr>
          <w:sz w:val="22"/>
          <w:szCs w:val="22"/>
        </w:rPr>
        <w:t xml:space="preserve"> April from </w:t>
      </w:r>
      <w:hyperlink r:id="rId48" w:history="1">
        <w:r w:rsidR="000B3933" w:rsidRPr="00534F67">
          <w:rPr>
            <w:rStyle w:val="Hyperlink"/>
            <w:color w:val="auto"/>
            <w:sz w:val="22"/>
            <w:szCs w:val="22"/>
          </w:rPr>
          <w:t>https://duoplanet.com/can-duolingo-make-you-fluent/</w:t>
        </w:r>
      </w:hyperlink>
      <w:r w:rsidR="000B3933" w:rsidRPr="00534F67">
        <w:rPr>
          <w:sz w:val="22"/>
          <w:szCs w:val="22"/>
        </w:rPr>
        <w:t xml:space="preserve"> </w:t>
      </w:r>
    </w:p>
    <w:p w14:paraId="74963913" w14:textId="2CCA9355" w:rsidR="00C30420" w:rsidRPr="00534F67" w:rsidRDefault="00C30420" w:rsidP="00AF1BD1">
      <w:pPr>
        <w:jc w:val="both"/>
        <w:rPr>
          <w:sz w:val="22"/>
          <w:szCs w:val="22"/>
        </w:rPr>
      </w:pPr>
      <w:r w:rsidRPr="00534F67">
        <w:rPr>
          <w:sz w:val="22"/>
          <w:szCs w:val="22"/>
        </w:rPr>
        <w:t>Adams, S.</w:t>
      </w:r>
      <w:r w:rsidR="00AF5FC2" w:rsidRPr="00534F67">
        <w:rPr>
          <w:sz w:val="22"/>
          <w:szCs w:val="22"/>
        </w:rPr>
        <w:t xml:space="preserve"> (2019).</w:t>
      </w:r>
      <w:r w:rsidRPr="00534F67">
        <w:rPr>
          <w:sz w:val="22"/>
          <w:szCs w:val="22"/>
        </w:rPr>
        <w:t xml:space="preserve"> Game of Tongues: How Duolingo Built A $700 Million Business </w:t>
      </w:r>
      <w:proofErr w:type="gramStart"/>
      <w:r w:rsidRPr="00534F67">
        <w:rPr>
          <w:sz w:val="22"/>
          <w:szCs w:val="22"/>
        </w:rPr>
        <w:t>With</w:t>
      </w:r>
      <w:proofErr w:type="gramEnd"/>
      <w:r w:rsidRPr="00534F67">
        <w:rPr>
          <w:sz w:val="22"/>
          <w:szCs w:val="22"/>
        </w:rPr>
        <w:t xml:space="preserve"> Its Addictive Language-Learning App. Forbes. Retrieved 28 February 2022</w:t>
      </w:r>
      <w:r w:rsidR="00AF5FC2" w:rsidRPr="00534F67">
        <w:rPr>
          <w:sz w:val="22"/>
          <w:szCs w:val="22"/>
        </w:rPr>
        <w:t xml:space="preserve"> from </w:t>
      </w:r>
      <w:hyperlink r:id="rId49" w:history="1">
        <w:r w:rsidR="00AF5FC2" w:rsidRPr="00534F67">
          <w:rPr>
            <w:rStyle w:val="Hyperlink"/>
            <w:color w:val="auto"/>
            <w:sz w:val="22"/>
            <w:szCs w:val="22"/>
          </w:rPr>
          <w:t>https://www.forbes.com/sites/susanadams/2019/07/16/game-of-tongues-how-duolingo-built-a-700-million-business-with-its-addictive-language-learning-app/?sh=4f7da68a3463</w:t>
        </w:r>
      </w:hyperlink>
      <w:r w:rsidR="00AF5FC2" w:rsidRPr="00534F67">
        <w:rPr>
          <w:sz w:val="22"/>
          <w:szCs w:val="22"/>
        </w:rPr>
        <w:t xml:space="preserve"> </w:t>
      </w:r>
    </w:p>
    <w:p w14:paraId="6A4C8CD0" w14:textId="335D9784" w:rsidR="000F71B3" w:rsidRPr="00534F67" w:rsidRDefault="000F71B3" w:rsidP="00AF1BD1">
      <w:pPr>
        <w:jc w:val="both"/>
        <w:rPr>
          <w:sz w:val="22"/>
          <w:szCs w:val="22"/>
        </w:rPr>
      </w:pPr>
      <w:r w:rsidRPr="00534F67">
        <w:rPr>
          <w:sz w:val="22"/>
          <w:szCs w:val="22"/>
        </w:rPr>
        <w:t>Heaney, K</w:t>
      </w:r>
      <w:r w:rsidR="00CF165F" w:rsidRPr="00534F67">
        <w:rPr>
          <w:sz w:val="22"/>
          <w:szCs w:val="22"/>
        </w:rPr>
        <w:t>.</w:t>
      </w:r>
      <w:r w:rsidRPr="00534F67">
        <w:rPr>
          <w:sz w:val="22"/>
          <w:szCs w:val="22"/>
        </w:rPr>
        <w:t xml:space="preserve"> (2019). Is It Just Me, or Does Duolingo Not </w:t>
      </w:r>
      <w:proofErr w:type="gramStart"/>
      <w:r w:rsidRPr="00534F67">
        <w:rPr>
          <w:sz w:val="22"/>
          <w:szCs w:val="22"/>
        </w:rPr>
        <w:t>Work?</w:t>
      </w:r>
      <w:r w:rsidR="00CF165F" w:rsidRPr="00534F67">
        <w:rPr>
          <w:sz w:val="22"/>
          <w:szCs w:val="22"/>
        </w:rPr>
        <w:t>.</w:t>
      </w:r>
      <w:proofErr w:type="gramEnd"/>
      <w:r w:rsidRPr="00534F67">
        <w:rPr>
          <w:sz w:val="22"/>
          <w:szCs w:val="22"/>
        </w:rPr>
        <w:t xml:space="preserve"> The Cut. Retrieved 16th April 2022 from</w:t>
      </w:r>
      <w:r w:rsidR="00CF165F" w:rsidRPr="00534F67">
        <w:rPr>
          <w:sz w:val="22"/>
          <w:szCs w:val="22"/>
        </w:rPr>
        <w:t xml:space="preserve"> </w:t>
      </w:r>
      <w:hyperlink r:id="rId50" w:history="1">
        <w:r w:rsidR="00CF165F" w:rsidRPr="00534F67">
          <w:rPr>
            <w:rStyle w:val="Hyperlink"/>
            <w:color w:val="auto"/>
            <w:sz w:val="22"/>
            <w:szCs w:val="22"/>
          </w:rPr>
          <w:t>https://www.thecut.com/2019/01/does-duolingo-even-work.html</w:t>
        </w:r>
      </w:hyperlink>
      <w:r w:rsidR="00CF165F" w:rsidRPr="00534F67">
        <w:rPr>
          <w:sz w:val="22"/>
          <w:szCs w:val="22"/>
        </w:rPr>
        <w:t xml:space="preserve"> </w:t>
      </w:r>
    </w:p>
    <w:p w14:paraId="770914DF" w14:textId="620199A8" w:rsidR="001F3833" w:rsidRPr="00534F67" w:rsidRDefault="001F3833" w:rsidP="00AF1BD1">
      <w:pPr>
        <w:jc w:val="both"/>
        <w:rPr>
          <w:sz w:val="22"/>
          <w:szCs w:val="22"/>
        </w:rPr>
      </w:pPr>
      <w:r w:rsidRPr="00534F67">
        <w:rPr>
          <w:sz w:val="22"/>
          <w:szCs w:val="22"/>
        </w:rPr>
        <w:t xml:space="preserve">Husain, N. (2015). Language and Language Skills. </w:t>
      </w:r>
      <w:r w:rsidR="00B01918" w:rsidRPr="00534F67">
        <w:rPr>
          <w:sz w:val="22"/>
          <w:szCs w:val="22"/>
        </w:rPr>
        <w:t>Retrieved 18</w:t>
      </w:r>
      <w:r w:rsidR="00B01918" w:rsidRPr="00534F67">
        <w:rPr>
          <w:sz w:val="22"/>
          <w:szCs w:val="22"/>
          <w:vertAlign w:val="superscript"/>
        </w:rPr>
        <w:t>th</w:t>
      </w:r>
      <w:r w:rsidR="00B01918" w:rsidRPr="00534F67">
        <w:rPr>
          <w:sz w:val="22"/>
          <w:szCs w:val="22"/>
        </w:rPr>
        <w:t xml:space="preserve"> April 2022 from </w:t>
      </w:r>
      <w:hyperlink r:id="rId51" w:history="1">
        <w:r w:rsidR="00B01918" w:rsidRPr="00534F67">
          <w:rPr>
            <w:rStyle w:val="Hyperlink"/>
            <w:color w:val="auto"/>
            <w:sz w:val="22"/>
            <w:szCs w:val="22"/>
          </w:rPr>
          <w:t>https://www.researchgate.net/publication/274310952_Language_and_Language_Skills</w:t>
        </w:r>
      </w:hyperlink>
      <w:r w:rsidR="00B01918" w:rsidRPr="00534F67">
        <w:rPr>
          <w:sz w:val="22"/>
          <w:szCs w:val="22"/>
        </w:rPr>
        <w:t xml:space="preserve"> </w:t>
      </w:r>
    </w:p>
    <w:p w14:paraId="05EED7FB" w14:textId="2C75B3BC" w:rsidR="007321DA" w:rsidRPr="00534F67" w:rsidRDefault="007321DA" w:rsidP="00AF1BD1">
      <w:pPr>
        <w:jc w:val="both"/>
        <w:rPr>
          <w:sz w:val="22"/>
          <w:szCs w:val="22"/>
        </w:rPr>
      </w:pPr>
      <w:proofErr w:type="spellStart"/>
      <w:r w:rsidRPr="00534F67">
        <w:rPr>
          <w:sz w:val="22"/>
          <w:szCs w:val="22"/>
        </w:rPr>
        <w:t>Pickvance</w:t>
      </w:r>
      <w:proofErr w:type="spellEnd"/>
      <w:r w:rsidRPr="00534F67">
        <w:rPr>
          <w:sz w:val="22"/>
          <w:szCs w:val="22"/>
        </w:rPr>
        <w:t>, C. (2001). Four Varieties of Comparative Analysis. Journal of Housing and the Built Environment. 16. 7-28. 10.1023/A:1011533211521.</w:t>
      </w:r>
    </w:p>
    <w:p w14:paraId="2E6B8A9B" w14:textId="38C96C5A" w:rsidR="00A512D3" w:rsidRPr="00534F67" w:rsidRDefault="00A512D3" w:rsidP="00AF1BD1">
      <w:pPr>
        <w:jc w:val="both"/>
        <w:rPr>
          <w:sz w:val="22"/>
          <w:szCs w:val="22"/>
        </w:rPr>
      </w:pPr>
      <w:r w:rsidRPr="00534F67">
        <w:rPr>
          <w:sz w:val="22"/>
          <w:szCs w:val="22"/>
        </w:rPr>
        <w:t xml:space="preserve">Ahmed, W., Werf, M. &amp; </w:t>
      </w:r>
      <w:proofErr w:type="spellStart"/>
      <w:r w:rsidRPr="00534F67">
        <w:rPr>
          <w:sz w:val="22"/>
          <w:szCs w:val="22"/>
        </w:rPr>
        <w:t>Minnaert</w:t>
      </w:r>
      <w:proofErr w:type="spellEnd"/>
      <w:r w:rsidRPr="00534F67">
        <w:rPr>
          <w:sz w:val="22"/>
          <w:szCs w:val="22"/>
        </w:rPr>
        <w:t>, A. (2010). Emotional Experiences of Students in the Classroom: A Multimethod Qualitative Study. European Psychologist. 15. 142-151. 10.1027/1016-9040/a000014.</w:t>
      </w:r>
    </w:p>
    <w:p w14:paraId="18CA46E8" w14:textId="4CE91B02" w:rsidR="00CC1B67" w:rsidRPr="00534F67" w:rsidRDefault="00CC1B67" w:rsidP="00AF1BD1">
      <w:pPr>
        <w:jc w:val="both"/>
        <w:rPr>
          <w:sz w:val="22"/>
          <w:szCs w:val="22"/>
        </w:rPr>
      </w:pPr>
      <w:proofErr w:type="spellStart"/>
      <w:r w:rsidRPr="00534F67">
        <w:rPr>
          <w:sz w:val="22"/>
          <w:szCs w:val="22"/>
        </w:rPr>
        <w:t>Kubat</w:t>
      </w:r>
      <w:proofErr w:type="spellEnd"/>
      <w:r w:rsidRPr="00534F67">
        <w:rPr>
          <w:sz w:val="22"/>
          <w:szCs w:val="22"/>
        </w:rPr>
        <w:t>, U. (2018). Identifying the Individual Differences Among Students During Learning and Teaching Process by Science Teachers. International Journal of Research in Educational and Science, (IJRES), 4(1), 30-38. DOI:10.21890/ijres.369746</w:t>
      </w:r>
    </w:p>
    <w:p w14:paraId="212043A7" w14:textId="32B66408" w:rsidR="00357C46" w:rsidRPr="00534F67" w:rsidRDefault="00357C46" w:rsidP="00AF1BD1">
      <w:pPr>
        <w:jc w:val="both"/>
        <w:rPr>
          <w:sz w:val="22"/>
          <w:szCs w:val="22"/>
        </w:rPr>
      </w:pPr>
      <w:r w:rsidRPr="00534F67">
        <w:rPr>
          <w:sz w:val="22"/>
          <w:szCs w:val="22"/>
        </w:rPr>
        <w:t>Bilham, J. (2021). Case study: How Duolingo Utilises Gamification to Increase User Interest. Retrieved 23</w:t>
      </w:r>
      <w:r w:rsidRPr="00534F67">
        <w:rPr>
          <w:sz w:val="22"/>
          <w:szCs w:val="22"/>
          <w:vertAlign w:val="superscript"/>
        </w:rPr>
        <w:t>rd</w:t>
      </w:r>
      <w:r w:rsidRPr="00534F67">
        <w:rPr>
          <w:sz w:val="22"/>
          <w:szCs w:val="22"/>
        </w:rPr>
        <w:t xml:space="preserve"> April 2022 from </w:t>
      </w:r>
      <w:hyperlink r:id="rId52" w:history="1">
        <w:r w:rsidRPr="00534F67">
          <w:rPr>
            <w:rStyle w:val="Hyperlink"/>
            <w:color w:val="auto"/>
            <w:sz w:val="22"/>
            <w:szCs w:val="22"/>
          </w:rPr>
          <w:t>https://raw.studio/blog/how-duolingo-utilises-gamification/</w:t>
        </w:r>
      </w:hyperlink>
      <w:r w:rsidRPr="00534F67">
        <w:rPr>
          <w:sz w:val="22"/>
          <w:szCs w:val="22"/>
        </w:rPr>
        <w:t xml:space="preserve"> </w:t>
      </w:r>
    </w:p>
    <w:p w14:paraId="4D2F63DA" w14:textId="00D80FB8" w:rsidR="00AE501C" w:rsidRPr="00534F67" w:rsidRDefault="00006F10" w:rsidP="00006F10">
      <w:pPr>
        <w:jc w:val="center"/>
        <w:rPr>
          <w:sz w:val="22"/>
          <w:szCs w:val="22"/>
        </w:rPr>
      </w:pPr>
      <w:r w:rsidRPr="00534F67">
        <w:rPr>
          <w:noProof/>
          <w:sz w:val="22"/>
          <w:szCs w:val="22"/>
        </w:rPr>
        <w:drawing>
          <wp:inline distT="0" distB="0" distL="0" distR="0" wp14:anchorId="7BDFC2C2" wp14:editId="3CF20875">
            <wp:extent cx="1809750" cy="1809750"/>
            <wp:effectExtent l="0" t="0" r="0"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53"/>
                    <a:stretch>
                      <a:fillRect/>
                    </a:stretch>
                  </pic:blipFill>
                  <pic:spPr>
                    <a:xfrm>
                      <a:off x="0" y="0"/>
                      <a:ext cx="1809750" cy="1809750"/>
                    </a:xfrm>
                    <a:prstGeom prst="rect">
                      <a:avLst/>
                    </a:prstGeom>
                  </pic:spPr>
                </pic:pic>
              </a:graphicData>
            </a:graphic>
          </wp:inline>
        </w:drawing>
      </w:r>
    </w:p>
    <w:p w14:paraId="774CDE68" w14:textId="17AD5C63" w:rsidR="00006F10" w:rsidRPr="00534F67" w:rsidRDefault="00006F10" w:rsidP="00006F10">
      <w:pPr>
        <w:jc w:val="center"/>
        <w:rPr>
          <w:i/>
          <w:iCs/>
          <w:sz w:val="22"/>
          <w:szCs w:val="22"/>
        </w:rPr>
      </w:pPr>
      <w:r w:rsidRPr="00534F67">
        <w:rPr>
          <w:i/>
          <w:iCs/>
          <w:sz w:val="22"/>
          <w:szCs w:val="22"/>
        </w:rPr>
        <w:t xml:space="preserve">Figure 16: Video presentation of paper. </w:t>
      </w:r>
    </w:p>
    <w:sectPr w:rsidR="00006F10" w:rsidRPr="00534F6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B3D7E" w14:textId="77777777" w:rsidR="00493E22" w:rsidRDefault="00493E22" w:rsidP="00824CFA">
      <w:pPr>
        <w:spacing w:after="0" w:line="240" w:lineRule="auto"/>
      </w:pPr>
      <w:r>
        <w:separator/>
      </w:r>
    </w:p>
  </w:endnote>
  <w:endnote w:type="continuationSeparator" w:id="0">
    <w:p w14:paraId="5447477F" w14:textId="77777777" w:rsidR="00493E22" w:rsidRDefault="00493E22" w:rsidP="00824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88E8" w14:textId="77777777" w:rsidR="00493E22" w:rsidRDefault="00493E22" w:rsidP="00824CFA">
      <w:pPr>
        <w:spacing w:after="0" w:line="240" w:lineRule="auto"/>
      </w:pPr>
      <w:r>
        <w:separator/>
      </w:r>
    </w:p>
  </w:footnote>
  <w:footnote w:type="continuationSeparator" w:id="0">
    <w:p w14:paraId="66DFDF0A" w14:textId="77777777" w:rsidR="00493E22" w:rsidRDefault="00493E22" w:rsidP="00824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45A6"/>
    <w:multiLevelType w:val="multilevel"/>
    <w:tmpl w:val="5B380CF2"/>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E41E9"/>
    <w:multiLevelType w:val="multilevel"/>
    <w:tmpl w:val="6C36E82A"/>
    <w:lvl w:ilvl="0">
      <w:start w:val="1"/>
      <w:numFmt w:val="decimal"/>
      <w:lvlText w:val="%1.3"/>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EA61E5D"/>
    <w:multiLevelType w:val="hybridMultilevel"/>
    <w:tmpl w:val="F98CF38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F4508EC"/>
    <w:multiLevelType w:val="hybridMultilevel"/>
    <w:tmpl w:val="FDBEFAC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0111C3C"/>
    <w:multiLevelType w:val="hybridMultilevel"/>
    <w:tmpl w:val="DADE095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35563FB"/>
    <w:multiLevelType w:val="multilevel"/>
    <w:tmpl w:val="4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6B012DA"/>
    <w:multiLevelType w:val="hybridMultilevel"/>
    <w:tmpl w:val="E2A8EB2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15:restartNumberingAfterBreak="0">
    <w:nsid w:val="284E62D8"/>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0C3B16"/>
    <w:multiLevelType w:val="hybridMultilevel"/>
    <w:tmpl w:val="F794B32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7A738EF"/>
    <w:multiLevelType w:val="multilevel"/>
    <w:tmpl w:val="F10C1CC2"/>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635917"/>
    <w:multiLevelType w:val="hybridMultilevel"/>
    <w:tmpl w:val="1E90D57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15:restartNumberingAfterBreak="0">
    <w:nsid w:val="47682EE2"/>
    <w:multiLevelType w:val="hybridMultilevel"/>
    <w:tmpl w:val="95323FE6"/>
    <w:lvl w:ilvl="0" w:tplc="4409001B">
      <w:start w:val="1"/>
      <w:numFmt w:val="lowerRoman"/>
      <w:lvlText w:val="%1."/>
      <w:lvlJc w:val="right"/>
      <w:pPr>
        <w:ind w:left="1800" w:hanging="360"/>
      </w:pPr>
    </w:lvl>
    <w:lvl w:ilvl="1" w:tplc="44090019">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2" w15:restartNumberingAfterBreak="0">
    <w:nsid w:val="4D5505DD"/>
    <w:multiLevelType w:val="hybridMultilevel"/>
    <w:tmpl w:val="3F364924"/>
    <w:lvl w:ilvl="0" w:tplc="44090013">
      <w:start w:val="1"/>
      <w:numFmt w:val="upperRoman"/>
      <w:lvlText w:val="%1."/>
      <w:lvlJc w:val="right"/>
      <w:pPr>
        <w:ind w:left="2160" w:hanging="360"/>
      </w:pPr>
    </w:lvl>
    <w:lvl w:ilvl="1" w:tplc="44090019">
      <w:start w:val="1"/>
      <w:numFmt w:val="lowerLetter"/>
      <w:lvlText w:val="%2."/>
      <w:lvlJc w:val="left"/>
      <w:pPr>
        <w:ind w:left="2880" w:hanging="360"/>
      </w:pPr>
    </w:lvl>
    <w:lvl w:ilvl="2" w:tplc="4409001B" w:tentative="1">
      <w:start w:val="1"/>
      <w:numFmt w:val="lowerRoman"/>
      <w:lvlText w:val="%3."/>
      <w:lvlJc w:val="right"/>
      <w:pPr>
        <w:ind w:left="3600" w:hanging="180"/>
      </w:pPr>
    </w:lvl>
    <w:lvl w:ilvl="3" w:tplc="4409000F" w:tentative="1">
      <w:start w:val="1"/>
      <w:numFmt w:val="decimal"/>
      <w:lvlText w:val="%4."/>
      <w:lvlJc w:val="left"/>
      <w:pPr>
        <w:ind w:left="4320" w:hanging="360"/>
      </w:pPr>
    </w:lvl>
    <w:lvl w:ilvl="4" w:tplc="44090019" w:tentative="1">
      <w:start w:val="1"/>
      <w:numFmt w:val="lowerLetter"/>
      <w:lvlText w:val="%5."/>
      <w:lvlJc w:val="left"/>
      <w:pPr>
        <w:ind w:left="5040" w:hanging="360"/>
      </w:pPr>
    </w:lvl>
    <w:lvl w:ilvl="5" w:tplc="4409001B" w:tentative="1">
      <w:start w:val="1"/>
      <w:numFmt w:val="lowerRoman"/>
      <w:lvlText w:val="%6."/>
      <w:lvlJc w:val="right"/>
      <w:pPr>
        <w:ind w:left="5760" w:hanging="180"/>
      </w:pPr>
    </w:lvl>
    <w:lvl w:ilvl="6" w:tplc="4409000F" w:tentative="1">
      <w:start w:val="1"/>
      <w:numFmt w:val="decimal"/>
      <w:lvlText w:val="%7."/>
      <w:lvlJc w:val="left"/>
      <w:pPr>
        <w:ind w:left="6480" w:hanging="360"/>
      </w:pPr>
    </w:lvl>
    <w:lvl w:ilvl="7" w:tplc="44090019" w:tentative="1">
      <w:start w:val="1"/>
      <w:numFmt w:val="lowerLetter"/>
      <w:lvlText w:val="%8."/>
      <w:lvlJc w:val="left"/>
      <w:pPr>
        <w:ind w:left="7200" w:hanging="360"/>
      </w:pPr>
    </w:lvl>
    <w:lvl w:ilvl="8" w:tplc="4409001B" w:tentative="1">
      <w:start w:val="1"/>
      <w:numFmt w:val="lowerRoman"/>
      <w:lvlText w:val="%9."/>
      <w:lvlJc w:val="right"/>
      <w:pPr>
        <w:ind w:left="7920" w:hanging="180"/>
      </w:pPr>
    </w:lvl>
  </w:abstractNum>
  <w:abstractNum w:abstractNumId="13" w15:restartNumberingAfterBreak="0">
    <w:nsid w:val="55DD4066"/>
    <w:multiLevelType w:val="hybridMultilevel"/>
    <w:tmpl w:val="617E73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576A37DB"/>
    <w:multiLevelType w:val="multilevel"/>
    <w:tmpl w:val="6C36E82A"/>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7AE51D8"/>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1310EA"/>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64347223">
    <w:abstractNumId w:val="9"/>
  </w:num>
  <w:num w:numId="2" w16cid:durableId="584730265">
    <w:abstractNumId w:val="16"/>
  </w:num>
  <w:num w:numId="3" w16cid:durableId="1596354351">
    <w:abstractNumId w:val="10"/>
  </w:num>
  <w:num w:numId="4" w16cid:durableId="1937596272">
    <w:abstractNumId w:val="6"/>
  </w:num>
  <w:num w:numId="5" w16cid:durableId="740370651">
    <w:abstractNumId w:val="1"/>
  </w:num>
  <w:num w:numId="6" w16cid:durableId="1710687313">
    <w:abstractNumId w:val="14"/>
  </w:num>
  <w:num w:numId="7" w16cid:durableId="1426418403">
    <w:abstractNumId w:val="11"/>
  </w:num>
  <w:num w:numId="8" w16cid:durableId="34887213">
    <w:abstractNumId w:val="0"/>
  </w:num>
  <w:num w:numId="9" w16cid:durableId="1782722390">
    <w:abstractNumId w:val="7"/>
  </w:num>
  <w:num w:numId="10" w16cid:durableId="957494278">
    <w:abstractNumId w:val="4"/>
  </w:num>
  <w:num w:numId="11" w16cid:durableId="435487067">
    <w:abstractNumId w:val="8"/>
  </w:num>
  <w:num w:numId="12" w16cid:durableId="1483540590">
    <w:abstractNumId w:val="3"/>
  </w:num>
  <w:num w:numId="13" w16cid:durableId="116878853">
    <w:abstractNumId w:val="2"/>
  </w:num>
  <w:num w:numId="14" w16cid:durableId="1529754125">
    <w:abstractNumId w:val="13"/>
  </w:num>
  <w:num w:numId="15" w16cid:durableId="1129788447">
    <w:abstractNumId w:val="12"/>
  </w:num>
  <w:num w:numId="16" w16cid:durableId="677658134">
    <w:abstractNumId w:val="5"/>
  </w:num>
  <w:num w:numId="17" w16cid:durableId="6891424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7E"/>
    <w:rsid w:val="00000020"/>
    <w:rsid w:val="00002D15"/>
    <w:rsid w:val="00006CF3"/>
    <w:rsid w:val="00006F10"/>
    <w:rsid w:val="00011AFB"/>
    <w:rsid w:val="00013D35"/>
    <w:rsid w:val="00014411"/>
    <w:rsid w:val="00015BD1"/>
    <w:rsid w:val="00017332"/>
    <w:rsid w:val="00023387"/>
    <w:rsid w:val="000273E4"/>
    <w:rsid w:val="000373DC"/>
    <w:rsid w:val="00042A07"/>
    <w:rsid w:val="00047343"/>
    <w:rsid w:val="00047BE3"/>
    <w:rsid w:val="00053EBD"/>
    <w:rsid w:val="00056A90"/>
    <w:rsid w:val="0006013D"/>
    <w:rsid w:val="00062337"/>
    <w:rsid w:val="00071CBB"/>
    <w:rsid w:val="00072CDB"/>
    <w:rsid w:val="0007681E"/>
    <w:rsid w:val="00081CD7"/>
    <w:rsid w:val="000922A9"/>
    <w:rsid w:val="000940A0"/>
    <w:rsid w:val="000948FC"/>
    <w:rsid w:val="000973CB"/>
    <w:rsid w:val="0009778D"/>
    <w:rsid w:val="000A0268"/>
    <w:rsid w:val="000B3933"/>
    <w:rsid w:val="000B43A9"/>
    <w:rsid w:val="000B4F58"/>
    <w:rsid w:val="000B4F7B"/>
    <w:rsid w:val="000B648E"/>
    <w:rsid w:val="000B66A1"/>
    <w:rsid w:val="000C50F1"/>
    <w:rsid w:val="000D6990"/>
    <w:rsid w:val="000E1032"/>
    <w:rsid w:val="000E1C6A"/>
    <w:rsid w:val="000E434B"/>
    <w:rsid w:val="000E6083"/>
    <w:rsid w:val="000F0F7F"/>
    <w:rsid w:val="000F4DDF"/>
    <w:rsid w:val="000F5748"/>
    <w:rsid w:val="000F5C30"/>
    <w:rsid w:val="000F6ED2"/>
    <w:rsid w:val="000F71B3"/>
    <w:rsid w:val="000F73A7"/>
    <w:rsid w:val="000F7723"/>
    <w:rsid w:val="00100369"/>
    <w:rsid w:val="001079AE"/>
    <w:rsid w:val="0011522F"/>
    <w:rsid w:val="00133AD3"/>
    <w:rsid w:val="00140E6D"/>
    <w:rsid w:val="00146C4E"/>
    <w:rsid w:val="0015122C"/>
    <w:rsid w:val="00165E52"/>
    <w:rsid w:val="00167819"/>
    <w:rsid w:val="00171643"/>
    <w:rsid w:val="00171EA8"/>
    <w:rsid w:val="00173A03"/>
    <w:rsid w:val="001754B7"/>
    <w:rsid w:val="00185DCC"/>
    <w:rsid w:val="00191BFC"/>
    <w:rsid w:val="00193FBF"/>
    <w:rsid w:val="001A538D"/>
    <w:rsid w:val="001B1B11"/>
    <w:rsid w:val="001C18D7"/>
    <w:rsid w:val="001C4E97"/>
    <w:rsid w:val="001C77FD"/>
    <w:rsid w:val="001D06CB"/>
    <w:rsid w:val="001D4569"/>
    <w:rsid w:val="001D7ED4"/>
    <w:rsid w:val="001F2D72"/>
    <w:rsid w:val="001F3833"/>
    <w:rsid w:val="001F699D"/>
    <w:rsid w:val="00201B89"/>
    <w:rsid w:val="00202F77"/>
    <w:rsid w:val="00206AC4"/>
    <w:rsid w:val="00206FA1"/>
    <w:rsid w:val="00214540"/>
    <w:rsid w:val="002172CA"/>
    <w:rsid w:val="00224D63"/>
    <w:rsid w:val="0022598D"/>
    <w:rsid w:val="00226B75"/>
    <w:rsid w:val="00226FCD"/>
    <w:rsid w:val="00227E7B"/>
    <w:rsid w:val="002351FB"/>
    <w:rsid w:val="00241C0F"/>
    <w:rsid w:val="0024497E"/>
    <w:rsid w:val="00246C7A"/>
    <w:rsid w:val="00246CCB"/>
    <w:rsid w:val="00265564"/>
    <w:rsid w:val="00265D8A"/>
    <w:rsid w:val="00273582"/>
    <w:rsid w:val="002755D9"/>
    <w:rsid w:val="00275A28"/>
    <w:rsid w:val="00276599"/>
    <w:rsid w:val="0028432F"/>
    <w:rsid w:val="00286196"/>
    <w:rsid w:val="00296521"/>
    <w:rsid w:val="002A20E4"/>
    <w:rsid w:val="002A409A"/>
    <w:rsid w:val="002A6729"/>
    <w:rsid w:val="002A7250"/>
    <w:rsid w:val="002B05BA"/>
    <w:rsid w:val="002B2B9E"/>
    <w:rsid w:val="002B7702"/>
    <w:rsid w:val="002C1C5C"/>
    <w:rsid w:val="002C7A14"/>
    <w:rsid w:val="002D4CB2"/>
    <w:rsid w:val="002E053A"/>
    <w:rsid w:val="002E3104"/>
    <w:rsid w:val="002E3976"/>
    <w:rsid w:val="002E4B4F"/>
    <w:rsid w:val="002E4E92"/>
    <w:rsid w:val="002F6D6B"/>
    <w:rsid w:val="002F7EAB"/>
    <w:rsid w:val="0030049C"/>
    <w:rsid w:val="00301D27"/>
    <w:rsid w:val="0030353C"/>
    <w:rsid w:val="003109CF"/>
    <w:rsid w:val="0031247E"/>
    <w:rsid w:val="0031303F"/>
    <w:rsid w:val="00313361"/>
    <w:rsid w:val="00313BFC"/>
    <w:rsid w:val="00314953"/>
    <w:rsid w:val="00314B69"/>
    <w:rsid w:val="003158A7"/>
    <w:rsid w:val="00321FDF"/>
    <w:rsid w:val="003260E4"/>
    <w:rsid w:val="00327B7D"/>
    <w:rsid w:val="0033028A"/>
    <w:rsid w:val="00337E49"/>
    <w:rsid w:val="00342D3E"/>
    <w:rsid w:val="00343E7C"/>
    <w:rsid w:val="0035033D"/>
    <w:rsid w:val="00350D88"/>
    <w:rsid w:val="0035182D"/>
    <w:rsid w:val="00353F07"/>
    <w:rsid w:val="0035592A"/>
    <w:rsid w:val="00356F99"/>
    <w:rsid w:val="00357C46"/>
    <w:rsid w:val="00357F1E"/>
    <w:rsid w:val="0036681C"/>
    <w:rsid w:val="0037501D"/>
    <w:rsid w:val="003773E2"/>
    <w:rsid w:val="00377BCA"/>
    <w:rsid w:val="00381D6B"/>
    <w:rsid w:val="00383D01"/>
    <w:rsid w:val="003840ED"/>
    <w:rsid w:val="00387C3D"/>
    <w:rsid w:val="003919FD"/>
    <w:rsid w:val="00392E95"/>
    <w:rsid w:val="00395DF1"/>
    <w:rsid w:val="00397226"/>
    <w:rsid w:val="003A21D8"/>
    <w:rsid w:val="003A6846"/>
    <w:rsid w:val="003B3CA4"/>
    <w:rsid w:val="003B79B3"/>
    <w:rsid w:val="003C0ED0"/>
    <w:rsid w:val="003E0C1B"/>
    <w:rsid w:val="003E4C22"/>
    <w:rsid w:val="00400670"/>
    <w:rsid w:val="00401E02"/>
    <w:rsid w:val="004065E5"/>
    <w:rsid w:val="004109E4"/>
    <w:rsid w:val="00411A70"/>
    <w:rsid w:val="00412FC7"/>
    <w:rsid w:val="00413CC3"/>
    <w:rsid w:val="00413FD5"/>
    <w:rsid w:val="0041606F"/>
    <w:rsid w:val="00417E67"/>
    <w:rsid w:val="0042243C"/>
    <w:rsid w:val="0042397F"/>
    <w:rsid w:val="00423C6E"/>
    <w:rsid w:val="00423DA0"/>
    <w:rsid w:val="00424A39"/>
    <w:rsid w:val="00424DA8"/>
    <w:rsid w:val="00425ECA"/>
    <w:rsid w:val="00427311"/>
    <w:rsid w:val="00430E26"/>
    <w:rsid w:val="00446CF2"/>
    <w:rsid w:val="004474E0"/>
    <w:rsid w:val="00447C00"/>
    <w:rsid w:val="004524B3"/>
    <w:rsid w:val="004543BB"/>
    <w:rsid w:val="00457B80"/>
    <w:rsid w:val="00461A77"/>
    <w:rsid w:val="00466C03"/>
    <w:rsid w:val="00471FF2"/>
    <w:rsid w:val="00477B6C"/>
    <w:rsid w:val="004800B7"/>
    <w:rsid w:val="00480F7C"/>
    <w:rsid w:val="00486C58"/>
    <w:rsid w:val="00492265"/>
    <w:rsid w:val="0049350F"/>
    <w:rsid w:val="00493E22"/>
    <w:rsid w:val="004945A8"/>
    <w:rsid w:val="00495B08"/>
    <w:rsid w:val="00497300"/>
    <w:rsid w:val="004B1192"/>
    <w:rsid w:val="004B189D"/>
    <w:rsid w:val="004B4F05"/>
    <w:rsid w:val="004B7B45"/>
    <w:rsid w:val="004C0033"/>
    <w:rsid w:val="004C5F2D"/>
    <w:rsid w:val="004D260C"/>
    <w:rsid w:val="004D282F"/>
    <w:rsid w:val="004D2C0D"/>
    <w:rsid w:val="004D2D9D"/>
    <w:rsid w:val="004E1125"/>
    <w:rsid w:val="004E2C77"/>
    <w:rsid w:val="004E55E5"/>
    <w:rsid w:val="004E7DAA"/>
    <w:rsid w:val="004F157F"/>
    <w:rsid w:val="004F3E62"/>
    <w:rsid w:val="004F403E"/>
    <w:rsid w:val="004F4E89"/>
    <w:rsid w:val="00502555"/>
    <w:rsid w:val="00502DA3"/>
    <w:rsid w:val="005045BB"/>
    <w:rsid w:val="005060C8"/>
    <w:rsid w:val="005061B5"/>
    <w:rsid w:val="00517340"/>
    <w:rsid w:val="00517AB2"/>
    <w:rsid w:val="00525DEE"/>
    <w:rsid w:val="005277E1"/>
    <w:rsid w:val="00534F67"/>
    <w:rsid w:val="005434A2"/>
    <w:rsid w:val="005470D3"/>
    <w:rsid w:val="0054716B"/>
    <w:rsid w:val="0055080E"/>
    <w:rsid w:val="00552B38"/>
    <w:rsid w:val="00553FD1"/>
    <w:rsid w:val="00554DCB"/>
    <w:rsid w:val="00554EDF"/>
    <w:rsid w:val="00556BE4"/>
    <w:rsid w:val="0056469B"/>
    <w:rsid w:val="0057035B"/>
    <w:rsid w:val="00570A2F"/>
    <w:rsid w:val="00572BC9"/>
    <w:rsid w:val="00573EEB"/>
    <w:rsid w:val="00580AEE"/>
    <w:rsid w:val="00590736"/>
    <w:rsid w:val="005907C5"/>
    <w:rsid w:val="0059456A"/>
    <w:rsid w:val="005A0D7C"/>
    <w:rsid w:val="005A1FBF"/>
    <w:rsid w:val="005A6FC8"/>
    <w:rsid w:val="005A7277"/>
    <w:rsid w:val="005A7A96"/>
    <w:rsid w:val="005B0CB1"/>
    <w:rsid w:val="005B3234"/>
    <w:rsid w:val="005B4B9A"/>
    <w:rsid w:val="005B70A9"/>
    <w:rsid w:val="005C0BC4"/>
    <w:rsid w:val="005C770E"/>
    <w:rsid w:val="005C7990"/>
    <w:rsid w:val="005C7F13"/>
    <w:rsid w:val="005D354C"/>
    <w:rsid w:val="005D40FB"/>
    <w:rsid w:val="005D702B"/>
    <w:rsid w:val="005F4474"/>
    <w:rsid w:val="005F6178"/>
    <w:rsid w:val="00604F83"/>
    <w:rsid w:val="00612BCD"/>
    <w:rsid w:val="00613061"/>
    <w:rsid w:val="00613B58"/>
    <w:rsid w:val="00615038"/>
    <w:rsid w:val="00616AC9"/>
    <w:rsid w:val="00617088"/>
    <w:rsid w:val="0062382B"/>
    <w:rsid w:val="0062736F"/>
    <w:rsid w:val="0063006E"/>
    <w:rsid w:val="00631CDC"/>
    <w:rsid w:val="006334E9"/>
    <w:rsid w:val="006360DB"/>
    <w:rsid w:val="00636764"/>
    <w:rsid w:val="0064367F"/>
    <w:rsid w:val="006478EC"/>
    <w:rsid w:val="006523DB"/>
    <w:rsid w:val="00655628"/>
    <w:rsid w:val="0065650A"/>
    <w:rsid w:val="006565DC"/>
    <w:rsid w:val="00656E4C"/>
    <w:rsid w:val="006625E6"/>
    <w:rsid w:val="00663CE2"/>
    <w:rsid w:val="006641D3"/>
    <w:rsid w:val="00666FB5"/>
    <w:rsid w:val="00673D56"/>
    <w:rsid w:val="00676391"/>
    <w:rsid w:val="006807B5"/>
    <w:rsid w:val="0068091A"/>
    <w:rsid w:val="00682020"/>
    <w:rsid w:val="00686EBE"/>
    <w:rsid w:val="00692228"/>
    <w:rsid w:val="006A50A5"/>
    <w:rsid w:val="006B2263"/>
    <w:rsid w:val="006B4A83"/>
    <w:rsid w:val="006B5128"/>
    <w:rsid w:val="006C097A"/>
    <w:rsid w:val="006C1E0B"/>
    <w:rsid w:val="006D0C62"/>
    <w:rsid w:val="006D19C2"/>
    <w:rsid w:val="006D5AE3"/>
    <w:rsid w:val="006E127A"/>
    <w:rsid w:val="006E261B"/>
    <w:rsid w:val="006E5954"/>
    <w:rsid w:val="006E779A"/>
    <w:rsid w:val="006F1FB3"/>
    <w:rsid w:val="006F5F3D"/>
    <w:rsid w:val="006F7DA5"/>
    <w:rsid w:val="00701650"/>
    <w:rsid w:val="00705087"/>
    <w:rsid w:val="00706F1E"/>
    <w:rsid w:val="00707440"/>
    <w:rsid w:val="007223A0"/>
    <w:rsid w:val="0072510F"/>
    <w:rsid w:val="007321DA"/>
    <w:rsid w:val="0073253C"/>
    <w:rsid w:val="00732A9C"/>
    <w:rsid w:val="007347F6"/>
    <w:rsid w:val="00734EF2"/>
    <w:rsid w:val="00735ABB"/>
    <w:rsid w:val="007442C2"/>
    <w:rsid w:val="007454A3"/>
    <w:rsid w:val="007467C0"/>
    <w:rsid w:val="00751B4D"/>
    <w:rsid w:val="007547A0"/>
    <w:rsid w:val="007574B7"/>
    <w:rsid w:val="007626EB"/>
    <w:rsid w:val="00772EFB"/>
    <w:rsid w:val="007826BA"/>
    <w:rsid w:val="00784DE5"/>
    <w:rsid w:val="00790EC5"/>
    <w:rsid w:val="00793E74"/>
    <w:rsid w:val="007952CA"/>
    <w:rsid w:val="007A14F1"/>
    <w:rsid w:val="007A52DC"/>
    <w:rsid w:val="007A582A"/>
    <w:rsid w:val="007E0024"/>
    <w:rsid w:val="007E5904"/>
    <w:rsid w:val="007E648F"/>
    <w:rsid w:val="00803124"/>
    <w:rsid w:val="0080316F"/>
    <w:rsid w:val="0080371B"/>
    <w:rsid w:val="00805698"/>
    <w:rsid w:val="008073AE"/>
    <w:rsid w:val="008148C1"/>
    <w:rsid w:val="008159CC"/>
    <w:rsid w:val="0081614A"/>
    <w:rsid w:val="008163F5"/>
    <w:rsid w:val="00816F19"/>
    <w:rsid w:val="00822CF3"/>
    <w:rsid w:val="00824BF3"/>
    <w:rsid w:val="00824CFA"/>
    <w:rsid w:val="00830D30"/>
    <w:rsid w:val="00831172"/>
    <w:rsid w:val="00833CB2"/>
    <w:rsid w:val="00840648"/>
    <w:rsid w:val="00851863"/>
    <w:rsid w:val="008556C3"/>
    <w:rsid w:val="00855FFC"/>
    <w:rsid w:val="00861B2D"/>
    <w:rsid w:val="0086237C"/>
    <w:rsid w:val="00863158"/>
    <w:rsid w:val="00863199"/>
    <w:rsid w:val="00864594"/>
    <w:rsid w:val="0086786A"/>
    <w:rsid w:val="00872F35"/>
    <w:rsid w:val="00875153"/>
    <w:rsid w:val="00875D42"/>
    <w:rsid w:val="0088467F"/>
    <w:rsid w:val="00885F7F"/>
    <w:rsid w:val="008947F4"/>
    <w:rsid w:val="00895062"/>
    <w:rsid w:val="008A0F7D"/>
    <w:rsid w:val="008A391E"/>
    <w:rsid w:val="008A7FCA"/>
    <w:rsid w:val="008B2080"/>
    <w:rsid w:val="008B32D2"/>
    <w:rsid w:val="008B7492"/>
    <w:rsid w:val="008C3598"/>
    <w:rsid w:val="008C6E50"/>
    <w:rsid w:val="008D00C1"/>
    <w:rsid w:val="008D0456"/>
    <w:rsid w:val="008D06C1"/>
    <w:rsid w:val="008D7D5D"/>
    <w:rsid w:val="008E4D8A"/>
    <w:rsid w:val="008E6E13"/>
    <w:rsid w:val="008E717B"/>
    <w:rsid w:val="00906508"/>
    <w:rsid w:val="00906DFB"/>
    <w:rsid w:val="009117B8"/>
    <w:rsid w:val="00914629"/>
    <w:rsid w:val="00915772"/>
    <w:rsid w:val="00915E5E"/>
    <w:rsid w:val="0091610F"/>
    <w:rsid w:val="009170BA"/>
    <w:rsid w:val="00926CB3"/>
    <w:rsid w:val="00926D32"/>
    <w:rsid w:val="009274DA"/>
    <w:rsid w:val="00930079"/>
    <w:rsid w:val="009318AA"/>
    <w:rsid w:val="00936B53"/>
    <w:rsid w:val="00945503"/>
    <w:rsid w:val="00951150"/>
    <w:rsid w:val="0097291B"/>
    <w:rsid w:val="009764CF"/>
    <w:rsid w:val="00982A19"/>
    <w:rsid w:val="009953B4"/>
    <w:rsid w:val="00996AE0"/>
    <w:rsid w:val="00996D96"/>
    <w:rsid w:val="009A6E14"/>
    <w:rsid w:val="009B2404"/>
    <w:rsid w:val="009B4C61"/>
    <w:rsid w:val="009B56A1"/>
    <w:rsid w:val="009B6296"/>
    <w:rsid w:val="009B671C"/>
    <w:rsid w:val="009B69B4"/>
    <w:rsid w:val="009C4CDD"/>
    <w:rsid w:val="009C619C"/>
    <w:rsid w:val="009C65ED"/>
    <w:rsid w:val="009D21C5"/>
    <w:rsid w:val="009E38F8"/>
    <w:rsid w:val="009F2CBC"/>
    <w:rsid w:val="009F7C0A"/>
    <w:rsid w:val="00A00E26"/>
    <w:rsid w:val="00A02F74"/>
    <w:rsid w:val="00A05084"/>
    <w:rsid w:val="00A069DE"/>
    <w:rsid w:val="00A077B5"/>
    <w:rsid w:val="00A1126A"/>
    <w:rsid w:val="00A13D1C"/>
    <w:rsid w:val="00A1400F"/>
    <w:rsid w:val="00A15621"/>
    <w:rsid w:val="00A1793D"/>
    <w:rsid w:val="00A20EA3"/>
    <w:rsid w:val="00A25125"/>
    <w:rsid w:val="00A26466"/>
    <w:rsid w:val="00A3042F"/>
    <w:rsid w:val="00A30E31"/>
    <w:rsid w:val="00A31A9C"/>
    <w:rsid w:val="00A31EEA"/>
    <w:rsid w:val="00A32326"/>
    <w:rsid w:val="00A33FB7"/>
    <w:rsid w:val="00A40772"/>
    <w:rsid w:val="00A46BEE"/>
    <w:rsid w:val="00A50728"/>
    <w:rsid w:val="00A512D3"/>
    <w:rsid w:val="00A52837"/>
    <w:rsid w:val="00A544A3"/>
    <w:rsid w:val="00A56E7C"/>
    <w:rsid w:val="00A64228"/>
    <w:rsid w:val="00A717DB"/>
    <w:rsid w:val="00A765B9"/>
    <w:rsid w:val="00A80DA8"/>
    <w:rsid w:val="00A80DC2"/>
    <w:rsid w:val="00A86E17"/>
    <w:rsid w:val="00A940BF"/>
    <w:rsid w:val="00A96838"/>
    <w:rsid w:val="00A96B2B"/>
    <w:rsid w:val="00A97FC1"/>
    <w:rsid w:val="00AA06D8"/>
    <w:rsid w:val="00AA4212"/>
    <w:rsid w:val="00AB34BC"/>
    <w:rsid w:val="00AB55AC"/>
    <w:rsid w:val="00AC0458"/>
    <w:rsid w:val="00AC6303"/>
    <w:rsid w:val="00AE4EFF"/>
    <w:rsid w:val="00AE501C"/>
    <w:rsid w:val="00AE6150"/>
    <w:rsid w:val="00AE7817"/>
    <w:rsid w:val="00AE79AC"/>
    <w:rsid w:val="00AF1153"/>
    <w:rsid w:val="00AF1BD1"/>
    <w:rsid w:val="00AF4EDF"/>
    <w:rsid w:val="00AF5FC2"/>
    <w:rsid w:val="00B0100E"/>
    <w:rsid w:val="00B01918"/>
    <w:rsid w:val="00B01A96"/>
    <w:rsid w:val="00B02E01"/>
    <w:rsid w:val="00B04B84"/>
    <w:rsid w:val="00B05A2F"/>
    <w:rsid w:val="00B0747F"/>
    <w:rsid w:val="00B07F2E"/>
    <w:rsid w:val="00B11CA0"/>
    <w:rsid w:val="00B16342"/>
    <w:rsid w:val="00B21017"/>
    <w:rsid w:val="00B2594B"/>
    <w:rsid w:val="00B2664B"/>
    <w:rsid w:val="00B26E05"/>
    <w:rsid w:val="00B3069F"/>
    <w:rsid w:val="00B40D67"/>
    <w:rsid w:val="00B433E0"/>
    <w:rsid w:val="00B56326"/>
    <w:rsid w:val="00B56B36"/>
    <w:rsid w:val="00B56FAE"/>
    <w:rsid w:val="00B57520"/>
    <w:rsid w:val="00B621B3"/>
    <w:rsid w:val="00B66ACA"/>
    <w:rsid w:val="00B66CD3"/>
    <w:rsid w:val="00B70BDC"/>
    <w:rsid w:val="00B70E20"/>
    <w:rsid w:val="00B71D88"/>
    <w:rsid w:val="00B80ACE"/>
    <w:rsid w:val="00B8191B"/>
    <w:rsid w:val="00B83213"/>
    <w:rsid w:val="00B91644"/>
    <w:rsid w:val="00BA3702"/>
    <w:rsid w:val="00BB2469"/>
    <w:rsid w:val="00BB31FC"/>
    <w:rsid w:val="00BB4115"/>
    <w:rsid w:val="00BC1A4F"/>
    <w:rsid w:val="00BC290C"/>
    <w:rsid w:val="00BC299D"/>
    <w:rsid w:val="00BC51DC"/>
    <w:rsid w:val="00BC5B23"/>
    <w:rsid w:val="00BD1D3E"/>
    <w:rsid w:val="00BD6AC0"/>
    <w:rsid w:val="00BE2565"/>
    <w:rsid w:val="00BF1B6E"/>
    <w:rsid w:val="00BF3C6D"/>
    <w:rsid w:val="00BF63DC"/>
    <w:rsid w:val="00BF7775"/>
    <w:rsid w:val="00BF7E92"/>
    <w:rsid w:val="00C002C7"/>
    <w:rsid w:val="00C02C36"/>
    <w:rsid w:val="00C06212"/>
    <w:rsid w:val="00C235DD"/>
    <w:rsid w:val="00C25D49"/>
    <w:rsid w:val="00C30420"/>
    <w:rsid w:val="00C36C4F"/>
    <w:rsid w:val="00C42B52"/>
    <w:rsid w:val="00C438BC"/>
    <w:rsid w:val="00C4655B"/>
    <w:rsid w:val="00C46EAB"/>
    <w:rsid w:val="00C51437"/>
    <w:rsid w:val="00C6312C"/>
    <w:rsid w:val="00C6489D"/>
    <w:rsid w:val="00C70963"/>
    <w:rsid w:val="00C71550"/>
    <w:rsid w:val="00C71E77"/>
    <w:rsid w:val="00C74FC3"/>
    <w:rsid w:val="00C84056"/>
    <w:rsid w:val="00C85B11"/>
    <w:rsid w:val="00C93C00"/>
    <w:rsid w:val="00C97F8D"/>
    <w:rsid w:val="00CA0839"/>
    <w:rsid w:val="00CA62B0"/>
    <w:rsid w:val="00CB5C1F"/>
    <w:rsid w:val="00CB5FBB"/>
    <w:rsid w:val="00CC1B67"/>
    <w:rsid w:val="00CC6364"/>
    <w:rsid w:val="00CC65F3"/>
    <w:rsid w:val="00CD33D2"/>
    <w:rsid w:val="00CD34B3"/>
    <w:rsid w:val="00CE2604"/>
    <w:rsid w:val="00CE6DAA"/>
    <w:rsid w:val="00CE7841"/>
    <w:rsid w:val="00CF0E63"/>
    <w:rsid w:val="00CF165F"/>
    <w:rsid w:val="00CF4751"/>
    <w:rsid w:val="00CF7A2E"/>
    <w:rsid w:val="00D00DED"/>
    <w:rsid w:val="00D029FA"/>
    <w:rsid w:val="00D035DA"/>
    <w:rsid w:val="00D10F8F"/>
    <w:rsid w:val="00D110A7"/>
    <w:rsid w:val="00D11AF9"/>
    <w:rsid w:val="00D23A55"/>
    <w:rsid w:val="00D25334"/>
    <w:rsid w:val="00D259E8"/>
    <w:rsid w:val="00D26CBC"/>
    <w:rsid w:val="00D30CBF"/>
    <w:rsid w:val="00D34FD9"/>
    <w:rsid w:val="00D429B7"/>
    <w:rsid w:val="00D53F6F"/>
    <w:rsid w:val="00D541C8"/>
    <w:rsid w:val="00D55EF8"/>
    <w:rsid w:val="00D577E2"/>
    <w:rsid w:val="00D64D7F"/>
    <w:rsid w:val="00D656D7"/>
    <w:rsid w:val="00D71396"/>
    <w:rsid w:val="00D73E06"/>
    <w:rsid w:val="00D75EB7"/>
    <w:rsid w:val="00D76EAA"/>
    <w:rsid w:val="00D82A83"/>
    <w:rsid w:val="00D877C2"/>
    <w:rsid w:val="00D90D46"/>
    <w:rsid w:val="00D9555D"/>
    <w:rsid w:val="00D95C2E"/>
    <w:rsid w:val="00D95ED1"/>
    <w:rsid w:val="00DA0644"/>
    <w:rsid w:val="00DA0EEA"/>
    <w:rsid w:val="00DA0F19"/>
    <w:rsid w:val="00DB6DDC"/>
    <w:rsid w:val="00DC1752"/>
    <w:rsid w:val="00DC2FBE"/>
    <w:rsid w:val="00DC45FF"/>
    <w:rsid w:val="00DC752A"/>
    <w:rsid w:val="00DD3AD8"/>
    <w:rsid w:val="00DD4882"/>
    <w:rsid w:val="00DD67C4"/>
    <w:rsid w:val="00DE1990"/>
    <w:rsid w:val="00DE1C71"/>
    <w:rsid w:val="00DE3130"/>
    <w:rsid w:val="00DE42C8"/>
    <w:rsid w:val="00DE4407"/>
    <w:rsid w:val="00DE5B47"/>
    <w:rsid w:val="00DF328D"/>
    <w:rsid w:val="00E038D5"/>
    <w:rsid w:val="00E04F51"/>
    <w:rsid w:val="00E072DE"/>
    <w:rsid w:val="00E25C77"/>
    <w:rsid w:val="00E31D5C"/>
    <w:rsid w:val="00E31E6A"/>
    <w:rsid w:val="00E33B67"/>
    <w:rsid w:val="00E35CEA"/>
    <w:rsid w:val="00E36382"/>
    <w:rsid w:val="00E41623"/>
    <w:rsid w:val="00E43F73"/>
    <w:rsid w:val="00E5005F"/>
    <w:rsid w:val="00E50671"/>
    <w:rsid w:val="00E55B2D"/>
    <w:rsid w:val="00E62A16"/>
    <w:rsid w:val="00E64C79"/>
    <w:rsid w:val="00E65302"/>
    <w:rsid w:val="00E67F51"/>
    <w:rsid w:val="00E71703"/>
    <w:rsid w:val="00E71B3D"/>
    <w:rsid w:val="00E74A97"/>
    <w:rsid w:val="00E7520C"/>
    <w:rsid w:val="00E75427"/>
    <w:rsid w:val="00E76250"/>
    <w:rsid w:val="00E82FAB"/>
    <w:rsid w:val="00E83EC2"/>
    <w:rsid w:val="00E8685C"/>
    <w:rsid w:val="00E90BD4"/>
    <w:rsid w:val="00E9548E"/>
    <w:rsid w:val="00E956A4"/>
    <w:rsid w:val="00E96A5C"/>
    <w:rsid w:val="00EA0401"/>
    <w:rsid w:val="00EA11F1"/>
    <w:rsid w:val="00EA1925"/>
    <w:rsid w:val="00EA4481"/>
    <w:rsid w:val="00EA7B61"/>
    <w:rsid w:val="00EB092E"/>
    <w:rsid w:val="00EB19A1"/>
    <w:rsid w:val="00EB39CB"/>
    <w:rsid w:val="00EB765E"/>
    <w:rsid w:val="00EC23B3"/>
    <w:rsid w:val="00EC63F1"/>
    <w:rsid w:val="00EC746E"/>
    <w:rsid w:val="00ED13AB"/>
    <w:rsid w:val="00ED4D11"/>
    <w:rsid w:val="00ED6CDF"/>
    <w:rsid w:val="00ED7B3B"/>
    <w:rsid w:val="00EE2E18"/>
    <w:rsid w:val="00EE34B2"/>
    <w:rsid w:val="00EE435C"/>
    <w:rsid w:val="00EE6C7B"/>
    <w:rsid w:val="00EE7284"/>
    <w:rsid w:val="00EF616D"/>
    <w:rsid w:val="00F0131D"/>
    <w:rsid w:val="00F03589"/>
    <w:rsid w:val="00F03EC6"/>
    <w:rsid w:val="00F10796"/>
    <w:rsid w:val="00F15EDE"/>
    <w:rsid w:val="00F17377"/>
    <w:rsid w:val="00F2170C"/>
    <w:rsid w:val="00F230D2"/>
    <w:rsid w:val="00F31338"/>
    <w:rsid w:val="00F31BD1"/>
    <w:rsid w:val="00F36622"/>
    <w:rsid w:val="00F4156B"/>
    <w:rsid w:val="00F46DCC"/>
    <w:rsid w:val="00F47A11"/>
    <w:rsid w:val="00F47B58"/>
    <w:rsid w:val="00F50396"/>
    <w:rsid w:val="00F53F4F"/>
    <w:rsid w:val="00F55D26"/>
    <w:rsid w:val="00F5701C"/>
    <w:rsid w:val="00F5728F"/>
    <w:rsid w:val="00F62629"/>
    <w:rsid w:val="00F6392B"/>
    <w:rsid w:val="00F63F2E"/>
    <w:rsid w:val="00F70467"/>
    <w:rsid w:val="00F77761"/>
    <w:rsid w:val="00F81EAA"/>
    <w:rsid w:val="00F87D5C"/>
    <w:rsid w:val="00F911D1"/>
    <w:rsid w:val="00F918DC"/>
    <w:rsid w:val="00F95EDE"/>
    <w:rsid w:val="00FA3ABD"/>
    <w:rsid w:val="00FA6095"/>
    <w:rsid w:val="00FB14C6"/>
    <w:rsid w:val="00FB25EB"/>
    <w:rsid w:val="00FC08F7"/>
    <w:rsid w:val="00FC5E69"/>
    <w:rsid w:val="00FC7465"/>
    <w:rsid w:val="00FD0420"/>
    <w:rsid w:val="00FD28D0"/>
    <w:rsid w:val="00FD50CF"/>
    <w:rsid w:val="00FD5CBB"/>
    <w:rsid w:val="00FE118E"/>
    <w:rsid w:val="00FE16C8"/>
    <w:rsid w:val="00FE42F2"/>
    <w:rsid w:val="00FE5CA3"/>
    <w:rsid w:val="00FF149A"/>
    <w:rsid w:val="00FF31E6"/>
    <w:rsid w:val="00FF573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F1144"/>
  <w15:chartTrackingRefBased/>
  <w15:docId w15:val="{2F391395-4DBD-4070-970D-0BAC5ABA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1B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2C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7D5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A1"/>
    <w:pPr>
      <w:ind w:left="720"/>
      <w:contextualSpacing/>
    </w:pPr>
  </w:style>
  <w:style w:type="character" w:customStyle="1" w:styleId="Heading1Char">
    <w:name w:val="Heading 1 Char"/>
    <w:basedOn w:val="DefaultParagraphFont"/>
    <w:link w:val="Heading1"/>
    <w:uiPriority w:val="9"/>
    <w:rsid w:val="00AF1BD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F1BD1"/>
    <w:rPr>
      <w:color w:val="0563C1" w:themeColor="hyperlink"/>
      <w:u w:val="single"/>
    </w:rPr>
  </w:style>
  <w:style w:type="character" w:customStyle="1" w:styleId="Heading2Char">
    <w:name w:val="Heading 2 Char"/>
    <w:basedOn w:val="DefaultParagraphFont"/>
    <w:link w:val="Heading2"/>
    <w:uiPriority w:val="9"/>
    <w:rsid w:val="009F2CB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0371B"/>
    <w:pPr>
      <w:outlineLvl w:val="9"/>
    </w:pPr>
    <w:rPr>
      <w:lang w:val="en-US" w:eastAsia="en-US"/>
    </w:rPr>
  </w:style>
  <w:style w:type="paragraph" w:styleId="TOC1">
    <w:name w:val="toc 1"/>
    <w:basedOn w:val="Normal"/>
    <w:next w:val="Normal"/>
    <w:autoRedefine/>
    <w:uiPriority w:val="39"/>
    <w:unhideWhenUsed/>
    <w:rsid w:val="0080371B"/>
    <w:pPr>
      <w:spacing w:after="100"/>
    </w:pPr>
  </w:style>
  <w:style w:type="paragraph" w:styleId="TOC2">
    <w:name w:val="toc 2"/>
    <w:basedOn w:val="Normal"/>
    <w:next w:val="Normal"/>
    <w:autoRedefine/>
    <w:uiPriority w:val="39"/>
    <w:unhideWhenUsed/>
    <w:rsid w:val="0080371B"/>
    <w:pPr>
      <w:spacing w:after="100"/>
      <w:ind w:left="240"/>
    </w:pPr>
  </w:style>
  <w:style w:type="character" w:styleId="UnresolvedMention">
    <w:name w:val="Unresolved Mention"/>
    <w:basedOn w:val="DefaultParagraphFont"/>
    <w:uiPriority w:val="99"/>
    <w:semiHidden/>
    <w:unhideWhenUsed/>
    <w:rsid w:val="00EB19A1"/>
    <w:rPr>
      <w:color w:val="605E5C"/>
      <w:shd w:val="clear" w:color="auto" w:fill="E1DFDD"/>
    </w:rPr>
  </w:style>
  <w:style w:type="table" w:styleId="TableGrid">
    <w:name w:val="Table Grid"/>
    <w:basedOn w:val="TableNormal"/>
    <w:uiPriority w:val="39"/>
    <w:rsid w:val="00C46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75E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EB7"/>
    <w:rPr>
      <w:rFonts w:asciiTheme="majorHAnsi" w:eastAsiaTheme="majorEastAsia" w:hAnsiTheme="majorHAnsi" w:cstheme="majorBidi"/>
      <w:spacing w:val="-10"/>
      <w:kern w:val="28"/>
      <w:sz w:val="56"/>
      <w:szCs w:val="56"/>
    </w:rPr>
  </w:style>
  <w:style w:type="paragraph" w:styleId="NoSpacing">
    <w:name w:val="No Spacing"/>
    <w:uiPriority w:val="1"/>
    <w:qFormat/>
    <w:rsid w:val="00D75EB7"/>
    <w:pPr>
      <w:spacing w:after="0" w:line="240" w:lineRule="auto"/>
    </w:pPr>
  </w:style>
  <w:style w:type="character" w:customStyle="1" w:styleId="Heading3Char">
    <w:name w:val="Heading 3 Char"/>
    <w:basedOn w:val="DefaultParagraphFont"/>
    <w:link w:val="Heading3"/>
    <w:uiPriority w:val="9"/>
    <w:rsid w:val="00F87D5C"/>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1606F"/>
    <w:pPr>
      <w:spacing w:after="100"/>
      <w:ind w:left="480"/>
    </w:pPr>
  </w:style>
  <w:style w:type="paragraph" w:styleId="Header">
    <w:name w:val="header"/>
    <w:basedOn w:val="Normal"/>
    <w:link w:val="HeaderChar"/>
    <w:uiPriority w:val="99"/>
    <w:unhideWhenUsed/>
    <w:rsid w:val="00824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CFA"/>
  </w:style>
  <w:style w:type="paragraph" w:styleId="Footer">
    <w:name w:val="footer"/>
    <w:basedOn w:val="Normal"/>
    <w:link w:val="FooterChar"/>
    <w:uiPriority w:val="99"/>
    <w:unhideWhenUsed/>
    <w:rsid w:val="00824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867781">
      <w:bodyDiv w:val="1"/>
      <w:marLeft w:val="0"/>
      <w:marRight w:val="0"/>
      <w:marTop w:val="0"/>
      <w:marBottom w:val="0"/>
      <w:divBdr>
        <w:top w:val="none" w:sz="0" w:space="0" w:color="auto"/>
        <w:left w:val="none" w:sz="0" w:space="0" w:color="auto"/>
        <w:bottom w:val="none" w:sz="0" w:space="0" w:color="auto"/>
        <w:right w:val="none" w:sz="0" w:space="0" w:color="auto"/>
      </w:divBdr>
    </w:div>
    <w:div w:id="1756634927">
      <w:bodyDiv w:val="1"/>
      <w:marLeft w:val="0"/>
      <w:marRight w:val="0"/>
      <w:marTop w:val="0"/>
      <w:marBottom w:val="0"/>
      <w:divBdr>
        <w:top w:val="none" w:sz="0" w:space="0" w:color="auto"/>
        <w:left w:val="none" w:sz="0" w:space="0" w:color="auto"/>
        <w:bottom w:val="none" w:sz="0" w:space="0" w:color="auto"/>
        <w:right w:val="none" w:sz="0" w:space="0" w:color="auto"/>
      </w:divBdr>
    </w:div>
    <w:div w:id="18640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moe.gov.my/menumedia/media-cetak/penerbitan/dasar/1207-malaysia-education-blueprint-2013-2025/file" TargetMode="External"/><Relationship Id="rId47" Type="http://schemas.openxmlformats.org/officeDocument/2006/relationships/hyperlink" Target="https://www.sciencedirect.com/science/article/pii/S0360131515300804" TargetMode="External"/><Relationship Id="rId50" Type="http://schemas.openxmlformats.org/officeDocument/2006/relationships/hyperlink" Target="https://www.thecut.com/2019/01/does-duolingo-even-work.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nst.com.my/opinion/letters/2021/11/750144/allow-smartphones-schools" TargetMode="External"/><Relationship Id="rId53" Type="http://schemas.openxmlformats.org/officeDocument/2006/relationships/image" Target="media/image35.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lingualift.com/blog/best-language-learning-apps/" TargetMode="External"/><Relationship Id="rId52" Type="http://schemas.openxmlformats.org/officeDocument/2006/relationships/hyperlink" Target="https://raw.studio/blog/how-duolingo-utilises-gamifi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bbc.com/news/world-52103747" TargetMode="External"/><Relationship Id="rId48" Type="http://schemas.openxmlformats.org/officeDocument/2006/relationships/hyperlink" Target="https://duoplanet.com/can-duolingo-make-you-fluent/" TargetMode="External"/><Relationship Id="rId8" Type="http://schemas.openxmlformats.org/officeDocument/2006/relationships/image" Target="media/image1.png"/><Relationship Id="rId51" Type="http://schemas.openxmlformats.org/officeDocument/2006/relationships/hyperlink" Target="https://www.researchgate.net/publication/274310952_Language_and_Language_Skill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eminar.utmspace.edu.my/jisri/download/F_Vol6Feb2014_FullPaper/Pub6_MobileLearningInMalaysianSecondaryEducation.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forbes.com/sites/susanadams/2019/07/16/game-of-tongues-how-duolingo-built-a-700-million-business-with-its-addictive-language-learning-app/?sh=4f7da68a34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C72D9-8941-4036-9C75-E39C4CD17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27</Pages>
  <Words>7100</Words>
  <Characters>40475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Lian</dc:creator>
  <cp:keywords/>
  <dc:description/>
  <cp:lastModifiedBy>Billy Lian</cp:lastModifiedBy>
  <cp:revision>535</cp:revision>
  <cp:lastPrinted>2022-04-24T01:29:00Z</cp:lastPrinted>
  <dcterms:created xsi:type="dcterms:W3CDTF">2022-04-16T03:42:00Z</dcterms:created>
  <dcterms:modified xsi:type="dcterms:W3CDTF">2022-05-11T03:23:00Z</dcterms:modified>
</cp:coreProperties>
</file>