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F6D4" w14:textId="5788071E" w:rsidR="00B9790E" w:rsidRDefault="00AD0B33" w:rsidP="00B9790E">
      <w:pPr>
        <w:spacing w:after="0"/>
        <w:ind w:left="1134" w:hanging="1134"/>
        <w:jc w:val="center"/>
        <w:rPr>
          <w:rFonts w:ascii="Angsana New" w:hAnsi="Angsana New" w:cs="Angsana New"/>
          <w:b/>
          <w:bCs/>
          <w:spacing w:val="7"/>
          <w:sz w:val="32"/>
          <w:szCs w:val="32"/>
        </w:rPr>
      </w:pPr>
      <w:bookmarkStart w:id="0" w:name="_Hlk102464053"/>
      <w:r w:rsidRPr="001D33D6">
        <w:rPr>
          <w:rFonts w:ascii="Angsana New" w:hAnsi="Angsana New" w:cs="Angsana New"/>
          <w:b/>
          <w:bCs/>
          <w:spacing w:val="7"/>
          <w:sz w:val="32"/>
          <w:szCs w:val="32"/>
        </w:rPr>
        <w:t xml:space="preserve">Development of </w:t>
      </w:r>
      <w:bookmarkStart w:id="1" w:name="_Hlk102465388"/>
      <w:r w:rsidRPr="001D33D6">
        <w:rPr>
          <w:rFonts w:ascii="Angsana New" w:hAnsi="Angsana New" w:cs="Angsana New"/>
          <w:b/>
          <w:bCs/>
          <w:spacing w:val="7"/>
          <w:sz w:val="32"/>
          <w:szCs w:val="32"/>
        </w:rPr>
        <w:t xml:space="preserve">Short-term Special Education Course </w:t>
      </w:r>
      <w:bookmarkEnd w:id="1"/>
      <w:r w:rsidRPr="001D33D6">
        <w:rPr>
          <w:rFonts w:ascii="Angsana New" w:hAnsi="Angsana New" w:cs="Angsana New"/>
          <w:b/>
          <w:bCs/>
          <w:spacing w:val="7"/>
          <w:sz w:val="32"/>
          <w:szCs w:val="32"/>
        </w:rPr>
        <w:t xml:space="preserve">for </w:t>
      </w:r>
      <w:bookmarkStart w:id="2" w:name="_Hlk102465423"/>
      <w:r w:rsidRPr="001D33D6">
        <w:rPr>
          <w:rFonts w:ascii="Angsana New" w:hAnsi="Angsana New" w:cs="Angsana New"/>
          <w:b/>
          <w:bCs/>
          <w:spacing w:val="7"/>
          <w:sz w:val="32"/>
          <w:szCs w:val="32"/>
        </w:rPr>
        <w:t>Early childhood teacher and</w:t>
      </w:r>
    </w:p>
    <w:p w14:paraId="0FE41117" w14:textId="68DEACC5" w:rsidR="00AD0B33" w:rsidRDefault="00AD0B33" w:rsidP="00B9790E">
      <w:pPr>
        <w:spacing w:after="0"/>
        <w:ind w:left="1134" w:hanging="1134"/>
        <w:jc w:val="center"/>
        <w:rPr>
          <w:rFonts w:ascii="Angsana New" w:hAnsi="Angsana New" w:cs="Angsana New"/>
          <w:b/>
          <w:bCs/>
          <w:spacing w:val="7"/>
          <w:sz w:val="32"/>
          <w:szCs w:val="32"/>
        </w:rPr>
      </w:pPr>
      <w:r w:rsidRPr="001D33D6">
        <w:rPr>
          <w:rFonts w:ascii="Angsana New" w:hAnsi="Angsana New" w:cs="Angsana New"/>
          <w:b/>
          <w:bCs/>
          <w:spacing w:val="7"/>
          <w:sz w:val="32"/>
          <w:szCs w:val="32"/>
        </w:rPr>
        <w:t xml:space="preserve">Primary school teacher </w:t>
      </w:r>
      <w:bookmarkEnd w:id="2"/>
      <w:r w:rsidRPr="001D33D6">
        <w:rPr>
          <w:rFonts w:ascii="Angsana New" w:hAnsi="Angsana New" w:cs="Angsana New"/>
          <w:b/>
          <w:bCs/>
          <w:spacing w:val="7"/>
          <w:sz w:val="32"/>
          <w:szCs w:val="32"/>
        </w:rPr>
        <w:t>central area under the Kru-</w:t>
      </w:r>
      <w:proofErr w:type="spellStart"/>
      <w:r w:rsidRPr="001D33D6">
        <w:rPr>
          <w:rFonts w:ascii="Angsana New" w:hAnsi="Angsana New" w:cs="Angsana New"/>
          <w:b/>
          <w:bCs/>
          <w:spacing w:val="7"/>
          <w:sz w:val="32"/>
          <w:szCs w:val="32"/>
        </w:rPr>
        <w:t>rak</w:t>
      </w:r>
      <w:proofErr w:type="spellEnd"/>
      <w:r w:rsidRPr="001D33D6">
        <w:rPr>
          <w:rFonts w:ascii="Angsana New" w:hAnsi="Angsana New" w:cs="Angsana New"/>
          <w:b/>
          <w:bCs/>
          <w:spacing w:val="7"/>
          <w:sz w:val="32"/>
          <w:szCs w:val="32"/>
        </w:rPr>
        <w:t>-tin project</w:t>
      </w:r>
    </w:p>
    <w:bookmarkEnd w:id="0"/>
    <w:p w14:paraId="01CF74C5" w14:textId="19D931F2" w:rsidR="00015FC7" w:rsidRDefault="00015FC7" w:rsidP="00015FC7">
      <w:pPr>
        <w:spacing w:after="0"/>
        <w:jc w:val="center"/>
        <w:rPr>
          <w:rFonts w:ascii="Angsana New" w:hAnsi="Angsana New" w:cs="Angsana New"/>
          <w:spacing w:val="-2"/>
          <w:sz w:val="24"/>
          <w:szCs w:val="24"/>
        </w:rPr>
      </w:pPr>
      <w:proofErr w:type="gramStart"/>
      <w:r w:rsidRPr="00015FC7">
        <w:rPr>
          <w:rFonts w:ascii="Angsana New" w:hAnsi="Angsana New" w:cs="Angsana New"/>
          <w:b/>
          <w:bCs/>
          <w:spacing w:val="-2"/>
          <w:sz w:val="24"/>
          <w:szCs w:val="24"/>
          <w:vertAlign w:val="superscript"/>
        </w:rPr>
        <w:t>1</w:t>
      </w:r>
      <w:r w:rsidRPr="00015FC7">
        <w:rPr>
          <w:rFonts w:ascii="Angsana New" w:hAnsi="Angsana New" w:cs="Angsana New"/>
          <w:b/>
          <w:bCs/>
          <w:spacing w:val="-2"/>
          <w:sz w:val="24"/>
          <w:szCs w:val="24"/>
        </w:rPr>
        <w:t>Asst.Prof.Krittagan</w:t>
      </w:r>
      <w:proofErr w:type="gramEnd"/>
      <w:r w:rsidRPr="00015FC7">
        <w:rPr>
          <w:rFonts w:ascii="Angsana New" w:hAnsi="Angsana New" w:cs="Angsana New"/>
          <w:b/>
          <w:bCs/>
          <w:spacing w:val="-2"/>
          <w:sz w:val="24"/>
          <w:szCs w:val="24"/>
        </w:rPr>
        <w:t xml:space="preserve"> Charlie  </w:t>
      </w:r>
      <w:proofErr w:type="spellStart"/>
      <w:r w:rsidRPr="00015FC7">
        <w:rPr>
          <w:rFonts w:ascii="Angsana New" w:hAnsi="Angsana New" w:cs="Angsana New"/>
          <w:b/>
          <w:bCs/>
          <w:spacing w:val="-2"/>
          <w:sz w:val="24"/>
          <w:szCs w:val="24"/>
        </w:rPr>
        <w:t>Dhoppupa.Ph.D</w:t>
      </w:r>
      <w:proofErr w:type="spellEnd"/>
      <w:r w:rsidRPr="00015FC7">
        <w:rPr>
          <w:rFonts w:ascii="Angsana New" w:hAnsi="Angsana New" w:cs="Angsana New"/>
          <w:b/>
          <w:bCs/>
          <w:spacing w:val="-2"/>
          <w:sz w:val="24"/>
          <w:szCs w:val="24"/>
        </w:rPr>
        <w:t xml:space="preserve">. </w:t>
      </w:r>
      <w:bookmarkStart w:id="3" w:name="_Hlk104102334"/>
      <w:r w:rsidRPr="00015FC7">
        <w:rPr>
          <w:rFonts w:ascii="Angsana New" w:hAnsi="Angsana New" w:cs="Angsana New"/>
          <w:spacing w:val="-2"/>
          <w:sz w:val="24"/>
          <w:szCs w:val="24"/>
        </w:rPr>
        <w:t xml:space="preserve">Curriculum and Instruction in Faculty of Education, </w:t>
      </w:r>
      <w:proofErr w:type="spellStart"/>
      <w:r w:rsidRPr="00015FC7">
        <w:rPr>
          <w:rFonts w:ascii="Angsana New" w:hAnsi="Angsana New" w:cs="Angsana New"/>
          <w:spacing w:val="-2"/>
          <w:sz w:val="24"/>
          <w:szCs w:val="24"/>
        </w:rPr>
        <w:t>Muban</w:t>
      </w:r>
      <w:proofErr w:type="spellEnd"/>
      <w:r w:rsidRPr="00015FC7">
        <w:rPr>
          <w:rFonts w:ascii="Angsana New" w:hAnsi="Angsana New" w:cs="Angsana New"/>
          <w:spacing w:val="-2"/>
          <w:sz w:val="24"/>
          <w:szCs w:val="24"/>
        </w:rPr>
        <w:t xml:space="preserve"> </w:t>
      </w:r>
      <w:proofErr w:type="spellStart"/>
      <w:r w:rsidRPr="00015FC7">
        <w:rPr>
          <w:rFonts w:ascii="Angsana New" w:hAnsi="Angsana New" w:cs="Angsana New"/>
          <w:spacing w:val="-2"/>
          <w:sz w:val="24"/>
          <w:szCs w:val="24"/>
        </w:rPr>
        <w:t>Chombueng</w:t>
      </w:r>
      <w:proofErr w:type="spellEnd"/>
      <w:r w:rsidRPr="00015FC7">
        <w:rPr>
          <w:rFonts w:ascii="Angsana New" w:hAnsi="Angsana New" w:cs="Angsana New"/>
          <w:spacing w:val="-2"/>
          <w:sz w:val="24"/>
          <w:szCs w:val="24"/>
        </w:rPr>
        <w:t xml:space="preserve"> Rajabhat University.</w:t>
      </w:r>
      <w:bookmarkEnd w:id="3"/>
    </w:p>
    <w:p w14:paraId="3C5DC54A" w14:textId="0AEFCA33" w:rsidR="004176F6" w:rsidRPr="00015FC7" w:rsidRDefault="004176F6" w:rsidP="00015FC7">
      <w:pPr>
        <w:spacing w:after="0"/>
        <w:jc w:val="center"/>
        <w:rPr>
          <w:rFonts w:ascii="Angsana New" w:hAnsi="Angsana New" w:cs="Angsana New"/>
          <w:spacing w:val="-2"/>
          <w:sz w:val="24"/>
          <w:szCs w:val="24"/>
        </w:rPr>
      </w:pPr>
      <w:r>
        <w:rPr>
          <w:rFonts w:ascii="Angsana New" w:hAnsi="Angsana New" w:cs="Angsana New"/>
          <w:spacing w:val="-2"/>
          <w:sz w:val="24"/>
          <w:szCs w:val="24"/>
        </w:rPr>
        <w:t>Email: ck.dhoppupa@gmail.com</w:t>
      </w:r>
    </w:p>
    <w:p w14:paraId="0EBF57E0" w14:textId="77777777" w:rsidR="00015FC7" w:rsidRPr="00015FC7" w:rsidRDefault="00015FC7" w:rsidP="00015FC7">
      <w:pPr>
        <w:spacing w:after="0"/>
        <w:jc w:val="center"/>
        <w:rPr>
          <w:rFonts w:ascii="Angsana New" w:hAnsi="Angsana New" w:cs="Angsana New"/>
          <w:b/>
          <w:bCs/>
          <w:spacing w:val="7"/>
          <w:sz w:val="24"/>
          <w:szCs w:val="24"/>
        </w:rPr>
      </w:pPr>
      <w:bookmarkStart w:id="4" w:name="_Hlk104102979"/>
      <w:proofErr w:type="gramStart"/>
      <w:r w:rsidRPr="00015FC7">
        <w:rPr>
          <w:rFonts w:ascii="Angsana New" w:hAnsi="Angsana New" w:cs="Angsana New"/>
          <w:b/>
          <w:bCs/>
          <w:sz w:val="24"/>
          <w:szCs w:val="24"/>
          <w:vertAlign w:val="superscript"/>
        </w:rPr>
        <w:t>2</w:t>
      </w:r>
      <w:r w:rsidRPr="00015FC7">
        <w:rPr>
          <w:rFonts w:ascii="Angsana New" w:hAnsi="Angsana New" w:cs="Angsana New"/>
          <w:b/>
          <w:bCs/>
          <w:spacing w:val="7"/>
          <w:sz w:val="24"/>
          <w:szCs w:val="24"/>
        </w:rPr>
        <w:t>Asst.Prof.Wanida</w:t>
      </w:r>
      <w:proofErr w:type="gramEnd"/>
      <w:r w:rsidRPr="00015FC7">
        <w:rPr>
          <w:rFonts w:ascii="Angsana New" w:hAnsi="Angsana New" w:cs="Angsana New"/>
          <w:b/>
          <w:bCs/>
          <w:spacing w:val="7"/>
          <w:sz w:val="24"/>
          <w:szCs w:val="24"/>
        </w:rPr>
        <w:t xml:space="preserve">  </w:t>
      </w:r>
      <w:proofErr w:type="spellStart"/>
      <w:r w:rsidRPr="00015FC7">
        <w:rPr>
          <w:rFonts w:ascii="Angsana New" w:hAnsi="Angsana New" w:cs="Angsana New"/>
          <w:b/>
          <w:bCs/>
          <w:spacing w:val="7"/>
          <w:sz w:val="24"/>
          <w:szCs w:val="24"/>
        </w:rPr>
        <w:t>Sarati.Ph.D</w:t>
      </w:r>
      <w:proofErr w:type="spellEnd"/>
      <w:r w:rsidRPr="00015FC7">
        <w:rPr>
          <w:rFonts w:ascii="Angsana New" w:hAnsi="Angsana New" w:cs="Angsana New"/>
          <w:b/>
          <w:bCs/>
          <w:spacing w:val="7"/>
          <w:sz w:val="24"/>
          <w:szCs w:val="24"/>
        </w:rPr>
        <w:t xml:space="preserve">. </w:t>
      </w:r>
      <w:r w:rsidRPr="00015FC7">
        <w:rPr>
          <w:rFonts w:ascii="Angsana New" w:hAnsi="Angsana New" w:cs="Angsana New"/>
          <w:spacing w:val="-2"/>
          <w:sz w:val="24"/>
          <w:szCs w:val="24"/>
        </w:rPr>
        <w:t xml:space="preserve">Curriculum and Instruction </w:t>
      </w:r>
      <w:bookmarkStart w:id="5" w:name="_Hlk104102423"/>
      <w:r w:rsidRPr="00015FC7">
        <w:rPr>
          <w:rFonts w:ascii="Angsana New" w:hAnsi="Angsana New" w:cs="Angsana New"/>
          <w:spacing w:val="-2"/>
          <w:sz w:val="24"/>
          <w:szCs w:val="24"/>
        </w:rPr>
        <w:t xml:space="preserve">in Faculty of Education, </w:t>
      </w:r>
      <w:proofErr w:type="spellStart"/>
      <w:r w:rsidRPr="00015FC7">
        <w:rPr>
          <w:rFonts w:ascii="Angsana New" w:hAnsi="Angsana New" w:cs="Angsana New"/>
          <w:spacing w:val="-2"/>
          <w:sz w:val="24"/>
          <w:szCs w:val="24"/>
        </w:rPr>
        <w:t>Muban</w:t>
      </w:r>
      <w:proofErr w:type="spellEnd"/>
      <w:r w:rsidRPr="00015FC7">
        <w:rPr>
          <w:rFonts w:ascii="Angsana New" w:hAnsi="Angsana New" w:cs="Angsana New"/>
          <w:spacing w:val="-2"/>
          <w:sz w:val="24"/>
          <w:szCs w:val="24"/>
        </w:rPr>
        <w:t xml:space="preserve"> </w:t>
      </w:r>
      <w:proofErr w:type="spellStart"/>
      <w:r w:rsidRPr="00015FC7">
        <w:rPr>
          <w:rFonts w:ascii="Angsana New" w:hAnsi="Angsana New" w:cs="Angsana New"/>
          <w:spacing w:val="-2"/>
          <w:sz w:val="24"/>
          <w:szCs w:val="24"/>
        </w:rPr>
        <w:t>Chombueng</w:t>
      </w:r>
      <w:proofErr w:type="spellEnd"/>
      <w:r w:rsidRPr="00015FC7">
        <w:rPr>
          <w:rFonts w:ascii="Angsana New" w:hAnsi="Angsana New" w:cs="Angsana New"/>
          <w:spacing w:val="-2"/>
          <w:sz w:val="24"/>
          <w:szCs w:val="24"/>
        </w:rPr>
        <w:t xml:space="preserve"> Rajabhat University.</w:t>
      </w:r>
      <w:bookmarkEnd w:id="5"/>
    </w:p>
    <w:bookmarkEnd w:id="4"/>
    <w:p w14:paraId="48D1E62D" w14:textId="44164E06" w:rsidR="00015FC7" w:rsidRPr="00015FC7" w:rsidRDefault="00015FC7" w:rsidP="00015FC7">
      <w:pPr>
        <w:spacing w:after="0"/>
        <w:jc w:val="center"/>
        <w:rPr>
          <w:rFonts w:ascii="Angsana New" w:hAnsi="Angsana New" w:cs="Angsana New"/>
          <w:b/>
          <w:bCs/>
          <w:spacing w:val="-2"/>
          <w:sz w:val="24"/>
          <w:szCs w:val="24"/>
        </w:rPr>
      </w:pPr>
      <w:proofErr w:type="gramStart"/>
      <w:r w:rsidRPr="00015FC7">
        <w:rPr>
          <w:rFonts w:ascii="Angsana New" w:hAnsi="Angsana New" w:cs="Angsana New"/>
          <w:b/>
          <w:bCs/>
          <w:spacing w:val="-2"/>
          <w:sz w:val="24"/>
          <w:szCs w:val="24"/>
          <w:vertAlign w:val="superscript"/>
        </w:rPr>
        <w:t>3</w:t>
      </w:r>
      <w:r w:rsidRPr="00015FC7">
        <w:rPr>
          <w:rFonts w:ascii="Angsana New" w:hAnsi="Angsana New" w:cs="Angsana New"/>
          <w:b/>
          <w:bCs/>
          <w:spacing w:val="-2"/>
          <w:sz w:val="24"/>
          <w:szCs w:val="24"/>
        </w:rPr>
        <w:t>Asst.Prof.Raktawan</w:t>
      </w:r>
      <w:proofErr w:type="gramEnd"/>
      <w:r w:rsidRPr="00015FC7">
        <w:rPr>
          <w:rFonts w:ascii="Angsana New" w:hAnsi="Angsana New" w:cs="Angsana New"/>
          <w:b/>
          <w:bCs/>
          <w:spacing w:val="-2"/>
          <w:sz w:val="24"/>
          <w:szCs w:val="24"/>
        </w:rPr>
        <w:t xml:space="preserve">  </w:t>
      </w:r>
      <w:proofErr w:type="spellStart"/>
      <w:r w:rsidRPr="00015FC7">
        <w:rPr>
          <w:rFonts w:ascii="Angsana New" w:hAnsi="Angsana New" w:cs="Angsana New"/>
          <w:b/>
          <w:bCs/>
          <w:spacing w:val="-2"/>
          <w:sz w:val="24"/>
          <w:szCs w:val="24"/>
        </w:rPr>
        <w:t>Siritawon</w:t>
      </w:r>
      <w:proofErr w:type="spellEnd"/>
      <w:r w:rsidRPr="00015FC7">
        <w:rPr>
          <w:rFonts w:ascii="Angsana New" w:hAnsi="Angsana New" w:cs="Angsana New"/>
          <w:b/>
          <w:bCs/>
          <w:spacing w:val="-2"/>
          <w:sz w:val="24"/>
          <w:szCs w:val="24"/>
        </w:rPr>
        <w:t xml:space="preserve">,  </w:t>
      </w:r>
      <w:r w:rsidRPr="00015FC7">
        <w:rPr>
          <w:rFonts w:ascii="Angsana New" w:hAnsi="Angsana New" w:cs="Angsana New"/>
          <w:spacing w:val="-2"/>
          <w:sz w:val="24"/>
          <w:szCs w:val="24"/>
        </w:rPr>
        <w:t xml:space="preserve">Early Childhood Education Program in Faculty of Education, </w:t>
      </w:r>
      <w:bookmarkStart w:id="6" w:name="_Hlk104102494"/>
      <w:proofErr w:type="spellStart"/>
      <w:r w:rsidRPr="00015FC7">
        <w:rPr>
          <w:rFonts w:ascii="Angsana New" w:hAnsi="Angsana New" w:cs="Angsana New"/>
          <w:spacing w:val="-2"/>
          <w:sz w:val="24"/>
          <w:szCs w:val="24"/>
        </w:rPr>
        <w:t>Muban</w:t>
      </w:r>
      <w:proofErr w:type="spellEnd"/>
      <w:r w:rsidRPr="00015FC7">
        <w:rPr>
          <w:rFonts w:ascii="Angsana New" w:hAnsi="Angsana New" w:cs="Angsana New"/>
          <w:spacing w:val="-2"/>
          <w:sz w:val="24"/>
          <w:szCs w:val="24"/>
        </w:rPr>
        <w:t xml:space="preserve"> </w:t>
      </w:r>
      <w:proofErr w:type="spellStart"/>
      <w:r w:rsidRPr="00015FC7">
        <w:rPr>
          <w:rFonts w:ascii="Angsana New" w:hAnsi="Angsana New" w:cs="Angsana New"/>
          <w:spacing w:val="-2"/>
          <w:sz w:val="24"/>
          <w:szCs w:val="24"/>
        </w:rPr>
        <w:t>Chombueng</w:t>
      </w:r>
      <w:proofErr w:type="spellEnd"/>
      <w:r w:rsidRPr="00015FC7">
        <w:rPr>
          <w:rFonts w:ascii="Angsana New" w:hAnsi="Angsana New" w:cs="Angsana New"/>
          <w:spacing w:val="-2"/>
          <w:sz w:val="24"/>
          <w:szCs w:val="24"/>
        </w:rPr>
        <w:t xml:space="preserve"> Rajabhat </w:t>
      </w:r>
      <w:bookmarkStart w:id="7" w:name="_Hlk104102505"/>
      <w:bookmarkEnd w:id="6"/>
      <w:r w:rsidRPr="00015FC7">
        <w:rPr>
          <w:rFonts w:ascii="Angsana New" w:hAnsi="Angsana New" w:cs="Angsana New"/>
          <w:spacing w:val="-2"/>
          <w:sz w:val="24"/>
          <w:szCs w:val="24"/>
        </w:rPr>
        <w:t>University.</w:t>
      </w:r>
      <w:bookmarkEnd w:id="7"/>
    </w:p>
    <w:p w14:paraId="1B00460F" w14:textId="26BC0576" w:rsidR="00015FC7" w:rsidRDefault="00015FC7" w:rsidP="00015FC7">
      <w:pPr>
        <w:spacing w:after="0"/>
        <w:jc w:val="center"/>
        <w:rPr>
          <w:rFonts w:ascii="Angsana New" w:hAnsi="Angsana New" w:cs="Angsana New"/>
          <w:spacing w:val="-2"/>
          <w:sz w:val="24"/>
          <w:szCs w:val="24"/>
        </w:rPr>
      </w:pPr>
      <w:r w:rsidRPr="00015FC7">
        <w:rPr>
          <w:rFonts w:ascii="Angsana New" w:hAnsi="Angsana New" w:cs="Angsana New"/>
          <w:b/>
          <w:bCs/>
          <w:sz w:val="24"/>
          <w:szCs w:val="24"/>
          <w:vertAlign w:val="superscript"/>
        </w:rPr>
        <w:t>4</w:t>
      </w:r>
      <w:r w:rsidRPr="00015FC7">
        <w:rPr>
          <w:rFonts w:ascii="Angsana New" w:hAnsi="Angsana New" w:cs="Angsana New"/>
          <w:b/>
          <w:bCs/>
          <w:spacing w:val="7"/>
          <w:sz w:val="24"/>
          <w:szCs w:val="24"/>
        </w:rPr>
        <w:t xml:space="preserve">Boonma </w:t>
      </w:r>
      <w:proofErr w:type="spellStart"/>
      <w:r w:rsidRPr="00015FC7">
        <w:rPr>
          <w:rFonts w:ascii="Angsana New" w:hAnsi="Angsana New" w:cs="Angsana New"/>
          <w:b/>
          <w:bCs/>
          <w:spacing w:val="7"/>
          <w:sz w:val="24"/>
          <w:szCs w:val="24"/>
        </w:rPr>
        <w:t>Limlamyong</w:t>
      </w:r>
      <w:proofErr w:type="spellEnd"/>
      <w:r w:rsidRPr="00015FC7">
        <w:rPr>
          <w:rFonts w:ascii="Angsana New" w:hAnsi="Angsana New" w:cs="Angsana New"/>
          <w:b/>
          <w:bCs/>
          <w:spacing w:val="7"/>
          <w:sz w:val="24"/>
          <w:szCs w:val="24"/>
        </w:rPr>
        <w:t xml:space="preserve">. </w:t>
      </w:r>
      <w:r w:rsidRPr="00015FC7">
        <w:rPr>
          <w:rFonts w:ascii="Angsana New" w:hAnsi="Angsana New" w:cs="Angsana New"/>
          <w:sz w:val="24"/>
          <w:szCs w:val="24"/>
        </w:rPr>
        <w:t>Faculty of Education staff</w:t>
      </w:r>
      <w:r w:rsidRPr="00015FC7">
        <w:rPr>
          <w:rFonts w:ascii="Angsana New" w:hAnsi="Angsana New" w:cs="Angsana New" w:hint="cs"/>
          <w:sz w:val="24"/>
          <w:szCs w:val="24"/>
          <w:cs/>
        </w:rPr>
        <w:t xml:space="preserve">. </w:t>
      </w:r>
      <w:proofErr w:type="spellStart"/>
      <w:r w:rsidRPr="00015FC7">
        <w:rPr>
          <w:rFonts w:ascii="Angsana New" w:hAnsi="Angsana New" w:cs="Angsana New"/>
          <w:spacing w:val="-2"/>
          <w:sz w:val="24"/>
          <w:szCs w:val="24"/>
        </w:rPr>
        <w:t>Muban</w:t>
      </w:r>
      <w:proofErr w:type="spellEnd"/>
      <w:r w:rsidRPr="00015FC7">
        <w:rPr>
          <w:rFonts w:ascii="Angsana New" w:hAnsi="Angsana New" w:cs="Angsana New"/>
          <w:spacing w:val="-2"/>
          <w:sz w:val="24"/>
          <w:szCs w:val="24"/>
        </w:rPr>
        <w:t xml:space="preserve"> </w:t>
      </w:r>
      <w:proofErr w:type="spellStart"/>
      <w:r w:rsidRPr="00015FC7">
        <w:rPr>
          <w:rFonts w:ascii="Angsana New" w:hAnsi="Angsana New" w:cs="Angsana New"/>
          <w:spacing w:val="-2"/>
          <w:sz w:val="24"/>
          <w:szCs w:val="24"/>
        </w:rPr>
        <w:t>Chombueng</w:t>
      </w:r>
      <w:proofErr w:type="spellEnd"/>
      <w:r w:rsidRPr="00015FC7">
        <w:rPr>
          <w:rFonts w:ascii="Angsana New" w:hAnsi="Angsana New" w:cs="Angsana New"/>
          <w:spacing w:val="-2"/>
          <w:sz w:val="24"/>
          <w:szCs w:val="24"/>
        </w:rPr>
        <w:t xml:space="preserve"> Rajabhat University.</w:t>
      </w:r>
    </w:p>
    <w:p w14:paraId="3FC38A2E" w14:textId="6490049E" w:rsidR="00015FC7" w:rsidRPr="00015FC7" w:rsidRDefault="00015FC7" w:rsidP="00015FC7">
      <w:pPr>
        <w:spacing w:after="0"/>
        <w:jc w:val="center"/>
        <w:rPr>
          <w:rFonts w:ascii="Angsana New" w:hAnsi="Angsana New" w:cs="Angsana New"/>
          <w:b/>
          <w:bCs/>
          <w:spacing w:val="7"/>
          <w:sz w:val="24"/>
          <w:szCs w:val="24"/>
        </w:rPr>
      </w:pPr>
      <w:r>
        <w:rPr>
          <w:rFonts w:ascii="Angsana New" w:hAnsi="Angsana New" w:cs="Angsana New"/>
          <w:b/>
          <w:bCs/>
          <w:sz w:val="24"/>
          <w:szCs w:val="24"/>
          <w:vertAlign w:val="superscript"/>
        </w:rPr>
        <w:t>5</w:t>
      </w:r>
      <w:proofErr w:type="gramStart"/>
      <w:r>
        <w:rPr>
          <w:rFonts w:ascii="Angsana New" w:hAnsi="Angsana New" w:cs="Angsana New"/>
          <w:b/>
          <w:bCs/>
          <w:spacing w:val="7"/>
          <w:sz w:val="24"/>
          <w:szCs w:val="24"/>
        </w:rPr>
        <w:t xml:space="preserve">Noppadon  </w:t>
      </w:r>
      <w:proofErr w:type="spellStart"/>
      <w:r>
        <w:rPr>
          <w:rFonts w:ascii="Angsana New" w:hAnsi="Angsana New" w:cs="Angsana New"/>
          <w:b/>
          <w:bCs/>
          <w:spacing w:val="7"/>
          <w:sz w:val="24"/>
          <w:szCs w:val="24"/>
        </w:rPr>
        <w:t>Tumchuea</w:t>
      </w:r>
      <w:r w:rsidRPr="00015FC7">
        <w:rPr>
          <w:rFonts w:ascii="Angsana New" w:hAnsi="Angsana New" w:cs="Angsana New"/>
          <w:b/>
          <w:bCs/>
          <w:spacing w:val="7"/>
          <w:sz w:val="24"/>
          <w:szCs w:val="24"/>
        </w:rPr>
        <w:t>.Ph.D</w:t>
      </w:r>
      <w:proofErr w:type="spellEnd"/>
      <w:r w:rsidRPr="00015FC7">
        <w:rPr>
          <w:rFonts w:ascii="Angsana New" w:hAnsi="Angsana New" w:cs="Angsana New"/>
          <w:b/>
          <w:bCs/>
          <w:spacing w:val="7"/>
          <w:sz w:val="24"/>
          <w:szCs w:val="24"/>
        </w:rPr>
        <w:t>.</w:t>
      </w:r>
      <w:proofErr w:type="gramEnd"/>
      <w:r w:rsidRPr="00015FC7">
        <w:rPr>
          <w:rFonts w:ascii="Angsana New" w:hAnsi="Angsana New" w:cs="Angsana New"/>
          <w:b/>
          <w:bCs/>
          <w:spacing w:val="7"/>
          <w:sz w:val="24"/>
          <w:szCs w:val="24"/>
        </w:rPr>
        <w:t xml:space="preserve"> </w:t>
      </w:r>
      <w:r w:rsidRPr="00015FC7">
        <w:rPr>
          <w:rFonts w:ascii="Angsana New" w:hAnsi="Angsana New" w:cs="Angsana New"/>
          <w:spacing w:val="-2"/>
          <w:sz w:val="24"/>
          <w:szCs w:val="24"/>
        </w:rPr>
        <w:t xml:space="preserve">Curriculum and Instruction in Faculty of Education, </w:t>
      </w:r>
      <w:proofErr w:type="spellStart"/>
      <w:r w:rsidRPr="00015FC7">
        <w:rPr>
          <w:rFonts w:ascii="Angsana New" w:hAnsi="Angsana New" w:cs="Angsana New"/>
          <w:spacing w:val="-2"/>
          <w:sz w:val="24"/>
          <w:szCs w:val="24"/>
        </w:rPr>
        <w:t>Muban</w:t>
      </w:r>
      <w:proofErr w:type="spellEnd"/>
      <w:r w:rsidRPr="00015FC7">
        <w:rPr>
          <w:rFonts w:ascii="Angsana New" w:hAnsi="Angsana New" w:cs="Angsana New"/>
          <w:spacing w:val="-2"/>
          <w:sz w:val="24"/>
          <w:szCs w:val="24"/>
        </w:rPr>
        <w:t xml:space="preserve"> </w:t>
      </w:r>
      <w:proofErr w:type="spellStart"/>
      <w:r w:rsidRPr="00015FC7">
        <w:rPr>
          <w:rFonts w:ascii="Angsana New" w:hAnsi="Angsana New" w:cs="Angsana New"/>
          <w:spacing w:val="-2"/>
          <w:sz w:val="24"/>
          <w:szCs w:val="24"/>
        </w:rPr>
        <w:t>Chombueng</w:t>
      </w:r>
      <w:proofErr w:type="spellEnd"/>
      <w:r w:rsidRPr="00015FC7">
        <w:rPr>
          <w:rFonts w:ascii="Angsana New" w:hAnsi="Angsana New" w:cs="Angsana New"/>
          <w:spacing w:val="-2"/>
          <w:sz w:val="24"/>
          <w:szCs w:val="24"/>
        </w:rPr>
        <w:t xml:space="preserve"> Rajabhat University.</w:t>
      </w:r>
    </w:p>
    <w:p w14:paraId="5DAD4237" w14:textId="77777777" w:rsidR="00E5729A" w:rsidRPr="00E5729A" w:rsidRDefault="00E5729A" w:rsidP="00AD0B33">
      <w:pPr>
        <w:spacing w:after="0"/>
        <w:jc w:val="thaiDistribute"/>
        <w:rPr>
          <w:rFonts w:ascii="Angsana New" w:hAnsi="Angsana New" w:cs="Angsana New"/>
          <w:sz w:val="16"/>
          <w:szCs w:val="16"/>
        </w:rPr>
      </w:pPr>
    </w:p>
    <w:p w14:paraId="246D6EF7" w14:textId="468E5705" w:rsidR="00AD0B33" w:rsidRPr="001D33D6" w:rsidRDefault="00AD0B33" w:rsidP="00AD0B33">
      <w:pPr>
        <w:spacing w:after="0"/>
        <w:jc w:val="thaiDistribute"/>
        <w:rPr>
          <w:rFonts w:ascii="Angsana New" w:hAnsi="Angsana New" w:cs="Angsana New"/>
          <w:b/>
          <w:bCs/>
          <w:sz w:val="32"/>
          <w:szCs w:val="32"/>
        </w:rPr>
      </w:pPr>
      <w:r w:rsidRPr="001D33D6">
        <w:rPr>
          <w:rFonts w:ascii="Angsana New" w:hAnsi="Angsana New" w:cs="Angsana New"/>
          <w:b/>
          <w:bCs/>
          <w:sz w:val="32"/>
          <w:szCs w:val="32"/>
        </w:rPr>
        <w:t>Abstract</w:t>
      </w:r>
    </w:p>
    <w:p w14:paraId="2E8AF719" w14:textId="2436380D" w:rsidR="001D33D6" w:rsidRDefault="00AD0B33" w:rsidP="001D33D6">
      <w:pPr>
        <w:spacing w:after="0"/>
        <w:ind w:left="1134" w:hanging="1134"/>
        <w:jc w:val="both"/>
        <w:rPr>
          <w:rFonts w:ascii="Angsana New" w:hAnsi="Angsana New" w:cs="Angsana New"/>
          <w:spacing w:val="7"/>
          <w:sz w:val="32"/>
          <w:szCs w:val="32"/>
        </w:rPr>
      </w:pPr>
      <w:r w:rsidRPr="001D33D6">
        <w:rPr>
          <w:rFonts w:ascii="Angsana New" w:hAnsi="Angsana New" w:cs="Angsana New"/>
          <w:sz w:val="32"/>
          <w:szCs w:val="32"/>
        </w:rPr>
        <w:t xml:space="preserve">Research subject is </w:t>
      </w:r>
      <w:r w:rsidRPr="001D33D6">
        <w:rPr>
          <w:rFonts w:ascii="Angsana New" w:hAnsi="Angsana New" w:cs="Angsana New"/>
          <w:spacing w:val="7"/>
          <w:sz w:val="32"/>
          <w:szCs w:val="32"/>
        </w:rPr>
        <w:t>Development of Short-term Special Education Course for Early</w:t>
      </w:r>
      <w:r w:rsidR="001D33D6">
        <w:rPr>
          <w:rFonts w:ascii="Angsana New" w:hAnsi="Angsana New" w:cs="Angsana New"/>
          <w:spacing w:val="7"/>
          <w:sz w:val="32"/>
          <w:szCs w:val="32"/>
        </w:rPr>
        <w:t xml:space="preserve"> </w:t>
      </w:r>
      <w:r w:rsidRPr="001D33D6">
        <w:rPr>
          <w:rFonts w:ascii="Angsana New" w:hAnsi="Angsana New" w:cs="Angsana New"/>
          <w:spacing w:val="7"/>
          <w:sz w:val="32"/>
          <w:szCs w:val="32"/>
        </w:rPr>
        <w:t xml:space="preserve">Childhood </w:t>
      </w:r>
    </w:p>
    <w:p w14:paraId="7F6563EE" w14:textId="3D12C878" w:rsidR="00AD0B33" w:rsidRPr="001D33D6" w:rsidRDefault="00AD0B33" w:rsidP="001D33D6">
      <w:pPr>
        <w:spacing w:after="0"/>
        <w:jc w:val="both"/>
        <w:rPr>
          <w:rFonts w:ascii="Angsana New" w:hAnsi="Angsana New" w:cs="Angsana New"/>
          <w:spacing w:val="7"/>
          <w:sz w:val="32"/>
          <w:szCs w:val="32"/>
        </w:rPr>
      </w:pPr>
      <w:r w:rsidRPr="001D33D6">
        <w:rPr>
          <w:rFonts w:ascii="Angsana New" w:hAnsi="Angsana New" w:cs="Angsana New"/>
          <w:spacing w:val="7"/>
          <w:sz w:val="32"/>
          <w:szCs w:val="32"/>
        </w:rPr>
        <w:t>Teacher and Primary School Teacher central area under the Kru-</w:t>
      </w:r>
      <w:proofErr w:type="spellStart"/>
      <w:r w:rsidRPr="001D33D6">
        <w:rPr>
          <w:rFonts w:ascii="Angsana New" w:hAnsi="Angsana New" w:cs="Angsana New"/>
          <w:spacing w:val="7"/>
          <w:sz w:val="32"/>
          <w:szCs w:val="32"/>
        </w:rPr>
        <w:t>rak</w:t>
      </w:r>
      <w:proofErr w:type="spellEnd"/>
      <w:r w:rsidRPr="001D33D6">
        <w:rPr>
          <w:rFonts w:ascii="Angsana New" w:hAnsi="Angsana New" w:cs="Angsana New"/>
          <w:spacing w:val="7"/>
          <w:sz w:val="32"/>
          <w:szCs w:val="32"/>
        </w:rPr>
        <w:t>-tin</w:t>
      </w:r>
      <w:r w:rsidRPr="001D33D6">
        <w:rPr>
          <w:rFonts w:ascii="Angsana New" w:hAnsi="Angsana New" w:cs="Angsana New"/>
        </w:rPr>
        <w:t xml:space="preserve"> </w:t>
      </w:r>
      <w:r w:rsidRPr="001D33D6">
        <w:rPr>
          <w:rFonts w:ascii="Angsana New" w:hAnsi="Angsana New" w:cs="Angsana New"/>
          <w:spacing w:val="7"/>
          <w:sz w:val="32"/>
          <w:szCs w:val="32"/>
        </w:rPr>
        <w:t>project.</w:t>
      </w:r>
      <w:r w:rsidRPr="001D33D6">
        <w:rPr>
          <w:rFonts w:ascii="Angsana New" w:hAnsi="Angsana New" w:cs="Angsana New"/>
          <w:spacing w:val="7"/>
          <w:sz w:val="32"/>
          <w:szCs w:val="32"/>
          <w:lang w:val="en"/>
        </w:rPr>
        <w:t xml:space="preserve"> Its purpose is to develop short-term special education course. The research hierarchy is 1</w:t>
      </w:r>
      <w:r w:rsidRPr="001D33D6">
        <w:rPr>
          <w:rFonts w:ascii="Angsana New" w:hAnsi="Angsana New" w:cs="Angsana New"/>
          <w:spacing w:val="7"/>
          <w:sz w:val="32"/>
          <w:szCs w:val="32"/>
          <w:cs/>
          <w:lang w:val="en"/>
        </w:rPr>
        <w:t>)</w:t>
      </w:r>
      <w:r w:rsidRPr="001D33D6">
        <w:rPr>
          <w:rFonts w:ascii="Angsana New" w:hAnsi="Angsana New" w:cs="Angsana New"/>
          <w:spacing w:val="7"/>
          <w:sz w:val="32"/>
          <w:szCs w:val="32"/>
        </w:rPr>
        <w:t xml:space="preserve"> studying related documents and research 2</w:t>
      </w:r>
      <w:r w:rsidRPr="001D33D6">
        <w:rPr>
          <w:rFonts w:ascii="Angsana New" w:hAnsi="Angsana New" w:cs="Angsana New"/>
          <w:spacing w:val="7"/>
          <w:sz w:val="32"/>
          <w:szCs w:val="32"/>
          <w:cs/>
        </w:rPr>
        <w:t xml:space="preserve">) </w:t>
      </w:r>
      <w:r w:rsidRPr="001D33D6">
        <w:rPr>
          <w:rFonts w:ascii="Angsana New" w:hAnsi="Angsana New" w:cs="Angsana New"/>
          <w:spacing w:val="7"/>
          <w:sz w:val="32"/>
          <w:szCs w:val="32"/>
        </w:rPr>
        <w:t>analyzing related documents and research; learning standards and learning outcomes for early childhood and primary school teacher 3</w:t>
      </w:r>
      <w:r w:rsidRPr="001D33D6">
        <w:rPr>
          <w:rFonts w:ascii="Angsana New" w:hAnsi="Angsana New" w:cs="Angsana New"/>
          <w:spacing w:val="7"/>
          <w:sz w:val="32"/>
          <w:szCs w:val="32"/>
          <w:cs/>
        </w:rPr>
        <w:t>)</w:t>
      </w:r>
      <w:r w:rsidRPr="001D33D6">
        <w:rPr>
          <w:rFonts w:ascii="Angsana New" w:hAnsi="Angsana New" w:cs="Angsana New"/>
          <w:spacing w:val="7"/>
          <w:sz w:val="32"/>
          <w:szCs w:val="32"/>
        </w:rPr>
        <w:t xml:space="preserve"> curriculum development </w:t>
      </w:r>
      <w:r w:rsidR="004176F6">
        <w:rPr>
          <w:rFonts w:ascii="Angsana New" w:hAnsi="Angsana New" w:cs="Angsana New"/>
          <w:spacing w:val="7"/>
          <w:sz w:val="32"/>
          <w:szCs w:val="32"/>
        </w:rPr>
        <w:t xml:space="preserve">          </w:t>
      </w:r>
      <w:r w:rsidRPr="001D33D6">
        <w:rPr>
          <w:rFonts w:ascii="Angsana New" w:hAnsi="Angsana New" w:cs="Angsana New"/>
          <w:spacing w:val="7"/>
          <w:sz w:val="32"/>
          <w:szCs w:val="32"/>
        </w:rPr>
        <w:t>4</w:t>
      </w:r>
      <w:r w:rsidRPr="001D33D6">
        <w:rPr>
          <w:rFonts w:ascii="Angsana New" w:hAnsi="Angsana New" w:cs="Angsana New"/>
          <w:spacing w:val="7"/>
          <w:sz w:val="32"/>
          <w:szCs w:val="32"/>
          <w:cs/>
        </w:rPr>
        <w:t>)</w:t>
      </w:r>
      <w:r w:rsidRPr="001D33D6">
        <w:rPr>
          <w:rFonts w:ascii="Angsana New" w:hAnsi="Angsana New" w:cs="Angsana New"/>
          <w:spacing w:val="7"/>
          <w:sz w:val="32"/>
          <w:szCs w:val="32"/>
        </w:rPr>
        <w:t xml:space="preserve"> curriculum assessment and critique experts 5</w:t>
      </w:r>
      <w:r w:rsidRPr="001D33D6">
        <w:rPr>
          <w:rFonts w:ascii="Angsana New" w:hAnsi="Angsana New" w:cs="Angsana New"/>
          <w:spacing w:val="7"/>
          <w:sz w:val="32"/>
          <w:szCs w:val="32"/>
          <w:cs/>
        </w:rPr>
        <w:t>)</w:t>
      </w:r>
      <w:r w:rsidRPr="001D33D6">
        <w:rPr>
          <w:rFonts w:ascii="Angsana New" w:hAnsi="Angsana New" w:cs="Angsana New"/>
          <w:spacing w:val="7"/>
          <w:sz w:val="32"/>
          <w:szCs w:val="32"/>
        </w:rPr>
        <w:t xml:space="preserve"> curriculum amendments as advised by experts and 6</w:t>
      </w:r>
      <w:r w:rsidRPr="001D33D6">
        <w:rPr>
          <w:rFonts w:ascii="Angsana New" w:hAnsi="Angsana New" w:cs="Angsana New"/>
          <w:spacing w:val="7"/>
          <w:sz w:val="32"/>
          <w:szCs w:val="32"/>
          <w:cs/>
        </w:rPr>
        <w:t xml:space="preserve">) </w:t>
      </w:r>
      <w:r w:rsidRPr="001D33D6">
        <w:rPr>
          <w:rFonts w:ascii="Angsana New" w:hAnsi="Angsana New" w:cs="Angsana New"/>
          <w:spacing w:val="7"/>
          <w:sz w:val="32"/>
          <w:szCs w:val="32"/>
        </w:rPr>
        <w:t>research report. In addition, curriculum assessment is carried out through a two-step course evaluation process: 1</w:t>
      </w:r>
      <w:r w:rsidRPr="001D33D6">
        <w:rPr>
          <w:rFonts w:ascii="Angsana New" w:hAnsi="Angsana New" w:cs="Angsana New"/>
          <w:spacing w:val="7"/>
          <w:sz w:val="32"/>
          <w:szCs w:val="32"/>
          <w:cs/>
        </w:rPr>
        <w:t>)</w:t>
      </w:r>
      <w:r w:rsidRPr="001D33D6">
        <w:rPr>
          <w:rFonts w:ascii="Angsana New" w:hAnsi="Angsana New" w:cs="Angsana New"/>
          <w:spacing w:val="7"/>
          <w:sz w:val="32"/>
          <w:szCs w:val="32"/>
        </w:rPr>
        <w:t xml:space="preserve"> for course experts to or in early childhood education or primary education from 5 institutions of higher education. IOC was assessed once and the researchers brought back the results to improve. Then send it back to experts for consideration again and 2</w:t>
      </w:r>
      <w:r w:rsidRPr="001D33D6">
        <w:rPr>
          <w:rFonts w:ascii="Angsana New" w:hAnsi="Angsana New" w:cs="Angsana New"/>
          <w:spacing w:val="7"/>
          <w:sz w:val="32"/>
          <w:szCs w:val="32"/>
          <w:cs/>
        </w:rPr>
        <w:t>)</w:t>
      </w:r>
      <w:r w:rsidRPr="001D33D6">
        <w:rPr>
          <w:rFonts w:ascii="Angsana New" w:hAnsi="Angsana New" w:cs="Angsana New"/>
          <w:spacing w:val="7"/>
          <w:sz w:val="32"/>
          <w:szCs w:val="32"/>
        </w:rPr>
        <w:t xml:space="preserve"> have 3 specialists in special education to evaluate the curriculum.</w:t>
      </w:r>
    </w:p>
    <w:p w14:paraId="7ABA35B6" w14:textId="77777777" w:rsidR="00AD0B33" w:rsidRPr="001D33D6" w:rsidRDefault="00AD0B33" w:rsidP="00AD0B33">
      <w:pPr>
        <w:spacing w:after="0"/>
        <w:jc w:val="thaiDistribute"/>
        <w:rPr>
          <w:rFonts w:ascii="Angsana New" w:hAnsi="Angsana New" w:cs="Angsana New"/>
          <w:spacing w:val="7"/>
          <w:sz w:val="16"/>
          <w:szCs w:val="16"/>
        </w:rPr>
      </w:pPr>
    </w:p>
    <w:p w14:paraId="6FB7AA6D" w14:textId="08031E9E" w:rsidR="00AD0B33" w:rsidRPr="001D33D6" w:rsidRDefault="00AD0B33" w:rsidP="001D33D6">
      <w:pPr>
        <w:spacing w:after="0"/>
        <w:jc w:val="both"/>
        <w:rPr>
          <w:rFonts w:ascii="Angsana New" w:hAnsi="Angsana New" w:cs="Angsana New"/>
          <w:spacing w:val="7"/>
          <w:sz w:val="32"/>
          <w:szCs w:val="32"/>
        </w:rPr>
      </w:pPr>
      <w:r w:rsidRPr="001D33D6">
        <w:rPr>
          <w:rFonts w:ascii="Angsana New" w:hAnsi="Angsana New" w:cs="Angsana New"/>
          <w:spacing w:val="7"/>
          <w:sz w:val="32"/>
          <w:szCs w:val="32"/>
        </w:rPr>
        <w:t>The results of both assessments from the 5 experts, it was found that the course given in this short course. It is very suitable, with an IOC value of 0.98, meaning it can comprehensively address special education needs. It also gave further suggestions that in some subjects, parents should be encouraged to take part in the care of special children. In addition, the experts emphasized that in the introductory occupational therapy course for children with special needs. It’s a very good course.</w:t>
      </w:r>
    </w:p>
    <w:p w14:paraId="7609788D" w14:textId="77777777" w:rsidR="004176F6" w:rsidRDefault="004176F6" w:rsidP="00AD0B33">
      <w:pPr>
        <w:spacing w:after="0"/>
        <w:rPr>
          <w:rFonts w:ascii="Angsana New" w:hAnsi="Angsana New" w:cs="Angsana New"/>
          <w:b/>
          <w:bCs/>
          <w:spacing w:val="7"/>
          <w:sz w:val="16"/>
          <w:szCs w:val="16"/>
        </w:rPr>
      </w:pPr>
    </w:p>
    <w:p w14:paraId="7412194C" w14:textId="5C424978" w:rsidR="00AD0B33" w:rsidRPr="001D33D6" w:rsidRDefault="00AD0B33" w:rsidP="00AD0B33">
      <w:pPr>
        <w:spacing w:after="0"/>
        <w:rPr>
          <w:rFonts w:ascii="Angsana New" w:hAnsi="Angsana New" w:cs="Angsana New"/>
          <w:spacing w:val="7"/>
          <w:sz w:val="32"/>
          <w:szCs w:val="32"/>
        </w:rPr>
      </w:pPr>
      <w:r w:rsidRPr="001D33D6">
        <w:rPr>
          <w:rFonts w:ascii="Angsana New" w:hAnsi="Angsana New" w:cs="Angsana New"/>
          <w:b/>
          <w:bCs/>
          <w:spacing w:val="7"/>
          <w:sz w:val="32"/>
          <w:szCs w:val="32"/>
        </w:rPr>
        <w:t xml:space="preserve">Key words: </w:t>
      </w:r>
      <w:r w:rsidRPr="001D33D6">
        <w:rPr>
          <w:rFonts w:ascii="Angsana New" w:hAnsi="Angsana New" w:cs="Angsana New"/>
          <w:spacing w:val="7"/>
          <w:sz w:val="32"/>
          <w:szCs w:val="32"/>
        </w:rPr>
        <w:t xml:space="preserve">Short-term Special Education Course, Early childhood teacher, </w:t>
      </w:r>
    </w:p>
    <w:p w14:paraId="4B4D2582" w14:textId="61C7B0FC" w:rsidR="004176F6" w:rsidRDefault="00AD0B33" w:rsidP="00AD0B33">
      <w:pPr>
        <w:rPr>
          <w:rFonts w:ascii="Angsana New" w:hAnsi="Angsana New" w:cs="Angsana New"/>
        </w:rPr>
      </w:pPr>
      <w:r w:rsidRPr="001D33D6">
        <w:rPr>
          <w:rFonts w:ascii="Angsana New" w:hAnsi="Angsana New" w:cs="Angsana New"/>
          <w:spacing w:val="7"/>
          <w:sz w:val="32"/>
          <w:szCs w:val="32"/>
        </w:rPr>
        <w:t xml:space="preserve">               </w:t>
      </w:r>
      <w:r w:rsidR="001D33D6">
        <w:rPr>
          <w:rFonts w:ascii="Angsana New" w:hAnsi="Angsana New" w:cs="Angsana New"/>
          <w:spacing w:val="7"/>
          <w:sz w:val="32"/>
          <w:szCs w:val="32"/>
        </w:rPr>
        <w:t xml:space="preserve">  </w:t>
      </w:r>
      <w:r w:rsidRPr="001D33D6">
        <w:rPr>
          <w:rFonts w:ascii="Angsana New" w:hAnsi="Angsana New" w:cs="Angsana New"/>
          <w:spacing w:val="7"/>
          <w:sz w:val="32"/>
          <w:szCs w:val="32"/>
        </w:rPr>
        <w:t xml:space="preserve"> Primary school teacher, Central Area, Kru-</w:t>
      </w:r>
      <w:proofErr w:type="spellStart"/>
      <w:r w:rsidRPr="001D33D6">
        <w:rPr>
          <w:rFonts w:ascii="Angsana New" w:hAnsi="Angsana New" w:cs="Angsana New"/>
          <w:spacing w:val="7"/>
          <w:sz w:val="32"/>
          <w:szCs w:val="32"/>
        </w:rPr>
        <w:t>Rak</w:t>
      </w:r>
      <w:proofErr w:type="spellEnd"/>
      <w:r w:rsidRPr="001D33D6">
        <w:rPr>
          <w:rFonts w:ascii="Angsana New" w:hAnsi="Angsana New" w:cs="Angsana New"/>
          <w:spacing w:val="7"/>
          <w:sz w:val="32"/>
          <w:szCs w:val="32"/>
        </w:rPr>
        <w:t>-Tin</w:t>
      </w:r>
    </w:p>
    <w:p w14:paraId="3953C913" w14:textId="77777777" w:rsidR="004176F6" w:rsidRDefault="004176F6" w:rsidP="001F3AD4">
      <w:pPr>
        <w:rPr>
          <w:rFonts w:ascii="Angsana New" w:hAnsi="Angsana New" w:cs="Angsana New"/>
          <w:b/>
          <w:bCs/>
          <w:sz w:val="32"/>
          <w:szCs w:val="32"/>
        </w:rPr>
      </w:pPr>
    </w:p>
    <w:p w14:paraId="174BFEA8" w14:textId="77777777" w:rsidR="004176F6" w:rsidRDefault="004176F6" w:rsidP="001F3AD4">
      <w:pPr>
        <w:rPr>
          <w:rFonts w:ascii="Angsana New" w:hAnsi="Angsana New" w:cs="Angsana New"/>
          <w:b/>
          <w:bCs/>
          <w:sz w:val="32"/>
          <w:szCs w:val="32"/>
        </w:rPr>
      </w:pPr>
    </w:p>
    <w:p w14:paraId="11EC9180" w14:textId="5E55A947" w:rsidR="001D33D6" w:rsidRPr="001F3AD4" w:rsidRDefault="001D33D6" w:rsidP="001F3AD4">
      <w:pPr>
        <w:rPr>
          <w:rFonts w:ascii="Angsana New" w:hAnsi="Angsana New" w:cs="Angsana New"/>
        </w:rPr>
      </w:pPr>
      <w:r w:rsidRPr="001D33D6">
        <w:rPr>
          <w:rFonts w:ascii="Angsana New" w:hAnsi="Angsana New" w:cs="Angsana New"/>
          <w:b/>
          <w:bCs/>
          <w:sz w:val="32"/>
          <w:szCs w:val="32"/>
        </w:rPr>
        <w:lastRenderedPageBreak/>
        <w:t>Introduction</w:t>
      </w:r>
    </w:p>
    <w:p w14:paraId="566BD433" w14:textId="1FC9CFDD" w:rsidR="001D33D6" w:rsidRDefault="001D33D6" w:rsidP="00091C06">
      <w:pPr>
        <w:spacing w:after="0"/>
        <w:jc w:val="both"/>
        <w:rPr>
          <w:rFonts w:ascii="Angsana New" w:hAnsi="Angsana New" w:cs="Angsana New"/>
          <w:sz w:val="32"/>
          <w:szCs w:val="32"/>
        </w:rPr>
      </w:pPr>
      <w:r>
        <w:rPr>
          <w:rFonts w:ascii="Angsana New" w:hAnsi="Angsana New" w:cs="Angsana New"/>
          <w:sz w:val="32"/>
          <w:szCs w:val="32"/>
        </w:rPr>
        <w:t>In education management in Thailand that consists of formal, non – formal and informal education management. It is regarded as the most comprehensive education management. However, there is another thing that is no less important than the above t</w:t>
      </w:r>
      <w:r w:rsidR="00091C06">
        <w:rPr>
          <w:rFonts w:ascii="Angsana New" w:hAnsi="Angsana New" w:cs="Angsana New"/>
          <w:sz w:val="32"/>
          <w:szCs w:val="32"/>
        </w:rPr>
        <w:t>hree types of education management, namely the consideration of human resources as the driving force behind the nation’s</w:t>
      </w:r>
      <w:r>
        <w:rPr>
          <w:rFonts w:ascii="Angsana New" w:hAnsi="Angsana New" w:cs="Angsana New"/>
          <w:sz w:val="32"/>
          <w:szCs w:val="32"/>
        </w:rPr>
        <w:t xml:space="preserve"> </w:t>
      </w:r>
      <w:r w:rsidR="00091C06">
        <w:rPr>
          <w:rFonts w:ascii="Angsana New" w:hAnsi="Angsana New" w:cs="Angsana New"/>
          <w:sz w:val="32"/>
          <w:szCs w:val="32"/>
        </w:rPr>
        <w:t xml:space="preserve">progress. Therefore, all forms of education management should be aware of this issue. </w:t>
      </w:r>
    </w:p>
    <w:p w14:paraId="48D10005" w14:textId="77777777" w:rsidR="00686DE4" w:rsidRPr="00686DE4" w:rsidRDefault="00686DE4" w:rsidP="00091C06">
      <w:pPr>
        <w:spacing w:after="0"/>
        <w:jc w:val="both"/>
        <w:rPr>
          <w:rFonts w:ascii="Angsana New" w:hAnsi="Angsana New" w:cs="Angsana New"/>
          <w:sz w:val="16"/>
          <w:szCs w:val="16"/>
        </w:rPr>
      </w:pPr>
    </w:p>
    <w:p w14:paraId="1C380CC8" w14:textId="7DA1F215" w:rsidR="00091C06" w:rsidRDefault="00091C06" w:rsidP="00091C06">
      <w:pPr>
        <w:spacing w:after="0"/>
        <w:jc w:val="both"/>
        <w:rPr>
          <w:rFonts w:ascii="Angsana New" w:hAnsi="Angsana New" w:cs="Angsana New"/>
          <w:sz w:val="32"/>
          <w:szCs w:val="32"/>
        </w:rPr>
      </w:pPr>
      <w:r>
        <w:rPr>
          <w:rFonts w:ascii="Angsana New" w:hAnsi="Angsana New" w:cs="Angsana New"/>
          <w:sz w:val="32"/>
          <w:szCs w:val="32"/>
        </w:rPr>
        <w:t xml:space="preserve">When referring to humans a broad and comprehensive view of diversity and differences, both physically and mentally, must be considered. </w:t>
      </w:r>
      <w:r w:rsidRPr="009916C4">
        <w:rPr>
          <w:rFonts w:ascii="Angsana New" w:hAnsi="Angsana New" w:cs="Angsana New"/>
          <w:sz w:val="32"/>
          <w:szCs w:val="32"/>
        </w:rPr>
        <w:t xml:space="preserve">If classified according to principle can be classified into 5 </w:t>
      </w:r>
      <w:proofErr w:type="gramStart"/>
      <w:r w:rsidR="009916C4" w:rsidRPr="009916C4">
        <w:rPr>
          <w:rFonts w:ascii="Angsana New" w:hAnsi="Angsana New" w:cs="Angsana New"/>
          <w:sz w:val="32"/>
          <w:szCs w:val="32"/>
        </w:rPr>
        <w:t>types :</w:t>
      </w:r>
      <w:proofErr w:type="gramEnd"/>
      <w:r w:rsidR="009916C4" w:rsidRPr="009916C4">
        <w:rPr>
          <w:rFonts w:ascii="Angsana New" w:hAnsi="Angsana New" w:cs="Angsana New"/>
          <w:sz w:val="32"/>
          <w:szCs w:val="32"/>
          <w:cs/>
        </w:rPr>
        <w:t xml:space="preserve"> (2</w:t>
      </w:r>
      <w:r w:rsidR="009916C4">
        <w:rPr>
          <w:rFonts w:ascii="Angsana New" w:hAnsi="Angsana New" w:cs="Angsana New" w:hint="cs"/>
          <w:sz w:val="32"/>
          <w:szCs w:val="32"/>
          <w:cs/>
        </w:rPr>
        <w:t>022</w:t>
      </w:r>
      <w:r w:rsidR="009916C4" w:rsidRPr="009916C4">
        <w:rPr>
          <w:rFonts w:ascii="Angsana New" w:hAnsi="Angsana New" w:cs="Angsana New"/>
          <w:sz w:val="32"/>
          <w:szCs w:val="32"/>
          <w:cs/>
        </w:rPr>
        <w:t>.</w:t>
      </w:r>
      <w:r w:rsidR="009916C4" w:rsidRPr="009916C4">
        <w:rPr>
          <w:rFonts w:ascii="Angsana New" w:hAnsi="Angsana New" w:cs="Angsana New"/>
          <w:sz w:val="32"/>
          <w:szCs w:val="32"/>
        </w:rPr>
        <w:t xml:space="preserve"> </w:t>
      </w:r>
      <w:bookmarkStart w:id="8" w:name="_Hlk102399269"/>
      <w:r w:rsidR="009916C4" w:rsidRPr="009916C4">
        <w:rPr>
          <w:rFonts w:ascii="Angsana New" w:hAnsi="Angsana New" w:cs="Angsana New"/>
          <w:sz w:val="32"/>
          <w:szCs w:val="32"/>
        </w:rPr>
        <w:t>https://www.</w:t>
      </w:r>
      <w:r w:rsidR="009916C4" w:rsidRPr="009916C4">
        <w:rPr>
          <w:rFonts w:ascii="Angsana New" w:hAnsi="Angsana New" w:cs="Angsana New"/>
          <w:sz w:val="32"/>
          <w:szCs w:val="32"/>
          <w:cs/>
        </w:rPr>
        <w:t xml:space="preserve"> </w:t>
      </w:r>
      <w:r w:rsidR="009916C4" w:rsidRPr="009916C4">
        <w:rPr>
          <w:rFonts w:ascii="Angsana New" w:hAnsi="Angsana New" w:cs="Angsana New"/>
          <w:sz w:val="32"/>
          <w:szCs w:val="32"/>
        </w:rPr>
        <w:t>winnews.tv/news/</w:t>
      </w:r>
      <w:r w:rsidR="009916C4" w:rsidRPr="009916C4">
        <w:rPr>
          <w:rFonts w:ascii="Angsana New" w:hAnsi="Angsana New" w:cs="Angsana New"/>
          <w:sz w:val="32"/>
          <w:szCs w:val="32"/>
          <w:cs/>
        </w:rPr>
        <w:t>11599</w:t>
      </w:r>
      <w:bookmarkEnd w:id="8"/>
      <w:r w:rsidR="009916C4" w:rsidRPr="009916C4">
        <w:rPr>
          <w:rFonts w:ascii="Angsana New" w:hAnsi="Angsana New" w:cs="Angsana New"/>
          <w:sz w:val="32"/>
          <w:szCs w:val="32"/>
          <w:cs/>
        </w:rPr>
        <w:t>)</w:t>
      </w:r>
      <w:r w:rsidR="009916C4" w:rsidRPr="009916C4">
        <w:rPr>
          <w:rFonts w:ascii="Angsana New" w:hAnsi="Angsana New" w:cs="Angsana New"/>
          <w:sz w:val="32"/>
          <w:szCs w:val="32"/>
        </w:rPr>
        <w:t xml:space="preserve"> </w:t>
      </w:r>
      <w:r w:rsidR="009916C4" w:rsidRPr="009916C4">
        <w:rPr>
          <w:rFonts w:ascii="Angsana New" w:hAnsi="Angsana New" w:cs="Angsana New"/>
          <w:sz w:val="32"/>
          <w:szCs w:val="32"/>
          <w:cs/>
        </w:rPr>
        <w:t>1</w:t>
      </w:r>
      <w:proofErr w:type="gramStart"/>
      <w:r w:rsidR="009916C4" w:rsidRPr="009916C4">
        <w:rPr>
          <w:rFonts w:ascii="Angsana New" w:hAnsi="Angsana New" w:cs="Angsana New"/>
          <w:sz w:val="32"/>
          <w:szCs w:val="32"/>
          <w:cs/>
        </w:rPr>
        <w:t xml:space="preserve">)  </w:t>
      </w:r>
      <w:r w:rsidR="009916C4" w:rsidRPr="009916C4">
        <w:rPr>
          <w:rFonts w:ascii="Angsana New" w:hAnsi="Angsana New" w:cs="Angsana New"/>
          <w:sz w:val="32"/>
          <w:szCs w:val="32"/>
          <w:shd w:val="clear" w:color="auto" w:fill="FFFFFF"/>
          <w:cs/>
        </w:rPr>
        <w:t>มนุสส</w:t>
      </w:r>
      <w:proofErr w:type="spellStart"/>
      <w:r w:rsidR="009916C4" w:rsidRPr="009916C4">
        <w:rPr>
          <w:rFonts w:ascii="Angsana New" w:hAnsi="Angsana New" w:cs="Angsana New"/>
          <w:sz w:val="32"/>
          <w:szCs w:val="32"/>
          <w:shd w:val="clear" w:color="auto" w:fill="FFFFFF"/>
          <w:cs/>
        </w:rPr>
        <w:t>เนรยิ</w:t>
      </w:r>
      <w:proofErr w:type="spellEnd"/>
      <w:r w:rsidR="009916C4" w:rsidRPr="009916C4">
        <w:rPr>
          <w:rFonts w:ascii="Angsana New" w:hAnsi="Angsana New" w:cs="Angsana New"/>
          <w:sz w:val="32"/>
          <w:szCs w:val="32"/>
          <w:shd w:val="clear" w:color="auto" w:fill="FFFFFF"/>
          <w:cs/>
        </w:rPr>
        <w:t>โก</w:t>
      </w:r>
      <w:proofErr w:type="gramEnd"/>
      <w:r w:rsidR="009916C4" w:rsidRPr="009916C4">
        <w:rPr>
          <w:rFonts w:ascii="Angsana New" w:hAnsi="Angsana New" w:cs="Angsana New"/>
          <w:sz w:val="32"/>
          <w:szCs w:val="32"/>
          <w:shd w:val="clear" w:color="auto" w:fill="FFFFFF"/>
          <w:cs/>
        </w:rPr>
        <w:t xml:space="preserve"> (</w:t>
      </w:r>
      <w:r w:rsidR="009916C4" w:rsidRPr="009916C4">
        <w:rPr>
          <w:rFonts w:ascii="Angsana New" w:hAnsi="Angsana New" w:cs="Angsana New"/>
          <w:sz w:val="32"/>
          <w:szCs w:val="32"/>
          <w:shd w:val="clear" w:color="auto" w:fill="FFFFFF"/>
        </w:rPr>
        <w:t>ma-</w:t>
      </w:r>
      <w:proofErr w:type="spellStart"/>
      <w:r w:rsidR="009916C4" w:rsidRPr="009916C4">
        <w:rPr>
          <w:rFonts w:ascii="Angsana New" w:hAnsi="Angsana New" w:cs="Angsana New"/>
          <w:sz w:val="32"/>
          <w:szCs w:val="32"/>
          <w:shd w:val="clear" w:color="auto" w:fill="FFFFFF"/>
        </w:rPr>
        <w:t>nud</w:t>
      </w:r>
      <w:proofErr w:type="spellEnd"/>
      <w:r w:rsidR="009916C4" w:rsidRPr="009916C4">
        <w:rPr>
          <w:rFonts w:ascii="Angsana New" w:hAnsi="Angsana New" w:cs="Angsana New"/>
          <w:sz w:val="32"/>
          <w:szCs w:val="32"/>
          <w:shd w:val="clear" w:color="auto" w:fill="FFFFFF"/>
        </w:rPr>
        <w:t>-</w:t>
      </w:r>
      <w:proofErr w:type="spellStart"/>
      <w:r w:rsidR="009916C4" w:rsidRPr="009916C4">
        <w:rPr>
          <w:rFonts w:ascii="Angsana New" w:hAnsi="Angsana New" w:cs="Angsana New"/>
          <w:sz w:val="32"/>
          <w:szCs w:val="32"/>
          <w:shd w:val="clear" w:color="auto" w:fill="FFFFFF"/>
        </w:rPr>
        <w:t>sa</w:t>
      </w:r>
      <w:proofErr w:type="spellEnd"/>
      <w:r w:rsidR="009916C4" w:rsidRPr="009916C4">
        <w:rPr>
          <w:rFonts w:ascii="Angsana New" w:hAnsi="Angsana New" w:cs="Angsana New"/>
          <w:sz w:val="32"/>
          <w:szCs w:val="32"/>
          <w:shd w:val="clear" w:color="auto" w:fill="FFFFFF"/>
        </w:rPr>
        <w:t>-</w:t>
      </w:r>
      <w:proofErr w:type="spellStart"/>
      <w:r w:rsidR="009916C4" w:rsidRPr="009916C4">
        <w:rPr>
          <w:rFonts w:ascii="Angsana New" w:hAnsi="Angsana New" w:cs="Angsana New"/>
          <w:sz w:val="32"/>
          <w:szCs w:val="32"/>
          <w:shd w:val="clear" w:color="auto" w:fill="FFFFFF"/>
        </w:rPr>
        <w:t>na</w:t>
      </w:r>
      <w:proofErr w:type="spellEnd"/>
      <w:r w:rsidR="009916C4" w:rsidRPr="009916C4">
        <w:rPr>
          <w:rFonts w:ascii="Angsana New" w:hAnsi="Angsana New" w:cs="Angsana New"/>
          <w:sz w:val="32"/>
          <w:szCs w:val="32"/>
          <w:shd w:val="clear" w:color="auto" w:fill="FFFFFF"/>
        </w:rPr>
        <w:t>-ra-</w:t>
      </w:r>
      <w:proofErr w:type="spellStart"/>
      <w:r w:rsidR="009916C4" w:rsidRPr="009916C4">
        <w:rPr>
          <w:rFonts w:ascii="Angsana New" w:hAnsi="Angsana New" w:cs="Angsana New"/>
          <w:sz w:val="32"/>
          <w:szCs w:val="32"/>
          <w:shd w:val="clear" w:color="auto" w:fill="FFFFFF"/>
        </w:rPr>
        <w:t>yi</w:t>
      </w:r>
      <w:proofErr w:type="spellEnd"/>
      <w:r w:rsidR="009916C4" w:rsidRPr="009916C4">
        <w:rPr>
          <w:rFonts w:ascii="Angsana New" w:hAnsi="Angsana New" w:cs="Angsana New"/>
          <w:sz w:val="32"/>
          <w:szCs w:val="32"/>
          <w:shd w:val="clear" w:color="auto" w:fill="FFFFFF"/>
        </w:rPr>
        <w:t>-ko</w:t>
      </w:r>
      <w:r w:rsidR="009916C4" w:rsidRPr="009916C4">
        <w:rPr>
          <w:rFonts w:ascii="Angsana New" w:hAnsi="Angsana New" w:cs="Angsana New"/>
          <w:sz w:val="32"/>
          <w:szCs w:val="32"/>
          <w:shd w:val="clear" w:color="auto" w:fill="FFFFFF"/>
          <w:cs/>
        </w:rPr>
        <w:t xml:space="preserve">) </w:t>
      </w:r>
      <w:r w:rsidR="009916C4" w:rsidRPr="009916C4">
        <w:rPr>
          <w:rFonts w:ascii="Angsana New" w:hAnsi="Angsana New" w:cs="Angsana New"/>
          <w:sz w:val="32"/>
          <w:szCs w:val="32"/>
        </w:rPr>
        <w:t>:</w:t>
      </w:r>
      <w:r w:rsidR="009916C4" w:rsidRPr="009916C4">
        <w:rPr>
          <w:rFonts w:ascii="Angsana New" w:hAnsi="Angsana New" w:cs="Angsana New"/>
          <w:sz w:val="32"/>
          <w:szCs w:val="32"/>
          <w:cs/>
        </w:rPr>
        <w:t xml:space="preserve"> </w:t>
      </w:r>
      <w:r w:rsidR="009916C4" w:rsidRPr="009916C4">
        <w:rPr>
          <w:rFonts w:ascii="Angsana New" w:hAnsi="Angsana New" w:cs="Angsana New"/>
          <w:sz w:val="32"/>
          <w:szCs w:val="32"/>
        </w:rPr>
        <w:t xml:space="preserve">hell beast man is a fierce, </w:t>
      </w:r>
      <w:r w:rsidR="009916C4" w:rsidRPr="00EE2257">
        <w:rPr>
          <w:rFonts w:ascii="Angsana New" w:hAnsi="Angsana New" w:cs="Angsana New"/>
          <w:sz w:val="32"/>
          <w:szCs w:val="32"/>
        </w:rPr>
        <w:t>rude person.</w:t>
      </w:r>
      <w:r w:rsidR="009916C4" w:rsidRPr="00EE2257">
        <w:rPr>
          <w:rFonts w:ascii="Angsana New" w:hAnsi="Angsana New" w:cs="Angsana New"/>
          <w:sz w:val="32"/>
          <w:szCs w:val="32"/>
          <w:cs/>
        </w:rPr>
        <w:t xml:space="preserve"> 2)  มนุสส</w:t>
      </w:r>
      <w:proofErr w:type="spellStart"/>
      <w:r w:rsidR="009916C4" w:rsidRPr="00EE2257">
        <w:rPr>
          <w:rFonts w:ascii="Angsana New" w:hAnsi="Angsana New" w:cs="Angsana New"/>
          <w:sz w:val="32"/>
          <w:szCs w:val="32"/>
          <w:cs/>
        </w:rPr>
        <w:t>เป</w:t>
      </w:r>
      <w:proofErr w:type="spellEnd"/>
      <w:r w:rsidR="009916C4" w:rsidRPr="00EE2257">
        <w:rPr>
          <w:rFonts w:ascii="Angsana New" w:hAnsi="Angsana New" w:cs="Angsana New"/>
          <w:sz w:val="32"/>
          <w:szCs w:val="32"/>
          <w:cs/>
        </w:rPr>
        <w:t>โต</w:t>
      </w:r>
      <w:r w:rsidR="00EE2257" w:rsidRPr="00EE2257">
        <w:rPr>
          <w:rFonts w:ascii="Angsana New" w:hAnsi="Angsana New" w:cs="Angsana New"/>
          <w:sz w:val="32"/>
          <w:szCs w:val="32"/>
          <w:cs/>
        </w:rPr>
        <w:t xml:space="preserve"> (</w:t>
      </w:r>
      <w:r w:rsidR="00EE2257" w:rsidRPr="00EE2257">
        <w:rPr>
          <w:rFonts w:ascii="Angsana New" w:hAnsi="Angsana New" w:cs="Angsana New"/>
          <w:sz w:val="32"/>
          <w:szCs w:val="32"/>
        </w:rPr>
        <w:t>ma-</w:t>
      </w:r>
      <w:proofErr w:type="spellStart"/>
      <w:r w:rsidR="00EE2257" w:rsidRPr="00EE2257">
        <w:rPr>
          <w:rFonts w:ascii="Angsana New" w:hAnsi="Angsana New" w:cs="Angsana New"/>
          <w:sz w:val="32"/>
          <w:szCs w:val="32"/>
        </w:rPr>
        <w:t>nud</w:t>
      </w:r>
      <w:proofErr w:type="spellEnd"/>
      <w:r w:rsidR="00EE2257" w:rsidRPr="00EE2257">
        <w:rPr>
          <w:rFonts w:ascii="Angsana New" w:hAnsi="Angsana New" w:cs="Angsana New"/>
          <w:sz w:val="32"/>
          <w:szCs w:val="32"/>
        </w:rPr>
        <w:t>-</w:t>
      </w:r>
      <w:proofErr w:type="spellStart"/>
      <w:r w:rsidR="00EE2257" w:rsidRPr="00EE2257">
        <w:rPr>
          <w:rFonts w:ascii="Angsana New" w:hAnsi="Angsana New" w:cs="Angsana New"/>
          <w:sz w:val="32"/>
          <w:szCs w:val="32"/>
        </w:rPr>
        <w:t>sa</w:t>
      </w:r>
      <w:proofErr w:type="spellEnd"/>
      <w:r w:rsidR="00EE2257" w:rsidRPr="00EE2257">
        <w:rPr>
          <w:rFonts w:ascii="Angsana New" w:hAnsi="Angsana New" w:cs="Angsana New"/>
          <w:sz w:val="32"/>
          <w:szCs w:val="32"/>
        </w:rPr>
        <w:t>-pay-to</w:t>
      </w:r>
      <w:r w:rsidR="00EE2257" w:rsidRPr="00EE2257">
        <w:rPr>
          <w:rFonts w:ascii="Angsana New" w:hAnsi="Angsana New" w:cs="Angsana New"/>
          <w:sz w:val="32"/>
          <w:szCs w:val="32"/>
          <w:cs/>
        </w:rPr>
        <w:t>)</w:t>
      </w:r>
      <w:r w:rsidR="00EE2257" w:rsidRPr="00EE2257">
        <w:rPr>
          <w:rFonts w:ascii="Angsana New" w:hAnsi="Angsana New" w:cs="Angsana New"/>
          <w:sz w:val="32"/>
          <w:szCs w:val="32"/>
        </w:rPr>
        <w:t xml:space="preserve"> an imperial man is a person who is very greedy </w:t>
      </w:r>
      <w:r w:rsidR="00EE2257" w:rsidRPr="00A0747F">
        <w:rPr>
          <w:rFonts w:ascii="Angsana New" w:hAnsi="Angsana New" w:cs="Angsana New"/>
          <w:sz w:val="32"/>
          <w:szCs w:val="32"/>
        </w:rPr>
        <w:t>lustful. 3</w:t>
      </w:r>
      <w:r w:rsidR="00EE2257" w:rsidRPr="00A0747F">
        <w:rPr>
          <w:rFonts w:ascii="Angsana New" w:hAnsi="Angsana New" w:cs="Angsana New"/>
          <w:sz w:val="32"/>
          <w:szCs w:val="32"/>
          <w:cs/>
        </w:rPr>
        <w:t>) มนุสสติรัจฉาโน (</w:t>
      </w:r>
      <w:r w:rsidR="00EE2257" w:rsidRPr="00A0747F">
        <w:rPr>
          <w:rFonts w:ascii="Angsana New" w:hAnsi="Angsana New" w:cs="Angsana New"/>
          <w:sz w:val="32"/>
          <w:szCs w:val="32"/>
        </w:rPr>
        <w:t>ma-</w:t>
      </w:r>
      <w:proofErr w:type="spellStart"/>
      <w:r w:rsidR="00EE2257" w:rsidRPr="00A0747F">
        <w:rPr>
          <w:rFonts w:ascii="Angsana New" w:hAnsi="Angsana New" w:cs="Angsana New"/>
          <w:sz w:val="32"/>
          <w:szCs w:val="32"/>
        </w:rPr>
        <w:t>nud</w:t>
      </w:r>
      <w:proofErr w:type="spellEnd"/>
      <w:r w:rsidR="00EE2257" w:rsidRPr="00A0747F">
        <w:rPr>
          <w:rFonts w:ascii="Angsana New" w:hAnsi="Angsana New" w:cs="Angsana New"/>
          <w:sz w:val="32"/>
          <w:szCs w:val="32"/>
        </w:rPr>
        <w:t>-</w:t>
      </w:r>
      <w:proofErr w:type="spellStart"/>
      <w:r w:rsidR="00EE2257" w:rsidRPr="00A0747F">
        <w:rPr>
          <w:rFonts w:ascii="Angsana New" w:hAnsi="Angsana New" w:cs="Angsana New"/>
          <w:sz w:val="32"/>
          <w:szCs w:val="32"/>
        </w:rPr>
        <w:t>sa</w:t>
      </w:r>
      <w:proofErr w:type="spellEnd"/>
      <w:r w:rsidR="00EE2257" w:rsidRPr="00A0747F">
        <w:rPr>
          <w:rFonts w:ascii="Angsana New" w:hAnsi="Angsana New" w:cs="Angsana New"/>
          <w:sz w:val="32"/>
          <w:szCs w:val="32"/>
        </w:rPr>
        <w:t>-</w:t>
      </w:r>
      <w:proofErr w:type="spellStart"/>
      <w:r w:rsidR="00EE2257" w:rsidRPr="00A0747F">
        <w:rPr>
          <w:rFonts w:ascii="Angsana New" w:hAnsi="Angsana New" w:cs="Angsana New"/>
          <w:sz w:val="32"/>
          <w:szCs w:val="32"/>
        </w:rPr>
        <w:t>ti</w:t>
      </w:r>
      <w:proofErr w:type="spellEnd"/>
      <w:r w:rsidR="00EE2257" w:rsidRPr="00A0747F">
        <w:rPr>
          <w:rFonts w:ascii="Angsana New" w:hAnsi="Angsana New" w:cs="Angsana New"/>
          <w:sz w:val="32"/>
          <w:szCs w:val="32"/>
        </w:rPr>
        <w:t>-rat-cha-no</w:t>
      </w:r>
      <w:r w:rsidR="00EE2257" w:rsidRPr="00A0747F">
        <w:rPr>
          <w:rFonts w:ascii="Angsana New" w:hAnsi="Angsana New" w:cs="Angsana New"/>
          <w:sz w:val="32"/>
          <w:szCs w:val="32"/>
          <w:cs/>
        </w:rPr>
        <w:t>)</w:t>
      </w:r>
      <w:r w:rsidR="00A0747F" w:rsidRPr="00A0747F">
        <w:rPr>
          <w:rFonts w:ascii="Angsana New" w:hAnsi="Angsana New" w:cs="Angsana New"/>
          <w:sz w:val="32"/>
          <w:szCs w:val="32"/>
          <w:cs/>
        </w:rPr>
        <w:t xml:space="preserve"> </w:t>
      </w:r>
      <w:r w:rsidR="00A0747F" w:rsidRPr="00A0747F">
        <w:rPr>
          <w:rFonts w:ascii="Angsana New" w:hAnsi="Angsana New" w:cs="Angsana New"/>
          <w:sz w:val="32"/>
          <w:szCs w:val="32"/>
        </w:rPr>
        <w:t>the beast man is a man who obstructs morality.              4</w:t>
      </w:r>
      <w:r w:rsidR="00A0747F" w:rsidRPr="00A0747F">
        <w:rPr>
          <w:rFonts w:ascii="Angsana New" w:hAnsi="Angsana New" w:cs="Angsana New"/>
          <w:sz w:val="32"/>
          <w:szCs w:val="32"/>
          <w:cs/>
        </w:rPr>
        <w:t>)</w:t>
      </w:r>
      <w:r w:rsidR="00EE2257" w:rsidRPr="00A0747F">
        <w:rPr>
          <w:rFonts w:ascii="Angsana New" w:hAnsi="Angsana New" w:cs="Angsana New"/>
          <w:sz w:val="32"/>
          <w:szCs w:val="32"/>
          <w:cs/>
        </w:rPr>
        <w:t xml:space="preserve"> </w:t>
      </w:r>
      <w:r w:rsidR="00A0747F" w:rsidRPr="00A0747F">
        <w:rPr>
          <w:rFonts w:ascii="Angsana New" w:hAnsi="Angsana New" w:cs="Angsana New"/>
          <w:sz w:val="32"/>
          <w:szCs w:val="32"/>
          <w:cs/>
        </w:rPr>
        <w:t>มนุสสภูโต (</w:t>
      </w:r>
      <w:r w:rsidR="00A0747F" w:rsidRPr="00A0747F">
        <w:rPr>
          <w:rFonts w:ascii="Angsana New" w:hAnsi="Angsana New" w:cs="Angsana New"/>
          <w:sz w:val="32"/>
          <w:szCs w:val="32"/>
        </w:rPr>
        <w:t>ma-</w:t>
      </w:r>
      <w:proofErr w:type="spellStart"/>
      <w:r w:rsidR="00A0747F" w:rsidRPr="00A0747F">
        <w:rPr>
          <w:rFonts w:ascii="Angsana New" w:hAnsi="Angsana New" w:cs="Angsana New"/>
          <w:sz w:val="32"/>
          <w:szCs w:val="32"/>
        </w:rPr>
        <w:t>nud</w:t>
      </w:r>
      <w:proofErr w:type="spellEnd"/>
      <w:r w:rsidR="00A0747F" w:rsidRPr="00A0747F">
        <w:rPr>
          <w:rFonts w:ascii="Angsana New" w:hAnsi="Angsana New" w:cs="Angsana New"/>
          <w:sz w:val="32"/>
          <w:szCs w:val="32"/>
        </w:rPr>
        <w:t>-</w:t>
      </w:r>
      <w:proofErr w:type="spellStart"/>
      <w:r w:rsidR="00A0747F" w:rsidRPr="00A0747F">
        <w:rPr>
          <w:rFonts w:ascii="Angsana New" w:hAnsi="Angsana New" w:cs="Angsana New"/>
          <w:sz w:val="32"/>
          <w:szCs w:val="32"/>
        </w:rPr>
        <w:t>sa</w:t>
      </w:r>
      <w:proofErr w:type="spellEnd"/>
      <w:r w:rsidR="00A0747F" w:rsidRPr="00A0747F">
        <w:rPr>
          <w:rFonts w:ascii="Angsana New" w:hAnsi="Angsana New" w:cs="Angsana New"/>
          <w:sz w:val="32"/>
          <w:szCs w:val="32"/>
        </w:rPr>
        <w:t>-</w:t>
      </w:r>
      <w:proofErr w:type="spellStart"/>
      <w:r w:rsidR="00A0747F" w:rsidRPr="00A0747F">
        <w:rPr>
          <w:rFonts w:ascii="Angsana New" w:hAnsi="Angsana New" w:cs="Angsana New"/>
          <w:sz w:val="32"/>
          <w:szCs w:val="32"/>
        </w:rPr>
        <w:t>pu</w:t>
      </w:r>
      <w:proofErr w:type="spellEnd"/>
      <w:r w:rsidR="00A0747F" w:rsidRPr="00A0747F">
        <w:rPr>
          <w:rFonts w:ascii="Angsana New" w:hAnsi="Angsana New" w:cs="Angsana New"/>
          <w:sz w:val="32"/>
          <w:szCs w:val="32"/>
        </w:rPr>
        <w:t>-to</w:t>
      </w:r>
      <w:r w:rsidR="00A0747F" w:rsidRPr="00A0747F">
        <w:rPr>
          <w:rFonts w:ascii="Angsana New" w:hAnsi="Angsana New" w:cs="Angsana New"/>
          <w:sz w:val="32"/>
          <w:szCs w:val="32"/>
          <w:cs/>
        </w:rPr>
        <w:t xml:space="preserve">) </w:t>
      </w:r>
      <w:r w:rsidR="00A0747F" w:rsidRPr="00A0747F">
        <w:rPr>
          <w:rFonts w:ascii="Angsana New" w:hAnsi="Angsana New" w:cs="Angsana New"/>
          <w:sz w:val="32"/>
          <w:szCs w:val="32"/>
        </w:rPr>
        <w:t>a real human being is a full human being. A human being who keeps the 5 precepts forever. 5</w:t>
      </w:r>
      <w:r w:rsidR="00A0747F" w:rsidRPr="00A0747F">
        <w:rPr>
          <w:rFonts w:ascii="Angsana New" w:hAnsi="Angsana New" w:cs="Angsana New"/>
          <w:sz w:val="32"/>
          <w:szCs w:val="32"/>
          <w:cs/>
        </w:rPr>
        <w:t>) มนุสสเทโว</w:t>
      </w:r>
      <w:r w:rsidR="00A0747F">
        <w:rPr>
          <w:rFonts w:ascii="Angsana New" w:hAnsi="Angsana New" w:cs="Angsana New" w:hint="cs"/>
          <w:sz w:val="32"/>
          <w:szCs w:val="32"/>
          <w:cs/>
        </w:rPr>
        <w:t xml:space="preserve"> (</w:t>
      </w:r>
      <w:r w:rsidR="00A0747F">
        <w:rPr>
          <w:rFonts w:ascii="Angsana New" w:hAnsi="Angsana New" w:cs="Angsana New"/>
          <w:sz w:val="32"/>
          <w:szCs w:val="32"/>
        </w:rPr>
        <w:t>ma-</w:t>
      </w:r>
      <w:proofErr w:type="spellStart"/>
      <w:r w:rsidR="00A0747F">
        <w:rPr>
          <w:rFonts w:ascii="Angsana New" w:hAnsi="Angsana New" w:cs="Angsana New"/>
          <w:sz w:val="32"/>
          <w:szCs w:val="32"/>
        </w:rPr>
        <w:t>nud</w:t>
      </w:r>
      <w:proofErr w:type="spellEnd"/>
      <w:r w:rsidR="00A0747F">
        <w:rPr>
          <w:rFonts w:ascii="Angsana New" w:hAnsi="Angsana New" w:cs="Angsana New"/>
          <w:sz w:val="32"/>
          <w:szCs w:val="32"/>
        </w:rPr>
        <w:t>-</w:t>
      </w:r>
      <w:proofErr w:type="spellStart"/>
      <w:r w:rsidR="00A0747F">
        <w:rPr>
          <w:rFonts w:ascii="Angsana New" w:hAnsi="Angsana New" w:cs="Angsana New"/>
          <w:sz w:val="32"/>
          <w:szCs w:val="32"/>
        </w:rPr>
        <w:t>sa-tae-vo</w:t>
      </w:r>
      <w:proofErr w:type="spellEnd"/>
      <w:r w:rsidR="00A0747F">
        <w:rPr>
          <w:rFonts w:ascii="Angsana New" w:hAnsi="Angsana New" w:cs="Angsana New" w:hint="cs"/>
          <w:sz w:val="32"/>
          <w:szCs w:val="32"/>
          <w:cs/>
        </w:rPr>
        <w:t xml:space="preserve">) </w:t>
      </w:r>
      <w:proofErr w:type="spellStart"/>
      <w:r w:rsidR="00A0747F">
        <w:rPr>
          <w:rFonts w:ascii="Angsana New" w:hAnsi="Angsana New" w:cs="Angsana New"/>
          <w:sz w:val="32"/>
          <w:szCs w:val="32"/>
        </w:rPr>
        <w:t>am</w:t>
      </w:r>
      <w:proofErr w:type="spellEnd"/>
      <w:r w:rsidR="00A0747F">
        <w:rPr>
          <w:rFonts w:ascii="Angsana New" w:hAnsi="Angsana New" w:cs="Angsana New"/>
          <w:sz w:val="32"/>
          <w:szCs w:val="32"/>
        </w:rPr>
        <w:t xml:space="preserve"> angel </w:t>
      </w:r>
      <w:r w:rsidR="0030353B">
        <w:rPr>
          <w:rFonts w:ascii="Angsana New" w:hAnsi="Angsana New" w:cs="Angsana New"/>
          <w:sz w:val="32"/>
          <w:szCs w:val="32"/>
        </w:rPr>
        <w:t xml:space="preserve">is a human who keeps 5 precepts forever and continues to try to perform merits to increase his prestige. He is ashamed of sin, has </w:t>
      </w:r>
      <w:proofErr w:type="spellStart"/>
      <w:r w:rsidR="0030353B">
        <w:rPr>
          <w:rFonts w:ascii="Angsana New" w:hAnsi="Angsana New" w:cs="Angsana New"/>
          <w:sz w:val="32"/>
          <w:szCs w:val="32"/>
        </w:rPr>
        <w:t>ottappa</w:t>
      </w:r>
      <w:proofErr w:type="spellEnd"/>
      <w:r w:rsidR="0030353B">
        <w:rPr>
          <w:rFonts w:ascii="Angsana New" w:hAnsi="Angsana New" w:cs="Angsana New"/>
          <w:sz w:val="32"/>
          <w:szCs w:val="32"/>
        </w:rPr>
        <w:t>, is always afraid of the consequences of sin. He is called a person who has a mind high as an angle.</w:t>
      </w:r>
    </w:p>
    <w:p w14:paraId="1DC42395" w14:textId="0895D157" w:rsidR="0030353B" w:rsidRPr="00686DE4" w:rsidRDefault="0030353B" w:rsidP="00091C06">
      <w:pPr>
        <w:spacing w:after="0"/>
        <w:jc w:val="both"/>
        <w:rPr>
          <w:rFonts w:ascii="Angsana New" w:hAnsi="Angsana New" w:cs="Angsana New"/>
          <w:sz w:val="16"/>
          <w:szCs w:val="16"/>
        </w:rPr>
      </w:pPr>
    </w:p>
    <w:p w14:paraId="768CB1A5" w14:textId="04F0AC44" w:rsidR="0030353B" w:rsidRDefault="0030353B" w:rsidP="00091C06">
      <w:pPr>
        <w:spacing w:after="0"/>
        <w:jc w:val="both"/>
        <w:rPr>
          <w:rFonts w:ascii="Angsana New" w:hAnsi="Angsana New" w:cs="Angsana New"/>
          <w:sz w:val="32"/>
          <w:szCs w:val="32"/>
        </w:rPr>
      </w:pPr>
      <w:r>
        <w:rPr>
          <w:rFonts w:ascii="Angsana New" w:hAnsi="Angsana New" w:cs="Angsana New"/>
          <w:sz w:val="32"/>
          <w:szCs w:val="32"/>
        </w:rPr>
        <w:t>For the classification of humans that can be observed by be</w:t>
      </w:r>
      <w:r w:rsidR="00686DE4">
        <w:rPr>
          <w:rFonts w:ascii="Angsana New" w:hAnsi="Angsana New" w:cs="Angsana New"/>
          <w:sz w:val="32"/>
          <w:szCs w:val="32"/>
        </w:rPr>
        <w:t>havior can be</w:t>
      </w:r>
      <w:r>
        <w:rPr>
          <w:rFonts w:ascii="Angsana New" w:hAnsi="Angsana New" w:cs="Angsana New"/>
          <w:sz w:val="32"/>
          <w:szCs w:val="32"/>
        </w:rPr>
        <w:t xml:space="preserve"> classifi</w:t>
      </w:r>
      <w:r w:rsidR="00686DE4">
        <w:rPr>
          <w:rFonts w:ascii="Angsana New" w:hAnsi="Angsana New" w:cs="Angsana New"/>
          <w:sz w:val="32"/>
          <w:szCs w:val="32"/>
        </w:rPr>
        <w:t xml:space="preserve">ed into 4 types: </w:t>
      </w:r>
    </w:p>
    <w:p w14:paraId="200D5A7D" w14:textId="71293D4D" w:rsidR="00D95D00" w:rsidRDefault="00D95D00" w:rsidP="00091C06">
      <w:pPr>
        <w:spacing w:after="0"/>
        <w:jc w:val="both"/>
        <w:rPr>
          <w:rFonts w:ascii="Angsana New" w:hAnsi="Angsana New" w:cs="Angsana New"/>
          <w:sz w:val="32"/>
          <w:szCs w:val="32"/>
          <w:lang w:val="en"/>
        </w:rPr>
      </w:pPr>
      <w:r w:rsidRPr="00D95D00">
        <w:rPr>
          <w:rFonts w:ascii="Angsana New" w:hAnsi="Angsana New" w:cs="Angsana New"/>
          <w:sz w:val="32"/>
          <w:szCs w:val="32"/>
        </w:rPr>
        <w:tab/>
        <w:t>1</w:t>
      </w:r>
      <w:r w:rsidRPr="00D95D00">
        <w:rPr>
          <w:rFonts w:ascii="Angsana New" w:hAnsi="Angsana New" w:cs="Angsana New"/>
          <w:sz w:val="32"/>
          <w:szCs w:val="32"/>
          <w:cs/>
        </w:rPr>
        <w:t xml:space="preserve">) </w:t>
      </w:r>
      <w:proofErr w:type="gramStart"/>
      <w:r w:rsidRPr="00D95D00">
        <w:rPr>
          <w:rFonts w:ascii="Angsana New" w:hAnsi="Angsana New" w:cs="Angsana New"/>
          <w:sz w:val="32"/>
          <w:szCs w:val="32"/>
        </w:rPr>
        <w:t>Physical</w:t>
      </w:r>
      <w:r>
        <w:rPr>
          <w:rFonts w:ascii="Angsana New" w:hAnsi="Angsana New" w:cs="Angsana New" w:hint="cs"/>
          <w:sz w:val="32"/>
          <w:szCs w:val="32"/>
          <w:cs/>
        </w:rPr>
        <w:t xml:space="preserve"> </w:t>
      </w:r>
      <w:r>
        <w:rPr>
          <w:rFonts w:ascii="Angsana New" w:hAnsi="Angsana New" w:cs="Angsana New"/>
          <w:sz w:val="32"/>
          <w:szCs w:val="32"/>
        </w:rPr>
        <w:t>:</w:t>
      </w:r>
      <w:proofErr w:type="gramEnd"/>
      <w:r>
        <w:rPr>
          <w:rFonts w:ascii="Angsana New" w:hAnsi="Angsana New" w:cs="Angsana New"/>
          <w:sz w:val="32"/>
          <w:szCs w:val="32"/>
        </w:rPr>
        <w:t xml:space="preserve"> </w:t>
      </w:r>
      <w:r>
        <w:rPr>
          <w:rFonts w:ascii="Angsana New" w:hAnsi="Angsana New" w:cs="Angsana New"/>
          <w:sz w:val="32"/>
          <w:szCs w:val="32"/>
          <w:lang w:val="en"/>
        </w:rPr>
        <w:t>behavior is outward appearance, face, posture, skeleton, skin, hair, muscles, etc.</w:t>
      </w:r>
    </w:p>
    <w:p w14:paraId="5621B187" w14:textId="30EA0EDC" w:rsidR="00D95D00" w:rsidRDefault="00D95D00" w:rsidP="00091C06">
      <w:pPr>
        <w:spacing w:after="0"/>
        <w:jc w:val="both"/>
        <w:rPr>
          <w:rFonts w:ascii="Angsana New" w:hAnsi="Angsana New" w:cs="Angsana New"/>
          <w:sz w:val="32"/>
          <w:szCs w:val="32"/>
        </w:rPr>
      </w:pPr>
      <w:r>
        <w:rPr>
          <w:rFonts w:ascii="Angsana New" w:hAnsi="Angsana New" w:cs="Angsana New"/>
          <w:sz w:val="32"/>
          <w:szCs w:val="32"/>
          <w:lang w:val="en"/>
        </w:rPr>
        <w:tab/>
        <w:t>2</w:t>
      </w:r>
      <w:r>
        <w:rPr>
          <w:rFonts w:ascii="Angsana New" w:hAnsi="Angsana New" w:cs="Angsana New" w:hint="cs"/>
          <w:sz w:val="32"/>
          <w:szCs w:val="32"/>
          <w:cs/>
          <w:lang w:val="en"/>
        </w:rPr>
        <w:t>)</w:t>
      </w:r>
      <w:r>
        <w:rPr>
          <w:rFonts w:ascii="Angsana New" w:hAnsi="Angsana New" w:cs="Angsana New"/>
          <w:sz w:val="32"/>
          <w:szCs w:val="32"/>
        </w:rPr>
        <w:t xml:space="preserve"> </w:t>
      </w:r>
      <w:proofErr w:type="gramStart"/>
      <w:r w:rsidR="003A2AE6">
        <w:rPr>
          <w:rFonts w:ascii="Angsana New" w:hAnsi="Angsana New" w:cs="Angsana New"/>
          <w:sz w:val="32"/>
          <w:szCs w:val="32"/>
        </w:rPr>
        <w:t>Emotion :</w:t>
      </w:r>
      <w:proofErr w:type="gramEnd"/>
      <w:r w:rsidR="003A2AE6">
        <w:rPr>
          <w:rFonts w:ascii="Angsana New" w:hAnsi="Angsana New" w:cs="Angsana New"/>
          <w:sz w:val="32"/>
          <w:szCs w:val="32"/>
        </w:rPr>
        <w:t xml:space="preserve"> </w:t>
      </w:r>
      <w:bookmarkStart w:id="9" w:name="_Hlk102827234"/>
      <w:r w:rsidR="00B078BD">
        <w:rPr>
          <w:rFonts w:ascii="Angsana New" w:hAnsi="Angsana New" w:cs="Angsana New"/>
          <w:sz w:val="32"/>
          <w:szCs w:val="32"/>
        </w:rPr>
        <w:t xml:space="preserve">behavior is </w:t>
      </w:r>
      <w:bookmarkEnd w:id="9"/>
      <w:r w:rsidR="00B078BD">
        <w:rPr>
          <w:rFonts w:ascii="Angsana New" w:hAnsi="Angsana New" w:cs="Angsana New"/>
          <w:sz w:val="32"/>
          <w:szCs w:val="32"/>
        </w:rPr>
        <w:t>expression of feeling of joy, sadness, anger, envy, aggression, etc.</w:t>
      </w:r>
    </w:p>
    <w:p w14:paraId="02595C66" w14:textId="77777777" w:rsidR="00B078BD" w:rsidRDefault="00B078BD" w:rsidP="00091C06">
      <w:pPr>
        <w:spacing w:after="0"/>
        <w:jc w:val="both"/>
        <w:rPr>
          <w:rFonts w:ascii="Angsana New" w:hAnsi="Angsana New" w:cs="Angsana New"/>
          <w:sz w:val="32"/>
          <w:szCs w:val="32"/>
        </w:rPr>
      </w:pPr>
      <w:r w:rsidRPr="00B078BD">
        <w:rPr>
          <w:rFonts w:ascii="Angsana New" w:hAnsi="Angsana New" w:cs="Angsana New"/>
          <w:sz w:val="32"/>
          <w:szCs w:val="32"/>
        </w:rPr>
        <w:tab/>
        <w:t>3</w:t>
      </w:r>
      <w:r w:rsidRPr="00B078BD">
        <w:rPr>
          <w:rFonts w:ascii="Angsana New" w:hAnsi="Angsana New" w:cs="Angsana New"/>
          <w:sz w:val="32"/>
          <w:szCs w:val="32"/>
          <w:cs/>
        </w:rPr>
        <w:t xml:space="preserve">) </w:t>
      </w:r>
      <w:proofErr w:type="gramStart"/>
      <w:r w:rsidRPr="00B078BD">
        <w:rPr>
          <w:rFonts w:ascii="Angsana New" w:hAnsi="Angsana New" w:cs="Angsana New"/>
          <w:sz w:val="32"/>
          <w:szCs w:val="32"/>
        </w:rPr>
        <w:t>Intelligence</w:t>
      </w:r>
      <w:r>
        <w:rPr>
          <w:rFonts w:ascii="Angsana New" w:hAnsi="Angsana New" w:cs="Angsana New"/>
          <w:sz w:val="32"/>
          <w:szCs w:val="32"/>
        </w:rPr>
        <w:t xml:space="preserve"> :</w:t>
      </w:r>
      <w:proofErr w:type="gramEnd"/>
      <w:r>
        <w:rPr>
          <w:rFonts w:ascii="Angsana New" w:hAnsi="Angsana New" w:cs="Angsana New"/>
          <w:sz w:val="32"/>
          <w:szCs w:val="32"/>
        </w:rPr>
        <w:t xml:space="preserve"> </w:t>
      </w:r>
      <w:bookmarkStart w:id="10" w:name="_Hlk102827362"/>
      <w:r>
        <w:rPr>
          <w:rFonts w:ascii="Angsana New" w:hAnsi="Angsana New" w:cs="Angsana New"/>
          <w:sz w:val="32"/>
          <w:szCs w:val="32"/>
        </w:rPr>
        <w:t xml:space="preserve">behavior is </w:t>
      </w:r>
      <w:bookmarkEnd w:id="10"/>
      <w:r>
        <w:rPr>
          <w:rFonts w:ascii="Angsana New" w:hAnsi="Angsana New" w:cs="Angsana New"/>
          <w:sz w:val="32"/>
          <w:szCs w:val="32"/>
        </w:rPr>
        <w:t>thinking or problem solving ability, high IQ, low IQ, etc.</w:t>
      </w:r>
    </w:p>
    <w:p w14:paraId="1E48E717" w14:textId="0A58F8B8" w:rsidR="00B078BD" w:rsidRDefault="00B078BD" w:rsidP="00091C06">
      <w:pPr>
        <w:spacing w:after="0"/>
        <w:jc w:val="both"/>
        <w:rPr>
          <w:rFonts w:ascii="Angsana New" w:hAnsi="Angsana New" w:cs="Angsana New"/>
          <w:sz w:val="32"/>
          <w:szCs w:val="32"/>
        </w:rPr>
      </w:pPr>
      <w:r>
        <w:rPr>
          <w:rFonts w:ascii="Angsana New" w:hAnsi="Angsana New" w:cs="Angsana New"/>
          <w:sz w:val="32"/>
          <w:szCs w:val="32"/>
        </w:rPr>
        <w:tab/>
        <w:t>4</w:t>
      </w:r>
      <w:r>
        <w:rPr>
          <w:rFonts w:ascii="Angsana New" w:hAnsi="Angsana New" w:cs="Angsana New" w:hint="cs"/>
          <w:sz w:val="32"/>
          <w:szCs w:val="32"/>
          <w:cs/>
        </w:rPr>
        <w:t xml:space="preserve">) </w:t>
      </w:r>
      <w:proofErr w:type="gramStart"/>
      <w:r>
        <w:rPr>
          <w:rFonts w:ascii="Angsana New" w:hAnsi="Angsana New" w:cs="Angsana New"/>
          <w:sz w:val="32"/>
          <w:szCs w:val="32"/>
        </w:rPr>
        <w:t>Social :</w:t>
      </w:r>
      <w:proofErr w:type="gramEnd"/>
      <w:r>
        <w:rPr>
          <w:rFonts w:ascii="Angsana New" w:hAnsi="Angsana New" w:cs="Angsana New" w:hint="cs"/>
          <w:sz w:val="32"/>
          <w:szCs w:val="32"/>
          <w:cs/>
        </w:rPr>
        <w:t xml:space="preserve"> </w:t>
      </w:r>
      <w:r>
        <w:rPr>
          <w:rFonts w:ascii="Angsana New" w:hAnsi="Angsana New" w:cs="Angsana New"/>
          <w:sz w:val="32"/>
          <w:szCs w:val="32"/>
        </w:rPr>
        <w:t>behavior is the ability to express yourself among people or between people, socializing, talking, EQ, etc.</w:t>
      </w:r>
    </w:p>
    <w:p w14:paraId="26DD8EFE" w14:textId="1CC368BD" w:rsidR="00B078BD" w:rsidRPr="00743EA3" w:rsidRDefault="00B078BD" w:rsidP="00091C06">
      <w:pPr>
        <w:spacing w:after="0"/>
        <w:jc w:val="both"/>
        <w:rPr>
          <w:rFonts w:ascii="Angsana New" w:hAnsi="Angsana New" w:cs="Angsana New"/>
          <w:sz w:val="16"/>
          <w:szCs w:val="16"/>
        </w:rPr>
      </w:pPr>
    </w:p>
    <w:p w14:paraId="421E2DC7" w14:textId="68EE2C0B" w:rsidR="00A0747F" w:rsidRDefault="00F033B5" w:rsidP="004D5FC0">
      <w:pPr>
        <w:spacing w:after="0"/>
        <w:jc w:val="both"/>
        <w:rPr>
          <w:rFonts w:ascii="Angsana New" w:hAnsi="Angsana New" w:cs="Angsana New"/>
          <w:sz w:val="32"/>
          <w:szCs w:val="32"/>
        </w:rPr>
      </w:pPr>
      <w:r>
        <w:rPr>
          <w:rFonts w:ascii="Angsana New" w:hAnsi="Angsana New" w:cs="Angsana New"/>
          <w:sz w:val="32"/>
          <w:szCs w:val="32"/>
        </w:rPr>
        <w:t>It has been observed that behavioral characteristics of human beings can be very indicative of an individual’s personality. This</w:t>
      </w:r>
      <w:r w:rsidR="00D57261">
        <w:rPr>
          <w:rFonts w:ascii="Angsana New" w:hAnsi="Angsana New" w:cs="Angsana New"/>
          <w:sz w:val="32"/>
          <w:szCs w:val="32"/>
        </w:rPr>
        <w:t xml:space="preserve"> results in teaching and learning management </w:t>
      </w:r>
      <w:proofErr w:type="gramStart"/>
      <w:r w:rsidR="00D57261">
        <w:rPr>
          <w:rFonts w:ascii="Angsana New" w:hAnsi="Angsana New" w:cs="Angsana New"/>
          <w:sz w:val="32"/>
          <w:szCs w:val="32"/>
        </w:rPr>
        <w:t>that teachers</w:t>
      </w:r>
      <w:proofErr w:type="gramEnd"/>
      <w:r w:rsidR="00D57261">
        <w:rPr>
          <w:rFonts w:ascii="Angsana New" w:hAnsi="Angsana New" w:cs="Angsana New"/>
          <w:sz w:val="32"/>
          <w:szCs w:val="32"/>
        </w:rPr>
        <w:t xml:space="preserve"> must understand the learning nature of each individual learner. In order to develop students to their full potential. </w:t>
      </w:r>
      <w:r w:rsidR="00743EA3">
        <w:rPr>
          <w:rFonts w:ascii="Angsana New" w:hAnsi="Angsana New" w:cs="Angsana New"/>
          <w:sz w:val="32"/>
          <w:szCs w:val="32"/>
        </w:rPr>
        <w:t xml:space="preserve">Therefore, the development of a curriculum that is consistent with and meets the needs of both learners and graduate users is a preliminary consideration. So that the developed curriculum can be used in practice for the intended purpose. </w:t>
      </w:r>
    </w:p>
    <w:p w14:paraId="141C9C48" w14:textId="77777777" w:rsidR="004D5FC0" w:rsidRPr="004D5FC0" w:rsidRDefault="004D5FC0" w:rsidP="004D5FC0">
      <w:pPr>
        <w:spacing w:after="0"/>
        <w:jc w:val="both"/>
        <w:rPr>
          <w:rFonts w:ascii="Angsana New" w:hAnsi="Angsana New" w:cs="Angsana New"/>
          <w:sz w:val="16"/>
          <w:szCs w:val="16"/>
        </w:rPr>
      </w:pPr>
    </w:p>
    <w:p w14:paraId="63E0188E" w14:textId="74B6726A" w:rsidR="002C1D72" w:rsidRDefault="002C1D72" w:rsidP="00091C06">
      <w:pPr>
        <w:spacing w:after="0"/>
        <w:jc w:val="both"/>
        <w:rPr>
          <w:rFonts w:ascii="Angsana New" w:hAnsi="Angsana New" w:cs="Angsana New"/>
          <w:sz w:val="32"/>
          <w:szCs w:val="32"/>
          <w:lang w:val="en"/>
        </w:rPr>
      </w:pPr>
      <w:r>
        <w:rPr>
          <w:rFonts w:ascii="Angsana New" w:hAnsi="Angsana New" w:cs="Angsana New"/>
          <w:sz w:val="32"/>
          <w:szCs w:val="32"/>
          <w:lang w:val="en"/>
        </w:rPr>
        <w:lastRenderedPageBreak/>
        <w:t xml:space="preserve">For the National Education Act B.E.2542 </w:t>
      </w:r>
      <w:r>
        <w:rPr>
          <w:rFonts w:ascii="Angsana New" w:hAnsi="Angsana New" w:cs="Angsana New" w:hint="cs"/>
          <w:sz w:val="32"/>
          <w:szCs w:val="32"/>
          <w:cs/>
          <w:lang w:val="en"/>
        </w:rPr>
        <w:t>(</w:t>
      </w:r>
      <w:r w:rsidR="00853472">
        <w:rPr>
          <w:rFonts w:ascii="Angsana New" w:hAnsi="Angsana New" w:cs="Angsana New"/>
          <w:sz w:val="32"/>
          <w:szCs w:val="32"/>
        </w:rPr>
        <w:t>amendment No.2 B.E.2545 and No.3 B.E.2553</w:t>
      </w:r>
      <w:r>
        <w:rPr>
          <w:rFonts w:ascii="Angsana New" w:hAnsi="Angsana New" w:cs="Angsana New" w:hint="cs"/>
          <w:sz w:val="32"/>
          <w:szCs w:val="32"/>
          <w:cs/>
          <w:lang w:val="en"/>
        </w:rPr>
        <w:t>)</w:t>
      </w:r>
      <w:r w:rsidR="00CF0500" w:rsidRPr="00CF0500">
        <w:t xml:space="preserve"> </w:t>
      </w:r>
      <w:r w:rsidR="00CF0500" w:rsidRPr="00CF0500">
        <w:rPr>
          <w:rFonts w:ascii="Angsana New" w:hAnsi="Angsana New" w:cs="Angsana New"/>
          <w:sz w:val="32"/>
          <w:szCs w:val="32"/>
          <w:lang w:val="en"/>
        </w:rPr>
        <w:t xml:space="preserve">It is discussed in Section </w:t>
      </w:r>
      <w:r w:rsidR="00CF0500" w:rsidRPr="00CF0500">
        <w:rPr>
          <w:rFonts w:ascii="Angsana New" w:hAnsi="Angsana New" w:cs="Angsana New"/>
          <w:sz w:val="32"/>
          <w:szCs w:val="32"/>
          <w:cs/>
          <w:lang w:val="en"/>
        </w:rPr>
        <w:t>1</w:t>
      </w:r>
      <w:r w:rsidR="00CF0500" w:rsidRPr="00CF0500">
        <w:rPr>
          <w:rFonts w:ascii="Angsana New" w:hAnsi="Angsana New" w:cs="Angsana New"/>
          <w:sz w:val="32"/>
          <w:szCs w:val="32"/>
          <w:lang w:val="en"/>
        </w:rPr>
        <w:t>, Purpose and Principles.</w:t>
      </w:r>
      <w:r w:rsidR="00CF0500">
        <w:rPr>
          <w:rFonts w:ascii="Angsana New" w:hAnsi="Angsana New" w:cs="Angsana New" w:hint="cs"/>
          <w:sz w:val="32"/>
          <w:szCs w:val="32"/>
          <w:cs/>
          <w:lang w:val="en"/>
        </w:rPr>
        <w:t xml:space="preserve"> </w:t>
      </w:r>
      <w:r w:rsidR="00CF0500" w:rsidRPr="00CF0500">
        <w:rPr>
          <w:rFonts w:ascii="Angsana New" w:hAnsi="Angsana New" w:cs="Angsana New"/>
          <w:sz w:val="32"/>
          <w:szCs w:val="32"/>
          <w:lang w:val="en"/>
        </w:rPr>
        <w:t xml:space="preserve">Section </w:t>
      </w:r>
      <w:r w:rsidR="00CF0500" w:rsidRPr="00CF0500">
        <w:rPr>
          <w:rFonts w:ascii="Angsana New" w:hAnsi="Angsana New" w:cs="Angsana New"/>
          <w:sz w:val="32"/>
          <w:szCs w:val="32"/>
          <w:cs/>
          <w:lang w:val="en"/>
        </w:rPr>
        <w:t xml:space="preserve">6 </w:t>
      </w:r>
      <w:r w:rsidR="00CF0500" w:rsidRPr="00CF0500">
        <w:rPr>
          <w:rFonts w:ascii="Angsana New" w:hAnsi="Angsana New" w:cs="Angsana New"/>
          <w:sz w:val="32"/>
          <w:szCs w:val="32"/>
          <w:lang w:val="en"/>
        </w:rPr>
        <w:t>states that “Education must be in order to develop Thai people to be perfect human beings in body, mind, intellect, knowledge and morals, having ethics and culture in life. able to live with others happily.”</w:t>
      </w:r>
      <w:r w:rsidR="00CF0500">
        <w:rPr>
          <w:rFonts w:ascii="Angsana New" w:hAnsi="Angsana New" w:cs="Angsana New" w:hint="cs"/>
          <w:sz w:val="32"/>
          <w:szCs w:val="32"/>
          <w:cs/>
          <w:lang w:val="en"/>
        </w:rPr>
        <w:t xml:space="preserve"> </w:t>
      </w:r>
      <w:r w:rsidR="00CF0500" w:rsidRPr="00CF0500">
        <w:rPr>
          <w:rFonts w:ascii="Angsana New" w:hAnsi="Angsana New" w:cs="Angsana New"/>
          <w:sz w:val="32"/>
          <w:szCs w:val="32"/>
          <w:lang w:val="en"/>
        </w:rPr>
        <w:t xml:space="preserve">and in Chapter </w:t>
      </w:r>
      <w:r w:rsidR="00CF0500" w:rsidRPr="00CF0500">
        <w:rPr>
          <w:rFonts w:ascii="Angsana New" w:hAnsi="Angsana New" w:cs="Angsana New"/>
          <w:sz w:val="32"/>
          <w:szCs w:val="32"/>
          <w:cs/>
          <w:lang w:val="en"/>
        </w:rPr>
        <w:t>2</w:t>
      </w:r>
      <w:r w:rsidR="00CF0500" w:rsidRPr="00CF0500">
        <w:rPr>
          <w:rFonts w:ascii="Angsana New" w:hAnsi="Angsana New" w:cs="Angsana New"/>
          <w:sz w:val="32"/>
          <w:szCs w:val="32"/>
          <w:lang w:val="en"/>
        </w:rPr>
        <w:t xml:space="preserve">, Educational Rights and Duties, Section </w:t>
      </w:r>
      <w:r w:rsidR="00CF0500" w:rsidRPr="00CF0500">
        <w:rPr>
          <w:rFonts w:ascii="Angsana New" w:hAnsi="Angsana New" w:cs="Angsana New"/>
          <w:sz w:val="32"/>
          <w:szCs w:val="32"/>
          <w:cs/>
          <w:lang w:val="en"/>
        </w:rPr>
        <w:t xml:space="preserve">10 </w:t>
      </w:r>
      <w:r w:rsidR="00CF0500" w:rsidRPr="00CF0500">
        <w:rPr>
          <w:rFonts w:ascii="Angsana New" w:hAnsi="Angsana New" w:cs="Angsana New"/>
          <w:sz w:val="32"/>
          <w:szCs w:val="32"/>
          <w:lang w:val="en"/>
        </w:rPr>
        <w:t>states that</w:t>
      </w:r>
      <w:r w:rsidR="00BB6901">
        <w:rPr>
          <w:rFonts w:ascii="Angsana New" w:hAnsi="Angsana New" w:cs="Angsana New" w:hint="cs"/>
          <w:sz w:val="32"/>
          <w:szCs w:val="32"/>
          <w:cs/>
          <w:lang w:val="en"/>
        </w:rPr>
        <w:t xml:space="preserve"> </w:t>
      </w:r>
      <w:r w:rsidR="00A410FA">
        <w:rPr>
          <w:rFonts w:ascii="Angsana New" w:hAnsi="Angsana New" w:cs="Angsana New" w:hint="cs"/>
          <w:sz w:val="32"/>
          <w:szCs w:val="32"/>
          <w:cs/>
          <w:lang w:val="en"/>
        </w:rPr>
        <w:t>“</w:t>
      </w:r>
      <w:r w:rsidR="00BB6901" w:rsidRPr="00BB6901">
        <w:rPr>
          <w:rFonts w:ascii="Angsana New" w:hAnsi="Angsana New" w:cs="Angsana New"/>
          <w:sz w:val="32"/>
          <w:szCs w:val="32"/>
          <w:lang w:val="en"/>
        </w:rPr>
        <w:t>Management education It must ensure that all persons have equal rights and opportunities to receive education. not less than twelve years, which the State must provide thoroughly and of quality without charge.</w:t>
      </w:r>
      <w:r w:rsidR="00BB6901">
        <w:rPr>
          <w:rFonts w:ascii="Angsana New" w:hAnsi="Angsana New" w:cs="Angsana New" w:hint="cs"/>
          <w:sz w:val="32"/>
          <w:szCs w:val="32"/>
          <w:cs/>
          <w:lang w:val="en"/>
        </w:rPr>
        <w:t xml:space="preserve"> </w:t>
      </w:r>
      <w:r w:rsidR="002B7C37" w:rsidRPr="002B7C37">
        <w:rPr>
          <w:rFonts w:ascii="Angsana New" w:hAnsi="Angsana New" w:cs="Angsana New"/>
          <w:sz w:val="32"/>
          <w:szCs w:val="32"/>
          <w:lang w:val="en"/>
        </w:rPr>
        <w:t>Education for persons with physical, mental, intellectual, emotional, social, communication and learning disabilities or have a physical disability</w:t>
      </w:r>
      <w:r w:rsidR="002B7C37">
        <w:rPr>
          <w:rFonts w:ascii="Angsana New" w:hAnsi="Angsana New" w:cs="Angsana New" w:hint="cs"/>
          <w:sz w:val="32"/>
          <w:szCs w:val="32"/>
          <w:cs/>
          <w:lang w:val="en"/>
        </w:rPr>
        <w:t xml:space="preserve"> </w:t>
      </w:r>
      <w:r w:rsidR="002B7C37">
        <w:rPr>
          <w:rFonts w:ascii="Angsana New" w:hAnsi="Angsana New" w:cs="Angsana New"/>
          <w:sz w:val="32"/>
          <w:szCs w:val="32"/>
        </w:rPr>
        <w:t xml:space="preserve">or </w:t>
      </w:r>
      <w:r w:rsidR="00BB7FDB">
        <w:rPr>
          <w:rFonts w:ascii="Angsana New" w:hAnsi="Angsana New" w:cs="Angsana New"/>
          <w:sz w:val="32"/>
          <w:szCs w:val="32"/>
        </w:rPr>
        <w:t>d</w:t>
      </w:r>
      <w:proofErr w:type="spellStart"/>
      <w:r w:rsidR="00BB7FDB" w:rsidRPr="00BB7FDB">
        <w:rPr>
          <w:rFonts w:ascii="Angsana New" w:hAnsi="Angsana New" w:cs="Angsana New"/>
          <w:sz w:val="32"/>
          <w:szCs w:val="32"/>
          <w:lang w:val="en"/>
        </w:rPr>
        <w:t>isabilities</w:t>
      </w:r>
      <w:proofErr w:type="spellEnd"/>
      <w:r w:rsidR="00BB7FDB" w:rsidRPr="00BB7FDB">
        <w:rPr>
          <w:rFonts w:ascii="Angsana New" w:hAnsi="Angsana New" w:cs="Angsana New"/>
          <w:sz w:val="32"/>
          <w:szCs w:val="32"/>
          <w:lang w:val="en"/>
        </w:rPr>
        <w:t xml:space="preserve"> or persons who are unable to rely on themselves or without a caregiver or underprivileged Must provide such persons with special rights and opportunities to receive basic education.</w:t>
      </w:r>
      <w:r w:rsidR="00A410FA">
        <w:rPr>
          <w:rFonts w:ascii="Angsana New" w:hAnsi="Angsana New" w:cs="Angsana New" w:hint="cs"/>
          <w:sz w:val="32"/>
          <w:szCs w:val="32"/>
          <w:cs/>
          <w:lang w:val="en"/>
        </w:rPr>
        <w:t xml:space="preserve"> </w:t>
      </w:r>
      <w:r w:rsidR="00A410FA" w:rsidRPr="00A410FA">
        <w:rPr>
          <w:rFonts w:ascii="Angsana New" w:hAnsi="Angsana New" w:cs="Angsana New"/>
          <w:sz w:val="32"/>
          <w:szCs w:val="32"/>
          <w:lang w:val="en"/>
        </w:rPr>
        <w:t>Education for people with disabilities in paragraph two to be arranged from birth or found to be a disability free of charge</w:t>
      </w:r>
      <w:r w:rsidR="00A410FA">
        <w:rPr>
          <w:rFonts w:ascii="Angsana New" w:hAnsi="Angsana New" w:cs="Angsana New" w:hint="cs"/>
          <w:sz w:val="32"/>
          <w:szCs w:val="32"/>
          <w:cs/>
          <w:lang w:val="en"/>
        </w:rPr>
        <w:t xml:space="preserve"> </w:t>
      </w:r>
      <w:r w:rsidR="00A410FA" w:rsidRPr="00A410FA">
        <w:rPr>
          <w:rFonts w:ascii="Angsana New" w:hAnsi="Angsana New" w:cs="Angsana New"/>
          <w:sz w:val="32"/>
          <w:szCs w:val="32"/>
          <w:lang w:val="en"/>
        </w:rPr>
        <w:t>and that such person shall have the right to receive facilities, media, services and any other assistance in education in accordance with the rules and procedures prescribed in the Ministerial Regulations. Management of education for individuals with special abilities must be arranged in an appropriate format by taking into account the ability of that person.”</w:t>
      </w:r>
    </w:p>
    <w:p w14:paraId="16503363" w14:textId="1DD01F94" w:rsidR="00A8790D" w:rsidRPr="00A8790D" w:rsidRDefault="00A8790D" w:rsidP="00091C06">
      <w:pPr>
        <w:spacing w:after="0"/>
        <w:jc w:val="both"/>
        <w:rPr>
          <w:rFonts w:ascii="Angsana New" w:hAnsi="Angsana New" w:cs="Angsana New"/>
          <w:sz w:val="16"/>
          <w:szCs w:val="16"/>
          <w:lang w:val="en"/>
        </w:rPr>
      </w:pPr>
    </w:p>
    <w:p w14:paraId="54583699" w14:textId="46D9ADE4" w:rsidR="00A8790D" w:rsidRDefault="00A8790D" w:rsidP="00091C06">
      <w:pPr>
        <w:spacing w:after="0"/>
        <w:jc w:val="both"/>
        <w:rPr>
          <w:rFonts w:ascii="Angsana New" w:hAnsi="Angsana New" w:cs="Angsana New"/>
          <w:sz w:val="32"/>
          <w:szCs w:val="32"/>
          <w:lang w:val="en"/>
        </w:rPr>
      </w:pPr>
      <w:r w:rsidRPr="00A8790D">
        <w:rPr>
          <w:rFonts w:ascii="Angsana New" w:hAnsi="Angsana New" w:cs="Angsana New"/>
          <w:sz w:val="32"/>
          <w:szCs w:val="32"/>
          <w:lang w:val="en"/>
        </w:rPr>
        <w:t>It can be seen that in this Act, it clearly mentions the provision of education for persons with special needs.</w:t>
      </w:r>
      <w:r>
        <w:rPr>
          <w:rFonts w:ascii="Angsana New" w:hAnsi="Angsana New" w:cs="Angsana New" w:hint="cs"/>
          <w:sz w:val="32"/>
          <w:szCs w:val="32"/>
          <w:cs/>
          <w:lang w:val="en"/>
        </w:rPr>
        <w:t xml:space="preserve"> </w:t>
      </w:r>
      <w:r w:rsidRPr="00A8790D">
        <w:rPr>
          <w:rFonts w:ascii="Angsana New" w:hAnsi="Angsana New" w:cs="Angsana New"/>
          <w:sz w:val="32"/>
          <w:szCs w:val="32"/>
          <w:lang w:val="en"/>
        </w:rPr>
        <w:t xml:space="preserve">When that is the case, I have come back to consider how the curriculum will be provided for this group of people since the core curriculum of basic education that Thailand has been using since </w:t>
      </w:r>
      <w:r w:rsidRPr="00A8790D">
        <w:rPr>
          <w:rFonts w:ascii="Angsana New" w:hAnsi="Angsana New" w:cs="Angsana New"/>
          <w:sz w:val="32"/>
          <w:szCs w:val="32"/>
          <w:cs/>
          <w:lang w:val="en"/>
        </w:rPr>
        <w:t xml:space="preserve">2008 </w:t>
      </w:r>
      <w:r w:rsidRPr="00A8790D">
        <w:rPr>
          <w:rFonts w:ascii="Angsana New" w:hAnsi="Angsana New" w:cs="Angsana New"/>
          <w:sz w:val="32"/>
          <w:szCs w:val="32"/>
          <w:lang w:val="en"/>
        </w:rPr>
        <w:t xml:space="preserve">until now it is an improvement course. </w:t>
      </w:r>
      <w:r w:rsidRPr="00A8790D">
        <w:rPr>
          <w:rFonts w:ascii="Angsana New" w:hAnsi="Angsana New" w:cs="Angsana New"/>
          <w:sz w:val="32"/>
          <w:szCs w:val="32"/>
          <w:cs/>
          <w:lang w:val="en"/>
        </w:rPr>
        <w:t xml:space="preserve">2017 </w:t>
      </w:r>
      <w:r w:rsidRPr="00A8790D">
        <w:rPr>
          <w:rFonts w:ascii="Angsana New" w:hAnsi="Angsana New" w:cs="Angsana New"/>
          <w:sz w:val="32"/>
          <w:szCs w:val="32"/>
          <w:lang w:val="en"/>
        </w:rPr>
        <w:t>until becoming a competency-based course Throughout the higher education courses, it was found that</w:t>
      </w:r>
      <w:r w:rsidR="004D657D">
        <w:rPr>
          <w:rFonts w:ascii="Angsana New" w:hAnsi="Angsana New" w:cs="Angsana New" w:hint="cs"/>
          <w:sz w:val="32"/>
          <w:szCs w:val="32"/>
          <w:cs/>
          <w:lang w:val="en"/>
        </w:rPr>
        <w:t xml:space="preserve"> </w:t>
      </w:r>
      <w:r w:rsidR="004D657D">
        <w:rPr>
          <w:rFonts w:ascii="Angsana New" w:hAnsi="Angsana New" w:cs="Angsana New"/>
          <w:sz w:val="32"/>
          <w:szCs w:val="32"/>
        </w:rPr>
        <w:t>a</w:t>
      </w:r>
      <w:r w:rsidR="004D657D" w:rsidRPr="004D657D">
        <w:rPr>
          <w:rFonts w:ascii="Angsana New" w:hAnsi="Angsana New" w:cs="Angsana New"/>
          <w:sz w:val="32"/>
          <w:szCs w:val="32"/>
          <w:lang w:val="en"/>
        </w:rPr>
        <w:t>t the higher education level, there will be courses related to special education for those interested in studying such as Chiang Mai Rajabhat University. There are both Bachelor of Education programs and the Master of Education Program in Special Education,</w:t>
      </w:r>
      <w:r w:rsidR="00B86EC5">
        <w:rPr>
          <w:rFonts w:ascii="Angsana New" w:hAnsi="Angsana New" w:cs="Angsana New" w:hint="cs"/>
          <w:sz w:val="32"/>
          <w:szCs w:val="32"/>
          <w:cs/>
          <w:lang w:val="en"/>
        </w:rPr>
        <w:t xml:space="preserve"> </w:t>
      </w:r>
      <w:r w:rsidR="00B86EC5" w:rsidRPr="00B86EC5">
        <w:rPr>
          <w:rFonts w:ascii="Angsana New" w:hAnsi="Angsana New" w:cs="Angsana New"/>
          <w:sz w:val="32"/>
          <w:szCs w:val="32"/>
          <w:lang w:val="en"/>
        </w:rPr>
        <w:t xml:space="preserve">Chiang Rai Rajabhat University There is a bachelor's degree program Special Education, </w:t>
      </w:r>
      <w:proofErr w:type="spellStart"/>
      <w:r w:rsidR="00B86EC5" w:rsidRPr="00B86EC5">
        <w:rPr>
          <w:rFonts w:ascii="Angsana New" w:hAnsi="Angsana New" w:cs="Angsana New"/>
          <w:sz w:val="32"/>
          <w:szCs w:val="32"/>
          <w:lang w:val="en"/>
        </w:rPr>
        <w:t>Sornnakharin</w:t>
      </w:r>
      <w:proofErr w:type="spellEnd"/>
      <w:r w:rsidR="00B86EC5" w:rsidRPr="00B86EC5">
        <w:rPr>
          <w:rFonts w:ascii="Angsana New" w:hAnsi="Angsana New" w:cs="Angsana New"/>
          <w:sz w:val="32"/>
          <w:szCs w:val="32"/>
          <w:lang w:val="en"/>
        </w:rPr>
        <w:t xml:space="preserve"> </w:t>
      </w:r>
      <w:proofErr w:type="spellStart"/>
      <w:r w:rsidR="00B86EC5" w:rsidRPr="00B86EC5">
        <w:rPr>
          <w:rFonts w:ascii="Angsana New" w:hAnsi="Angsana New" w:cs="Angsana New"/>
          <w:sz w:val="32"/>
          <w:szCs w:val="32"/>
          <w:lang w:val="en"/>
        </w:rPr>
        <w:t>Wirot</w:t>
      </w:r>
      <w:proofErr w:type="spellEnd"/>
      <w:r w:rsidR="00B86EC5" w:rsidRPr="00B86EC5">
        <w:rPr>
          <w:rFonts w:ascii="Angsana New" w:hAnsi="Angsana New" w:cs="Angsana New"/>
          <w:sz w:val="32"/>
          <w:szCs w:val="32"/>
          <w:lang w:val="en"/>
        </w:rPr>
        <w:t xml:space="preserve"> University offers programs in the form of single majors, double majors in the field of special education. and has a graduate certificate program special education and care field,</w:t>
      </w:r>
      <w:r w:rsidR="001076A2">
        <w:rPr>
          <w:rFonts w:ascii="Angsana New" w:hAnsi="Angsana New" w:cs="Angsana New" w:hint="cs"/>
          <w:sz w:val="32"/>
          <w:szCs w:val="32"/>
          <w:cs/>
          <w:lang w:val="en"/>
        </w:rPr>
        <w:t xml:space="preserve"> </w:t>
      </w:r>
      <w:r w:rsidR="001076A2" w:rsidRPr="001076A2">
        <w:rPr>
          <w:rFonts w:ascii="Angsana New" w:hAnsi="Angsana New" w:cs="Angsana New"/>
          <w:sz w:val="32"/>
          <w:szCs w:val="32"/>
          <w:lang w:val="en"/>
        </w:rPr>
        <w:t xml:space="preserve">Songkhla Rajabhat University in the field of special education - Thai language, </w:t>
      </w:r>
      <w:proofErr w:type="spellStart"/>
      <w:r w:rsidR="001076A2" w:rsidRPr="001076A2">
        <w:rPr>
          <w:rFonts w:ascii="Angsana New" w:hAnsi="Angsana New" w:cs="Angsana New"/>
          <w:sz w:val="32"/>
          <w:szCs w:val="32"/>
          <w:lang w:val="en"/>
        </w:rPr>
        <w:t>Kasetsart</w:t>
      </w:r>
      <w:proofErr w:type="spellEnd"/>
      <w:r w:rsidR="001076A2" w:rsidRPr="001076A2">
        <w:rPr>
          <w:rFonts w:ascii="Angsana New" w:hAnsi="Angsana New" w:cs="Angsana New"/>
          <w:sz w:val="32"/>
          <w:szCs w:val="32"/>
          <w:lang w:val="en"/>
        </w:rPr>
        <w:t xml:space="preserve"> University Graduate Certificate Program in Teacher Professions – Special Education,</w:t>
      </w:r>
      <w:r w:rsidR="00F21BF8">
        <w:rPr>
          <w:rFonts w:ascii="Angsana New" w:hAnsi="Angsana New" w:cs="Angsana New" w:hint="cs"/>
          <w:sz w:val="32"/>
          <w:szCs w:val="32"/>
          <w:cs/>
          <w:lang w:val="en"/>
        </w:rPr>
        <w:t xml:space="preserve"> </w:t>
      </w:r>
      <w:r w:rsidR="00F21BF8" w:rsidRPr="00F21BF8">
        <w:rPr>
          <w:rFonts w:ascii="Angsana New" w:hAnsi="Angsana New" w:cs="Angsana New"/>
          <w:sz w:val="32"/>
          <w:szCs w:val="32"/>
          <w:lang w:val="en"/>
        </w:rPr>
        <w:t>Mahidol University Master of Education Program Education for people with special needs, etc., or many universities that offer courses in special education, both at the graduate certificate level and up to the graduate level.</w:t>
      </w:r>
    </w:p>
    <w:p w14:paraId="27F0DA5F" w14:textId="5DF6407B" w:rsidR="00F21BF8" w:rsidRPr="00C80CBC" w:rsidRDefault="00F21BF8" w:rsidP="00091C06">
      <w:pPr>
        <w:spacing w:after="0"/>
        <w:jc w:val="both"/>
        <w:rPr>
          <w:rFonts w:ascii="Angsana New" w:hAnsi="Angsana New" w:cs="Angsana New"/>
          <w:sz w:val="16"/>
          <w:szCs w:val="16"/>
          <w:lang w:val="en"/>
        </w:rPr>
      </w:pPr>
    </w:p>
    <w:p w14:paraId="4B14A3F2" w14:textId="38E4F84F" w:rsidR="00F21BF8" w:rsidRDefault="00C80CBC" w:rsidP="00091C06">
      <w:pPr>
        <w:spacing w:after="0"/>
        <w:jc w:val="both"/>
        <w:rPr>
          <w:rFonts w:ascii="Angsana New" w:hAnsi="Angsana New" w:cs="Angsana New"/>
          <w:sz w:val="32"/>
          <w:szCs w:val="32"/>
        </w:rPr>
      </w:pPr>
      <w:r w:rsidRPr="00C80CBC">
        <w:rPr>
          <w:rFonts w:ascii="Angsana New" w:hAnsi="Angsana New" w:cs="Angsana New"/>
          <w:sz w:val="32"/>
          <w:szCs w:val="32"/>
          <w:lang w:val="en"/>
        </w:rPr>
        <w:lastRenderedPageBreak/>
        <w:t xml:space="preserve">In addition, under the </w:t>
      </w:r>
      <w:r>
        <w:rPr>
          <w:rFonts w:ascii="Angsana New" w:hAnsi="Angsana New" w:cs="Angsana New"/>
          <w:sz w:val="32"/>
          <w:szCs w:val="32"/>
        </w:rPr>
        <w:t xml:space="preserve">Kru – </w:t>
      </w:r>
      <w:proofErr w:type="spellStart"/>
      <w:r>
        <w:rPr>
          <w:rFonts w:ascii="Angsana New" w:hAnsi="Angsana New" w:cs="Angsana New"/>
          <w:sz w:val="32"/>
          <w:szCs w:val="32"/>
        </w:rPr>
        <w:t>rak</w:t>
      </w:r>
      <w:proofErr w:type="spellEnd"/>
      <w:r>
        <w:rPr>
          <w:rFonts w:ascii="Angsana New" w:hAnsi="Angsana New" w:cs="Angsana New"/>
          <w:sz w:val="32"/>
          <w:szCs w:val="32"/>
        </w:rPr>
        <w:t xml:space="preserve"> - tin</w:t>
      </w:r>
      <w:r w:rsidRPr="00C80CBC">
        <w:rPr>
          <w:rFonts w:ascii="Angsana New" w:hAnsi="Angsana New" w:cs="Angsana New"/>
          <w:sz w:val="32"/>
          <w:szCs w:val="32"/>
          <w:lang w:val="en"/>
        </w:rPr>
        <w:t xml:space="preserve"> local project which is a scholarship for students in remote areas as new teachers to improve the school quality of the community by the Education Equality Fund, or NESDB, which has been distributed to universities across the country</w:t>
      </w:r>
      <w:r>
        <w:rPr>
          <w:rFonts w:ascii="Angsana New" w:hAnsi="Angsana New" w:cs="Angsana New" w:hint="cs"/>
          <w:sz w:val="32"/>
          <w:szCs w:val="32"/>
          <w:cs/>
          <w:lang w:val="en"/>
        </w:rPr>
        <w:t xml:space="preserve">. </w:t>
      </w:r>
      <w:r w:rsidRPr="00C80CBC">
        <w:rPr>
          <w:rFonts w:ascii="Angsana New" w:hAnsi="Angsana New" w:cs="Angsana New"/>
          <w:sz w:val="32"/>
          <w:szCs w:val="32"/>
          <w:lang w:val="en"/>
        </w:rPr>
        <w:t xml:space="preserve">Especially Rajabhat Universities located in remote areas provide educational opportunities for students in those areas. and </w:t>
      </w:r>
      <w:proofErr w:type="spellStart"/>
      <w:r w:rsidRPr="00C80CBC">
        <w:rPr>
          <w:rFonts w:ascii="Angsana New" w:hAnsi="Angsana New" w:cs="Angsana New"/>
          <w:sz w:val="32"/>
          <w:szCs w:val="32"/>
          <w:lang w:val="en"/>
        </w:rPr>
        <w:t>Muban</w:t>
      </w:r>
      <w:proofErr w:type="spellEnd"/>
      <w:r w:rsidRPr="00C80CBC">
        <w:rPr>
          <w:rFonts w:ascii="Angsana New" w:hAnsi="Angsana New" w:cs="Angsana New"/>
          <w:sz w:val="32"/>
          <w:szCs w:val="32"/>
          <w:lang w:val="en"/>
        </w:rPr>
        <w:t xml:space="preserve"> </w:t>
      </w:r>
      <w:proofErr w:type="spellStart"/>
      <w:r w:rsidRPr="00C80CBC">
        <w:rPr>
          <w:rFonts w:ascii="Angsana New" w:hAnsi="Angsana New" w:cs="Angsana New"/>
          <w:sz w:val="32"/>
          <w:szCs w:val="32"/>
          <w:lang w:val="en"/>
        </w:rPr>
        <w:t>Chom</w:t>
      </w:r>
      <w:proofErr w:type="spellEnd"/>
      <w:r w:rsidRPr="00C80CBC">
        <w:rPr>
          <w:rFonts w:ascii="Angsana New" w:hAnsi="Angsana New" w:cs="Angsana New"/>
          <w:sz w:val="32"/>
          <w:szCs w:val="32"/>
          <w:lang w:val="en"/>
        </w:rPr>
        <w:t xml:space="preserve"> </w:t>
      </w:r>
      <w:proofErr w:type="spellStart"/>
      <w:r w:rsidRPr="00C80CBC">
        <w:rPr>
          <w:rFonts w:ascii="Angsana New" w:hAnsi="Angsana New" w:cs="Angsana New"/>
          <w:sz w:val="32"/>
          <w:szCs w:val="32"/>
          <w:lang w:val="en"/>
        </w:rPr>
        <w:t>Bueng</w:t>
      </w:r>
      <w:proofErr w:type="spellEnd"/>
      <w:r w:rsidRPr="00C80CBC">
        <w:rPr>
          <w:rFonts w:ascii="Angsana New" w:hAnsi="Angsana New" w:cs="Angsana New"/>
          <w:sz w:val="32"/>
          <w:szCs w:val="32"/>
          <w:lang w:val="en"/>
        </w:rPr>
        <w:t xml:space="preserve"> Rajabhat University is one of the universities that have been selected by NESDB has been given the opportunity to develop learners up to </w:t>
      </w:r>
      <w:r w:rsidRPr="00C80CBC">
        <w:rPr>
          <w:rFonts w:ascii="Angsana New" w:hAnsi="Angsana New" w:cs="Angsana New"/>
          <w:sz w:val="32"/>
          <w:szCs w:val="32"/>
          <w:cs/>
          <w:lang w:val="en"/>
        </w:rPr>
        <w:t xml:space="preserve">3 </w:t>
      </w:r>
      <w:r w:rsidRPr="00C80CBC">
        <w:rPr>
          <w:rFonts w:ascii="Angsana New" w:hAnsi="Angsana New" w:cs="Angsana New"/>
          <w:sz w:val="32"/>
          <w:szCs w:val="32"/>
          <w:lang w:val="en"/>
        </w:rPr>
        <w:t>consecutive generations. in the field of early childhood education</w:t>
      </w:r>
      <w:r w:rsidR="002931F6">
        <w:rPr>
          <w:rFonts w:ascii="Angsana New" w:hAnsi="Angsana New" w:cs="Angsana New" w:hint="cs"/>
          <w:sz w:val="32"/>
          <w:szCs w:val="32"/>
          <w:cs/>
          <w:lang w:val="en"/>
        </w:rPr>
        <w:t>.</w:t>
      </w:r>
      <w:r w:rsidR="002931F6" w:rsidRPr="002931F6">
        <w:t xml:space="preserve"> </w:t>
      </w:r>
      <w:r w:rsidR="002931F6" w:rsidRPr="002931F6">
        <w:rPr>
          <w:rFonts w:ascii="Angsana New" w:hAnsi="Angsana New" w:cs="Angsana New"/>
          <w:sz w:val="32"/>
          <w:szCs w:val="32"/>
          <w:lang w:val="en"/>
        </w:rPr>
        <w:t>But in practice, when graduates enter the real world, they will encounter diverse and different learners. Both normal and special children Moreover, these graduates must have the opportunity to provide teaching and learning opportunities for elementary school students.</w:t>
      </w:r>
      <w:r w:rsidR="002931F6">
        <w:rPr>
          <w:rFonts w:ascii="Angsana New" w:hAnsi="Angsana New" w:cs="Angsana New" w:hint="cs"/>
          <w:sz w:val="32"/>
          <w:szCs w:val="32"/>
          <w:cs/>
          <w:lang w:val="en"/>
        </w:rPr>
        <w:t xml:space="preserve"> </w:t>
      </w:r>
      <w:r w:rsidR="002931F6" w:rsidRPr="002931F6">
        <w:rPr>
          <w:rFonts w:ascii="Angsana New" w:hAnsi="Angsana New" w:cs="Angsana New"/>
          <w:sz w:val="32"/>
          <w:szCs w:val="32"/>
          <w:lang w:val="en"/>
        </w:rPr>
        <w:t xml:space="preserve">Throughout the period of the past education management in Thailand It can be seen that during the past </w:t>
      </w:r>
      <w:r w:rsidR="002931F6" w:rsidRPr="002931F6">
        <w:rPr>
          <w:rFonts w:ascii="Angsana New" w:hAnsi="Angsana New" w:cs="Angsana New"/>
          <w:sz w:val="32"/>
          <w:szCs w:val="32"/>
          <w:cs/>
          <w:lang w:val="en"/>
        </w:rPr>
        <w:t xml:space="preserve">10 </w:t>
      </w:r>
      <w:r w:rsidR="002931F6" w:rsidRPr="002931F6">
        <w:rPr>
          <w:rFonts w:ascii="Angsana New" w:hAnsi="Angsana New" w:cs="Angsana New"/>
          <w:sz w:val="32"/>
          <w:szCs w:val="32"/>
          <w:lang w:val="en"/>
        </w:rPr>
        <w:t>years there has been a mention of the term "special education" in many aspects</w:t>
      </w:r>
      <w:r w:rsidR="002931F6">
        <w:rPr>
          <w:rFonts w:ascii="Angsana New" w:hAnsi="Angsana New" w:cs="Angsana New" w:hint="cs"/>
          <w:sz w:val="32"/>
          <w:szCs w:val="32"/>
          <w:cs/>
          <w:lang w:val="en"/>
        </w:rPr>
        <w:t xml:space="preserve">. </w:t>
      </w:r>
      <w:r w:rsidR="00794BFA" w:rsidRPr="00794BFA">
        <w:rPr>
          <w:rFonts w:ascii="Angsana New" w:hAnsi="Angsana New" w:cs="Angsana New"/>
          <w:sz w:val="32"/>
          <w:szCs w:val="32"/>
          <w:lang w:val="en"/>
        </w:rPr>
        <w:t xml:space="preserve">If considered, special education means teaching and learning to learners with special characteristics that are different from normal learners, that is, learners with special characteristics, known as “special children”, can be classified into </w:t>
      </w:r>
      <w:r w:rsidR="00794BFA" w:rsidRPr="00794BFA">
        <w:rPr>
          <w:rFonts w:ascii="Angsana New" w:hAnsi="Angsana New" w:cs="Angsana New"/>
          <w:sz w:val="32"/>
          <w:szCs w:val="32"/>
          <w:cs/>
          <w:lang w:val="en"/>
        </w:rPr>
        <w:t xml:space="preserve">3 </w:t>
      </w:r>
      <w:r w:rsidR="00794BFA" w:rsidRPr="00794BFA">
        <w:rPr>
          <w:rFonts w:ascii="Angsana New" w:hAnsi="Angsana New" w:cs="Angsana New"/>
          <w:sz w:val="32"/>
          <w:szCs w:val="32"/>
          <w:lang w:val="en"/>
        </w:rPr>
        <w:t>characteristics.</w:t>
      </w:r>
      <w:r w:rsidR="00E23409">
        <w:rPr>
          <w:rFonts w:ascii="Angsana New" w:hAnsi="Angsana New" w:cs="Angsana New" w:hint="cs"/>
          <w:sz w:val="32"/>
          <w:szCs w:val="32"/>
          <w:cs/>
          <w:lang w:val="en"/>
        </w:rPr>
        <w:t xml:space="preserve"> </w:t>
      </w:r>
      <w:r w:rsidR="002931F6">
        <w:rPr>
          <w:rFonts w:ascii="Angsana New" w:hAnsi="Angsana New" w:cs="Angsana New" w:hint="cs"/>
          <w:sz w:val="32"/>
          <w:szCs w:val="32"/>
          <w:cs/>
          <w:lang w:val="en"/>
        </w:rPr>
        <w:t xml:space="preserve"> </w:t>
      </w:r>
      <w:r w:rsidR="00E23409" w:rsidRPr="00E23409">
        <w:rPr>
          <w:rFonts w:ascii="Angsana New" w:hAnsi="Angsana New" w:cs="Angsana New"/>
          <w:sz w:val="32"/>
          <w:szCs w:val="32"/>
          <w:cs/>
          <w:lang w:val="en"/>
        </w:rPr>
        <w:t>(2</w:t>
      </w:r>
      <w:r w:rsidR="00E23409">
        <w:rPr>
          <w:rFonts w:ascii="Angsana New" w:hAnsi="Angsana New" w:cs="Angsana New" w:hint="cs"/>
          <w:sz w:val="32"/>
          <w:szCs w:val="32"/>
          <w:cs/>
          <w:lang w:val="en"/>
        </w:rPr>
        <w:t>022</w:t>
      </w:r>
      <w:r w:rsidR="00E23409" w:rsidRPr="00E23409">
        <w:rPr>
          <w:rFonts w:ascii="Angsana New" w:hAnsi="Angsana New" w:cs="Angsana New"/>
          <w:sz w:val="32"/>
          <w:szCs w:val="32"/>
          <w:cs/>
          <w:lang w:val="en"/>
        </w:rPr>
        <w:t xml:space="preserve">. </w:t>
      </w:r>
      <w:proofErr w:type="gramStart"/>
      <w:r w:rsidR="00E23409" w:rsidRPr="00E23409">
        <w:rPr>
          <w:rFonts w:ascii="Angsana New" w:hAnsi="Angsana New" w:cs="Angsana New"/>
          <w:sz w:val="32"/>
          <w:szCs w:val="32"/>
          <w:lang w:val="en"/>
        </w:rPr>
        <w:t>https://th.rajanukul.go.th/preview-</w:t>
      </w:r>
      <w:r w:rsidR="00E23409" w:rsidRPr="00E23409">
        <w:rPr>
          <w:rFonts w:ascii="Angsana New" w:hAnsi="Angsana New" w:cs="Angsana New"/>
          <w:sz w:val="32"/>
          <w:szCs w:val="32"/>
          <w:cs/>
          <w:lang w:val="en"/>
        </w:rPr>
        <w:t>5033.</w:t>
      </w:r>
      <w:r w:rsidR="00E23409" w:rsidRPr="00E23409">
        <w:rPr>
          <w:rFonts w:ascii="Angsana New" w:hAnsi="Angsana New" w:cs="Angsana New"/>
          <w:sz w:val="32"/>
          <w:szCs w:val="32"/>
          <w:lang w:val="en"/>
        </w:rPr>
        <w:t xml:space="preserve">html)  </w:t>
      </w:r>
      <w:r w:rsidR="00E23409">
        <w:rPr>
          <w:rFonts w:ascii="Angsana New" w:hAnsi="Angsana New" w:cs="Angsana New"/>
          <w:sz w:val="32"/>
          <w:szCs w:val="32"/>
        </w:rPr>
        <w:t>is</w:t>
      </w:r>
      <w:proofErr w:type="gramEnd"/>
    </w:p>
    <w:p w14:paraId="4316BBA7" w14:textId="28084421" w:rsidR="00B50E73" w:rsidRPr="004176F6" w:rsidRDefault="00B50E73" w:rsidP="00091C06">
      <w:pPr>
        <w:spacing w:after="0"/>
        <w:jc w:val="both"/>
        <w:rPr>
          <w:rFonts w:ascii="Angsana New" w:hAnsi="Angsana New" w:cs="Angsana New"/>
          <w:b/>
          <w:bCs/>
          <w:i/>
          <w:iCs/>
          <w:sz w:val="32"/>
          <w:szCs w:val="32"/>
        </w:rPr>
      </w:pPr>
      <w:r w:rsidRPr="004176F6">
        <w:rPr>
          <w:rFonts w:ascii="Angsana New" w:hAnsi="Angsana New" w:cs="Angsana New"/>
          <w:b/>
          <w:bCs/>
          <w:sz w:val="32"/>
          <w:szCs w:val="32"/>
        </w:rPr>
        <w:tab/>
      </w:r>
      <w:r w:rsidRPr="004176F6">
        <w:rPr>
          <w:rFonts w:ascii="Angsana New" w:hAnsi="Angsana New" w:cs="Angsana New"/>
          <w:b/>
          <w:bCs/>
          <w:i/>
          <w:iCs/>
          <w:sz w:val="32"/>
          <w:szCs w:val="32"/>
        </w:rPr>
        <w:t>1) Children with special abilities</w:t>
      </w:r>
    </w:p>
    <w:p w14:paraId="602A7DBB" w14:textId="3FFE6D01" w:rsidR="00B50E73" w:rsidRDefault="00AF44CE" w:rsidP="00091C06">
      <w:pPr>
        <w:spacing w:after="0"/>
        <w:jc w:val="both"/>
        <w:rPr>
          <w:rFonts w:ascii="Angsana New" w:hAnsi="Angsana New" w:cs="Angsana New"/>
          <w:sz w:val="32"/>
          <w:szCs w:val="32"/>
        </w:rPr>
      </w:pPr>
      <w:r w:rsidRPr="00AF44CE">
        <w:rPr>
          <w:rFonts w:ascii="Angsana New" w:hAnsi="Angsana New" w:cs="Angsana New"/>
          <w:sz w:val="32"/>
          <w:szCs w:val="32"/>
        </w:rPr>
        <w:t xml:space="preserve">Children in this group are often not supervised. seriously help Because they are often regarded as being smart children. able to survive </w:t>
      </w:r>
      <w:proofErr w:type="gramStart"/>
      <w:r w:rsidRPr="00AF44CE">
        <w:rPr>
          <w:rFonts w:ascii="Angsana New" w:hAnsi="Angsana New" w:cs="Angsana New"/>
          <w:sz w:val="32"/>
          <w:szCs w:val="32"/>
        </w:rPr>
        <w:t>But</w:t>
      </w:r>
      <w:proofErr w:type="gramEnd"/>
      <w:r w:rsidRPr="00AF44CE">
        <w:rPr>
          <w:rFonts w:ascii="Angsana New" w:hAnsi="Angsana New" w:cs="Angsana New"/>
          <w:sz w:val="32"/>
          <w:szCs w:val="32"/>
        </w:rPr>
        <w:t xml:space="preserve"> in fact, sometimes it increases the pressure even more</w:t>
      </w:r>
      <w:r w:rsidR="002D0A00">
        <w:rPr>
          <w:rFonts w:ascii="Angsana New" w:hAnsi="Angsana New" w:cs="Angsana New"/>
          <w:sz w:val="32"/>
          <w:szCs w:val="32"/>
        </w:rPr>
        <w:t xml:space="preserve"> </w:t>
      </w:r>
      <w:r w:rsidR="002D0A00" w:rsidRPr="002D0A00">
        <w:rPr>
          <w:rFonts w:ascii="Angsana New" w:hAnsi="Angsana New" w:cs="Angsana New"/>
          <w:sz w:val="32"/>
          <w:szCs w:val="32"/>
        </w:rPr>
        <w:t>because they think they should be able to do more than they are Therefore, conventional learning methods cannot meet the learning needs of children. cause boredom and causing the existing talent to not show its full potential</w:t>
      </w:r>
      <w:r w:rsidR="002D0A00">
        <w:rPr>
          <w:rFonts w:ascii="Angsana New" w:hAnsi="Angsana New" w:cs="Angsana New"/>
          <w:sz w:val="32"/>
          <w:szCs w:val="32"/>
        </w:rPr>
        <w:t>.</w:t>
      </w:r>
    </w:p>
    <w:p w14:paraId="1EA8A831" w14:textId="4AB76C0A" w:rsidR="002D0A00" w:rsidRDefault="00A24BC4" w:rsidP="00A24BC4">
      <w:pPr>
        <w:spacing w:after="0"/>
        <w:ind w:firstLine="720"/>
        <w:jc w:val="both"/>
        <w:rPr>
          <w:rFonts w:ascii="Angsana New" w:hAnsi="Angsana New" w:cs="Angsana New"/>
          <w:sz w:val="32"/>
          <w:szCs w:val="32"/>
        </w:rPr>
      </w:pPr>
      <w:r w:rsidRPr="00A24BC4">
        <w:rPr>
          <w:rFonts w:ascii="Angsana New" w:hAnsi="Angsana New" w:cs="Angsana New"/>
          <w:sz w:val="32"/>
          <w:szCs w:val="32"/>
        </w:rPr>
        <w:t>Children with special abilities are divided into three subgroups:</w:t>
      </w:r>
    </w:p>
    <w:p w14:paraId="79B89BD6" w14:textId="0D85A37C" w:rsidR="00A24BC4" w:rsidRDefault="00A22977" w:rsidP="00A22977">
      <w:pPr>
        <w:spacing w:after="0"/>
        <w:ind w:firstLine="720"/>
        <w:jc w:val="both"/>
        <w:rPr>
          <w:rFonts w:ascii="Angsana New" w:hAnsi="Angsana New" w:cs="Angsana New"/>
          <w:sz w:val="32"/>
          <w:szCs w:val="32"/>
        </w:rPr>
      </w:pPr>
      <w:r w:rsidRPr="00A22977">
        <w:rPr>
          <w:rFonts w:ascii="Angsana New" w:hAnsi="Angsana New" w:cs="Angsana New"/>
          <w:sz w:val="32"/>
          <w:szCs w:val="32"/>
        </w:rPr>
        <w:t>- Children with high intelligence are children who have Intelligence level (IQ) from 130 and above</w:t>
      </w:r>
    </w:p>
    <w:p w14:paraId="5ADD7482" w14:textId="460E0637" w:rsidR="00A22977" w:rsidRDefault="00A22977" w:rsidP="00A22977">
      <w:pPr>
        <w:spacing w:after="0"/>
        <w:jc w:val="both"/>
        <w:rPr>
          <w:rFonts w:ascii="Angsana New" w:hAnsi="Angsana New" w:cs="Angsana New"/>
          <w:sz w:val="32"/>
          <w:szCs w:val="32"/>
        </w:rPr>
      </w:pPr>
      <w:r>
        <w:rPr>
          <w:rFonts w:ascii="Angsana New" w:hAnsi="Angsana New" w:cs="Angsana New"/>
          <w:sz w:val="32"/>
          <w:szCs w:val="32"/>
        </w:rPr>
        <w:tab/>
      </w:r>
      <w:r w:rsidRPr="00A22977">
        <w:rPr>
          <w:rFonts w:ascii="Angsana New" w:hAnsi="Angsana New" w:cs="Angsana New"/>
          <w:sz w:val="32"/>
          <w:szCs w:val="32"/>
        </w:rPr>
        <w:t>- Children with special abilities Maybe not a child with a high level of intelligence. But there are special talents that stand out from others in the same age, which may be mathematics - logic, language use, art, music, sports, acting, etc.</w:t>
      </w:r>
    </w:p>
    <w:p w14:paraId="23113304" w14:textId="7FEE4313" w:rsidR="00A22977" w:rsidRDefault="00A22977" w:rsidP="00A22977">
      <w:pPr>
        <w:spacing w:after="0"/>
        <w:jc w:val="both"/>
        <w:rPr>
          <w:rFonts w:ascii="Angsana New" w:hAnsi="Angsana New" w:cs="Angsana New"/>
          <w:sz w:val="32"/>
          <w:szCs w:val="32"/>
        </w:rPr>
      </w:pPr>
      <w:r>
        <w:rPr>
          <w:rFonts w:ascii="Angsana New" w:hAnsi="Angsana New" w:cs="Angsana New"/>
          <w:sz w:val="32"/>
          <w:szCs w:val="32"/>
        </w:rPr>
        <w:tab/>
        <w:t>- C</w:t>
      </w:r>
      <w:r w:rsidRPr="00A22977">
        <w:rPr>
          <w:rFonts w:ascii="Angsana New" w:hAnsi="Angsana New" w:cs="Angsana New"/>
          <w:sz w:val="32"/>
          <w:szCs w:val="32"/>
        </w:rPr>
        <w:t>reative children</w:t>
      </w:r>
    </w:p>
    <w:p w14:paraId="37AE5968" w14:textId="4B625BDD" w:rsidR="00A22977" w:rsidRPr="004176F6" w:rsidRDefault="004C48B9" w:rsidP="004C48B9">
      <w:pPr>
        <w:spacing w:after="0"/>
        <w:ind w:firstLine="720"/>
        <w:jc w:val="both"/>
        <w:rPr>
          <w:rFonts w:ascii="Angsana New" w:hAnsi="Angsana New" w:cs="Angsana New"/>
          <w:b/>
          <w:bCs/>
          <w:i/>
          <w:iCs/>
          <w:sz w:val="32"/>
          <w:szCs w:val="32"/>
        </w:rPr>
      </w:pPr>
      <w:r w:rsidRPr="004176F6">
        <w:rPr>
          <w:rFonts w:ascii="Angsana New" w:hAnsi="Angsana New" w:cs="Angsana New"/>
          <w:b/>
          <w:bCs/>
          <w:i/>
          <w:iCs/>
          <w:sz w:val="32"/>
          <w:szCs w:val="32"/>
        </w:rPr>
        <w:t>2) Children with disabilities</w:t>
      </w:r>
    </w:p>
    <w:p w14:paraId="31834736" w14:textId="0CA9010B" w:rsidR="002C1D72" w:rsidRDefault="001444BD" w:rsidP="001444BD">
      <w:pPr>
        <w:spacing w:after="0"/>
        <w:jc w:val="both"/>
        <w:rPr>
          <w:rFonts w:ascii="Angsana New" w:hAnsi="Angsana New" w:cs="Angsana New"/>
          <w:sz w:val="32"/>
          <w:szCs w:val="32"/>
          <w:lang w:val="en"/>
        </w:rPr>
      </w:pPr>
      <w:r w:rsidRPr="001444BD">
        <w:rPr>
          <w:rFonts w:ascii="Angsana New" w:hAnsi="Angsana New" w:cs="Angsana New"/>
          <w:sz w:val="32"/>
          <w:szCs w:val="32"/>
          <w:lang w:val="en"/>
        </w:rPr>
        <w:t>There are several divisions The Ministry of Education's guidelines are divided into 9 groups:</w:t>
      </w:r>
    </w:p>
    <w:p w14:paraId="518CB6E9" w14:textId="77777777" w:rsidR="000930B7" w:rsidRPr="000930B7" w:rsidRDefault="000930B7" w:rsidP="000930B7">
      <w:pPr>
        <w:spacing w:after="0"/>
        <w:ind w:firstLine="720"/>
        <w:jc w:val="both"/>
        <w:rPr>
          <w:rFonts w:ascii="Angsana New" w:hAnsi="Angsana New" w:cs="Angsana New"/>
          <w:sz w:val="32"/>
          <w:szCs w:val="32"/>
          <w:lang w:val="en"/>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Children with visual impairments</w:t>
      </w:r>
    </w:p>
    <w:p w14:paraId="1E51E93B" w14:textId="77777777" w:rsidR="000930B7" w:rsidRPr="000930B7" w:rsidRDefault="000930B7" w:rsidP="000930B7">
      <w:pPr>
        <w:spacing w:after="0"/>
        <w:ind w:firstLine="720"/>
        <w:jc w:val="both"/>
        <w:rPr>
          <w:rFonts w:ascii="Angsana New" w:hAnsi="Angsana New" w:cs="Angsana New"/>
          <w:sz w:val="32"/>
          <w:szCs w:val="32"/>
          <w:lang w:val="en"/>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Children with hearing impairments</w:t>
      </w:r>
    </w:p>
    <w:p w14:paraId="476D4C15" w14:textId="77777777" w:rsidR="000930B7" w:rsidRPr="000930B7" w:rsidRDefault="000930B7" w:rsidP="000930B7">
      <w:pPr>
        <w:spacing w:after="0"/>
        <w:ind w:firstLine="720"/>
        <w:jc w:val="both"/>
        <w:rPr>
          <w:rFonts w:ascii="Angsana New" w:hAnsi="Angsana New" w:cs="Angsana New"/>
          <w:sz w:val="32"/>
          <w:szCs w:val="32"/>
          <w:lang w:val="en"/>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Children with communication disabilities</w:t>
      </w:r>
    </w:p>
    <w:p w14:paraId="4A99A7C9" w14:textId="6C33FD9B" w:rsidR="001444BD" w:rsidRDefault="000930B7" w:rsidP="000930B7">
      <w:pPr>
        <w:spacing w:after="0"/>
        <w:ind w:firstLine="720"/>
        <w:jc w:val="both"/>
        <w:rPr>
          <w:rFonts w:ascii="Angsana New" w:hAnsi="Angsana New" w:cs="Angsana New"/>
          <w:sz w:val="32"/>
          <w:szCs w:val="32"/>
          <w:lang w:val="en"/>
        </w:rPr>
      </w:pPr>
      <w:r w:rsidRPr="000930B7">
        <w:rPr>
          <w:rFonts w:ascii="Angsana New" w:hAnsi="Angsana New" w:cs="Angsana New"/>
          <w:sz w:val="32"/>
          <w:szCs w:val="32"/>
          <w:cs/>
          <w:lang w:val="en"/>
        </w:rPr>
        <w:lastRenderedPageBreak/>
        <w:t xml:space="preserve">- </w:t>
      </w:r>
      <w:r w:rsidRPr="000930B7">
        <w:rPr>
          <w:rFonts w:ascii="Angsana New" w:hAnsi="Angsana New" w:cs="Angsana New"/>
          <w:sz w:val="32"/>
          <w:szCs w:val="32"/>
          <w:lang w:val="en"/>
        </w:rPr>
        <w:t>Children with physical disabilities and movement</w:t>
      </w:r>
    </w:p>
    <w:p w14:paraId="18DD0273" w14:textId="77777777" w:rsidR="000930B7" w:rsidRPr="000930B7" w:rsidRDefault="000930B7" w:rsidP="000930B7">
      <w:pPr>
        <w:spacing w:after="0"/>
        <w:ind w:firstLine="720"/>
        <w:jc w:val="both"/>
        <w:rPr>
          <w:rFonts w:ascii="Angsana New" w:hAnsi="Angsana New" w:cs="Angsana New"/>
          <w:sz w:val="32"/>
          <w:szCs w:val="32"/>
          <w:lang w:val="en"/>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Children with emotional and behavioral disabilities</w:t>
      </w:r>
    </w:p>
    <w:p w14:paraId="71B3B17E" w14:textId="27FEFAA5" w:rsidR="000930B7" w:rsidRPr="000930B7" w:rsidRDefault="000930B7" w:rsidP="000930B7">
      <w:pPr>
        <w:spacing w:after="0"/>
        <w:ind w:firstLine="720"/>
        <w:jc w:val="both"/>
        <w:rPr>
          <w:rFonts w:ascii="Angsana New" w:hAnsi="Angsana New" w:cs="Angsana New"/>
          <w:sz w:val="32"/>
          <w:szCs w:val="32"/>
          <w:lang w:val="en"/>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 xml:space="preserve">Children with intellectual disabilities </w:t>
      </w:r>
    </w:p>
    <w:p w14:paraId="15AD2610" w14:textId="77777777" w:rsidR="000930B7" w:rsidRPr="000930B7" w:rsidRDefault="000930B7" w:rsidP="000930B7">
      <w:pPr>
        <w:spacing w:after="0"/>
        <w:ind w:firstLine="720"/>
        <w:jc w:val="both"/>
        <w:rPr>
          <w:rFonts w:ascii="Angsana New" w:hAnsi="Angsana New" w:cs="Angsana New"/>
          <w:sz w:val="32"/>
          <w:szCs w:val="32"/>
          <w:lang w:val="en"/>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Children with learning disabilities</w:t>
      </w:r>
    </w:p>
    <w:p w14:paraId="2E99EDE2" w14:textId="77777777" w:rsidR="000930B7" w:rsidRPr="004176F6" w:rsidRDefault="000930B7" w:rsidP="000930B7">
      <w:pPr>
        <w:spacing w:after="0"/>
        <w:ind w:firstLine="720"/>
        <w:jc w:val="both"/>
        <w:rPr>
          <w:rFonts w:ascii="Angsana New" w:hAnsi="Angsana New" w:cs="Angsana New"/>
          <w:sz w:val="32"/>
          <w:szCs w:val="32"/>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Children with autism (including other developmental disabilities - PDDs)</w:t>
      </w:r>
    </w:p>
    <w:p w14:paraId="219501F2" w14:textId="6247C82C" w:rsidR="000930B7" w:rsidRPr="000930B7" w:rsidRDefault="000930B7" w:rsidP="000930B7">
      <w:pPr>
        <w:spacing w:after="0"/>
        <w:ind w:firstLine="720"/>
        <w:jc w:val="both"/>
        <w:rPr>
          <w:rFonts w:ascii="Angsana New" w:hAnsi="Angsana New" w:cs="Angsana New"/>
          <w:sz w:val="32"/>
          <w:szCs w:val="32"/>
          <w:cs/>
          <w:lang w:val="en"/>
        </w:rPr>
      </w:pPr>
      <w:r w:rsidRPr="000930B7">
        <w:rPr>
          <w:rFonts w:ascii="Angsana New" w:hAnsi="Angsana New" w:cs="Angsana New"/>
          <w:sz w:val="32"/>
          <w:szCs w:val="32"/>
          <w:cs/>
          <w:lang w:val="en"/>
        </w:rPr>
        <w:t xml:space="preserve">- </w:t>
      </w:r>
      <w:r w:rsidRPr="000930B7">
        <w:rPr>
          <w:rFonts w:ascii="Angsana New" w:hAnsi="Angsana New" w:cs="Angsana New"/>
          <w:sz w:val="32"/>
          <w:szCs w:val="32"/>
          <w:lang w:val="en"/>
        </w:rPr>
        <w:t>Children with multiple disabilities</w:t>
      </w:r>
    </w:p>
    <w:p w14:paraId="143B2D0F" w14:textId="1C8D7B33" w:rsidR="00A0747F" w:rsidRPr="004176F6" w:rsidRDefault="005F3332" w:rsidP="005F3332">
      <w:pPr>
        <w:spacing w:after="0"/>
        <w:ind w:firstLine="720"/>
        <w:jc w:val="both"/>
        <w:rPr>
          <w:rFonts w:ascii="Angsana New" w:hAnsi="Angsana New" w:cs="Angsana New"/>
          <w:b/>
          <w:bCs/>
          <w:i/>
          <w:iCs/>
          <w:sz w:val="32"/>
          <w:szCs w:val="32"/>
        </w:rPr>
      </w:pPr>
      <w:r w:rsidRPr="004176F6">
        <w:rPr>
          <w:rFonts w:ascii="Angsana New" w:hAnsi="Angsana New" w:cs="Angsana New"/>
          <w:b/>
          <w:bCs/>
          <w:i/>
          <w:iCs/>
          <w:sz w:val="32"/>
          <w:szCs w:val="32"/>
          <w:cs/>
        </w:rPr>
        <w:t xml:space="preserve">3) </w:t>
      </w:r>
      <w:r w:rsidRPr="004176F6">
        <w:rPr>
          <w:rFonts w:ascii="Angsana New" w:hAnsi="Angsana New" w:cs="Angsana New"/>
          <w:b/>
          <w:bCs/>
          <w:i/>
          <w:iCs/>
          <w:sz w:val="32"/>
          <w:szCs w:val="32"/>
        </w:rPr>
        <w:t>Poor and disadvantaged children</w:t>
      </w:r>
    </w:p>
    <w:p w14:paraId="33DAAECD" w14:textId="66EA2742" w:rsidR="005F3332" w:rsidRDefault="005A52CC" w:rsidP="00091C06">
      <w:pPr>
        <w:spacing w:after="0"/>
        <w:jc w:val="both"/>
        <w:rPr>
          <w:rFonts w:ascii="Angsana New" w:hAnsi="Angsana New" w:cs="Angsana New"/>
          <w:sz w:val="32"/>
          <w:szCs w:val="32"/>
        </w:rPr>
      </w:pPr>
      <w:r>
        <w:rPr>
          <w:rFonts w:ascii="Angsana New" w:hAnsi="Angsana New" w:cs="Angsana New"/>
          <w:sz w:val="32"/>
          <w:szCs w:val="32"/>
        </w:rPr>
        <w:t>A</w:t>
      </w:r>
      <w:r w:rsidRPr="005A52CC">
        <w:rPr>
          <w:rFonts w:ascii="Angsana New" w:hAnsi="Angsana New" w:cs="Angsana New"/>
          <w:sz w:val="32"/>
          <w:szCs w:val="32"/>
        </w:rPr>
        <w:t xml:space="preserve"> child who lives in a poor family lack of necessary factors for growth and children's learning Including groups of children who are disadvantaged in education from other causes such as street children, children in labor, migrant children, etc.</w:t>
      </w:r>
    </w:p>
    <w:p w14:paraId="6F3F3DF2" w14:textId="77777777" w:rsidR="00746C46" w:rsidRPr="00746C46" w:rsidRDefault="00746C46" w:rsidP="00091C06">
      <w:pPr>
        <w:spacing w:after="0"/>
        <w:jc w:val="both"/>
        <w:rPr>
          <w:rFonts w:ascii="Angsana New" w:hAnsi="Angsana New" w:cs="Angsana New"/>
          <w:sz w:val="16"/>
          <w:szCs w:val="16"/>
        </w:rPr>
      </w:pPr>
    </w:p>
    <w:p w14:paraId="3FF1036A" w14:textId="46CEE3E5" w:rsidR="005A52CC" w:rsidRDefault="005A52CC" w:rsidP="00091C06">
      <w:pPr>
        <w:spacing w:after="0"/>
        <w:jc w:val="both"/>
        <w:rPr>
          <w:rFonts w:ascii="Angsana New" w:hAnsi="Angsana New" w:cs="Angsana New"/>
          <w:sz w:val="32"/>
          <w:szCs w:val="32"/>
        </w:rPr>
      </w:pPr>
      <w:r w:rsidRPr="005A52CC">
        <w:rPr>
          <w:rFonts w:ascii="Angsana New" w:hAnsi="Angsana New" w:cs="Angsana New"/>
          <w:sz w:val="32"/>
          <w:szCs w:val="32"/>
        </w:rPr>
        <w:t>The groups of children mentioned are children with special needs. Additional care should be taken by special means. which is different from the usual method to help them develop to their full potential to have physical health good mental health have equal educational opportunities and accepted in society</w:t>
      </w:r>
      <w:r>
        <w:rPr>
          <w:rFonts w:ascii="Angsana New" w:hAnsi="Angsana New" w:cs="Angsana New"/>
          <w:sz w:val="32"/>
          <w:szCs w:val="32"/>
        </w:rPr>
        <w:t>.</w:t>
      </w:r>
    </w:p>
    <w:p w14:paraId="0A0997FE" w14:textId="2D18AFE9" w:rsidR="00746C46" w:rsidRPr="00746C46" w:rsidRDefault="00746C46" w:rsidP="00091C06">
      <w:pPr>
        <w:spacing w:after="0"/>
        <w:jc w:val="both"/>
        <w:rPr>
          <w:rFonts w:ascii="Angsana New" w:hAnsi="Angsana New" w:cs="Angsana New"/>
          <w:sz w:val="16"/>
          <w:szCs w:val="16"/>
        </w:rPr>
      </w:pPr>
    </w:p>
    <w:p w14:paraId="27213FCF" w14:textId="719E9CD1" w:rsidR="00746C46" w:rsidRDefault="00746C46" w:rsidP="00746C46">
      <w:pPr>
        <w:spacing w:after="0"/>
        <w:jc w:val="both"/>
        <w:rPr>
          <w:rFonts w:ascii="Angsana New" w:hAnsi="Angsana New" w:cs="Angsana New"/>
          <w:sz w:val="32"/>
          <w:szCs w:val="32"/>
        </w:rPr>
      </w:pPr>
      <w:r w:rsidRPr="00746C46">
        <w:rPr>
          <w:rFonts w:ascii="Angsana New" w:hAnsi="Angsana New" w:cs="Angsana New"/>
          <w:sz w:val="32"/>
          <w:szCs w:val="32"/>
        </w:rPr>
        <w:t>In addition, there are a number of special type 2 children entering the basic education system. and create difficulties in learning management for teachers This will directly affect the development of students in various fields. It has also been disclosed information from the NESDB.</w:t>
      </w:r>
      <w:r w:rsidRPr="00746C46">
        <w:t xml:space="preserve"> </w:t>
      </w:r>
      <w:r w:rsidRPr="00746C46">
        <w:rPr>
          <w:rFonts w:ascii="Angsana New" w:hAnsi="Angsana New" w:cs="Angsana New"/>
          <w:sz w:val="32"/>
          <w:szCs w:val="32"/>
        </w:rPr>
        <w:t>(2</w:t>
      </w:r>
      <w:r>
        <w:rPr>
          <w:rFonts w:ascii="Angsana New" w:hAnsi="Angsana New" w:cs="Angsana New"/>
          <w:sz w:val="32"/>
          <w:szCs w:val="32"/>
        </w:rPr>
        <w:t>022</w:t>
      </w:r>
      <w:r w:rsidRPr="00746C46">
        <w:rPr>
          <w:rFonts w:ascii="Angsana New" w:hAnsi="Angsana New" w:cs="Angsana New"/>
          <w:sz w:val="32"/>
          <w:szCs w:val="32"/>
        </w:rPr>
        <w:t xml:space="preserve">. https://thaipublica.org </w:t>
      </w:r>
      <w:hyperlink r:id="rId4" w:history="1">
        <w:r w:rsidRPr="00746C46">
          <w:rPr>
            <w:rStyle w:val="a4"/>
            <w:rFonts w:ascii="Angsana New" w:hAnsi="Angsana New" w:cs="Angsana New"/>
            <w:color w:val="auto"/>
            <w:sz w:val="32"/>
            <w:szCs w:val="32"/>
            <w:u w:val="none"/>
          </w:rPr>
          <w:t>/2020/</w:t>
        </w:r>
      </w:hyperlink>
      <w:r w:rsidRPr="00746C46">
        <w:rPr>
          <w:rFonts w:ascii="Angsana New" w:hAnsi="Angsana New" w:cs="Angsana New"/>
          <w:sz w:val="32"/>
          <w:szCs w:val="32"/>
        </w:rPr>
        <w:t>08/thai-education-high-inequality01/)</w:t>
      </w:r>
      <w:r>
        <w:rPr>
          <w:rFonts w:ascii="Angsana New" w:hAnsi="Angsana New" w:cs="Angsana New"/>
          <w:sz w:val="32"/>
          <w:szCs w:val="32"/>
        </w:rPr>
        <w:t xml:space="preserve"> </w:t>
      </w:r>
      <w:r w:rsidRPr="00746C46">
        <w:rPr>
          <w:rFonts w:ascii="Angsana New" w:hAnsi="Angsana New" w:cs="Angsana New"/>
          <w:sz w:val="32"/>
          <w:szCs w:val="32"/>
        </w:rPr>
        <w:t>It can be concluded that the situation of Thai education in the 2019 academic year of 7.3 million Thai students, more than half of them are in the vulnerable group. Disadvantaged - Handicapped Average income of poor students is 1,268 baht per household. Found another 4.5 thousand students without schools in the residential sub-district.</w:t>
      </w:r>
      <w:r w:rsidR="00713042">
        <w:rPr>
          <w:rFonts w:ascii="Angsana New" w:hAnsi="Angsana New" w:cs="Angsana New" w:hint="cs"/>
          <w:sz w:val="32"/>
          <w:szCs w:val="32"/>
          <w:cs/>
        </w:rPr>
        <w:t xml:space="preserve"> </w:t>
      </w:r>
      <w:r w:rsidR="00713042">
        <w:rPr>
          <w:rFonts w:ascii="Angsana New" w:hAnsi="Angsana New" w:cs="Angsana New"/>
          <w:sz w:val="32"/>
          <w:szCs w:val="32"/>
        </w:rPr>
        <w:t>F</w:t>
      </w:r>
      <w:r w:rsidR="00713042" w:rsidRPr="00713042">
        <w:rPr>
          <w:rFonts w:ascii="Angsana New" w:hAnsi="Angsana New" w:cs="Angsana New"/>
          <w:sz w:val="32"/>
          <w:szCs w:val="32"/>
        </w:rPr>
        <w:t>or children with disabilities entering the basic education system</w:t>
      </w:r>
      <w:r w:rsidR="00713042">
        <w:rPr>
          <w:rFonts w:ascii="Angsana New" w:hAnsi="Angsana New" w:cs="Angsana New"/>
          <w:sz w:val="32"/>
          <w:szCs w:val="32"/>
        </w:rPr>
        <w:t xml:space="preserve"> </w:t>
      </w:r>
      <w:r w:rsidR="00713042" w:rsidRPr="00713042">
        <w:rPr>
          <w:rFonts w:ascii="Angsana New" w:hAnsi="Angsana New" w:cs="Angsana New"/>
          <w:sz w:val="32"/>
          <w:szCs w:val="32"/>
        </w:rPr>
        <w:t>(2</w:t>
      </w:r>
      <w:r w:rsidR="00713042">
        <w:rPr>
          <w:rFonts w:ascii="Angsana New" w:hAnsi="Angsana New" w:cs="Angsana New"/>
          <w:sz w:val="32"/>
          <w:szCs w:val="32"/>
        </w:rPr>
        <w:t>022</w:t>
      </w:r>
      <w:r w:rsidR="00713042" w:rsidRPr="00713042">
        <w:rPr>
          <w:rFonts w:ascii="Angsana New" w:hAnsi="Angsana New" w:cs="Angsana New"/>
          <w:sz w:val="32"/>
          <w:szCs w:val="32"/>
        </w:rPr>
        <w:t>. http://dcy.go.th/webnew/ebook/interest/5/files/basic-html/page201.html)</w:t>
      </w:r>
      <w:r w:rsidR="00D65118">
        <w:rPr>
          <w:rFonts w:ascii="Angsana New" w:hAnsi="Angsana New" w:cs="Angsana New"/>
          <w:sz w:val="32"/>
          <w:szCs w:val="32"/>
        </w:rPr>
        <w:t xml:space="preserve"> </w:t>
      </w:r>
      <w:r w:rsidR="00D65118" w:rsidRPr="00D65118">
        <w:rPr>
          <w:rFonts w:ascii="Angsana New" w:hAnsi="Angsana New" w:cs="Angsana New"/>
          <w:sz w:val="32"/>
          <w:szCs w:val="32"/>
        </w:rPr>
        <w:t xml:space="preserve">Found that there are more than 300,000, which is a number that is extremely worrying. because teachers in </w:t>
      </w:r>
      <w:r w:rsidR="00D65118" w:rsidRPr="004176F6">
        <w:rPr>
          <w:rFonts w:ascii="Angsana New" w:hAnsi="Angsana New" w:cs="Angsana New"/>
          <w:spacing w:val="-4"/>
          <w:sz w:val="32"/>
          <w:szCs w:val="32"/>
        </w:rPr>
        <w:t xml:space="preserve">schools lack knowledge in this area </w:t>
      </w:r>
      <w:r w:rsidR="002C346D" w:rsidRPr="004176F6">
        <w:rPr>
          <w:rFonts w:ascii="Angsana New" w:hAnsi="Angsana New" w:cs="Angsana New"/>
          <w:spacing w:val="-4"/>
          <w:sz w:val="32"/>
          <w:szCs w:val="32"/>
        </w:rPr>
        <w:t>o</w:t>
      </w:r>
      <w:r w:rsidR="00D65118" w:rsidRPr="004176F6">
        <w:rPr>
          <w:rFonts w:ascii="Angsana New" w:hAnsi="Angsana New" w:cs="Angsana New"/>
          <w:spacing w:val="-4"/>
          <w:sz w:val="32"/>
          <w:szCs w:val="32"/>
        </w:rPr>
        <w:t>r if there are, there are quite a few teachers who have graduated in this field.</w:t>
      </w:r>
    </w:p>
    <w:p w14:paraId="6CF2EB65" w14:textId="3E3D6A11" w:rsidR="002C346D" w:rsidRPr="002C346D" w:rsidRDefault="002C346D" w:rsidP="00746C46">
      <w:pPr>
        <w:spacing w:after="0"/>
        <w:jc w:val="both"/>
        <w:rPr>
          <w:rFonts w:ascii="Angsana New" w:hAnsi="Angsana New" w:cs="Angsana New"/>
          <w:sz w:val="16"/>
          <w:szCs w:val="16"/>
        </w:rPr>
      </w:pPr>
    </w:p>
    <w:p w14:paraId="55D950B8" w14:textId="704C026D" w:rsidR="002C346D" w:rsidRPr="004176F6" w:rsidRDefault="002C346D" w:rsidP="00746C46">
      <w:pPr>
        <w:spacing w:after="0"/>
        <w:jc w:val="both"/>
        <w:rPr>
          <w:rFonts w:ascii="Angsana New" w:hAnsi="Angsana New" w:cs="Angsana New"/>
          <w:sz w:val="32"/>
          <w:szCs w:val="32"/>
        </w:rPr>
      </w:pPr>
      <w:r w:rsidRPr="002C346D">
        <w:rPr>
          <w:rFonts w:ascii="Angsana New" w:hAnsi="Angsana New" w:cs="Angsana New"/>
          <w:sz w:val="32"/>
          <w:szCs w:val="32"/>
        </w:rPr>
        <w:t xml:space="preserve">For this reason, in order to add knowledge in this area to students who received scholarships from the National Education Foundation under the </w:t>
      </w:r>
      <w:r>
        <w:rPr>
          <w:rFonts w:ascii="Angsana New" w:hAnsi="Angsana New" w:cs="Angsana New"/>
          <w:sz w:val="32"/>
          <w:szCs w:val="32"/>
        </w:rPr>
        <w:t>Kru-</w:t>
      </w:r>
      <w:proofErr w:type="spellStart"/>
      <w:r>
        <w:rPr>
          <w:rFonts w:ascii="Angsana New" w:hAnsi="Angsana New" w:cs="Angsana New"/>
          <w:sz w:val="32"/>
          <w:szCs w:val="32"/>
        </w:rPr>
        <w:t>rak</w:t>
      </w:r>
      <w:proofErr w:type="spellEnd"/>
      <w:r>
        <w:rPr>
          <w:rFonts w:ascii="Angsana New" w:hAnsi="Angsana New" w:cs="Angsana New"/>
          <w:sz w:val="32"/>
          <w:szCs w:val="32"/>
        </w:rPr>
        <w:t>-tin</w:t>
      </w:r>
      <w:r w:rsidRPr="002C346D">
        <w:rPr>
          <w:rFonts w:ascii="Angsana New" w:hAnsi="Angsana New" w:cs="Angsana New"/>
          <w:sz w:val="32"/>
          <w:szCs w:val="32"/>
        </w:rPr>
        <w:t xml:space="preserve"> project</w:t>
      </w:r>
      <w:r>
        <w:rPr>
          <w:rFonts w:ascii="Angsana New" w:hAnsi="Angsana New" w:cs="Angsana New"/>
          <w:sz w:val="32"/>
          <w:szCs w:val="32"/>
        </w:rPr>
        <w:t>.</w:t>
      </w:r>
      <w:r w:rsidRPr="002C346D">
        <w:rPr>
          <w:rFonts w:ascii="Angsana New" w:hAnsi="Angsana New" w:cs="Angsana New"/>
          <w:sz w:val="32"/>
          <w:szCs w:val="32"/>
        </w:rPr>
        <w:t xml:space="preserve"> Therefore, it is something that can answer the NHSO's question very well.</w:t>
      </w:r>
    </w:p>
    <w:p w14:paraId="04C126E2" w14:textId="33D26B0F" w:rsidR="002C346D" w:rsidRDefault="002C346D" w:rsidP="00746C46">
      <w:pPr>
        <w:spacing w:after="0"/>
        <w:jc w:val="both"/>
        <w:rPr>
          <w:rFonts w:ascii="Angsana New" w:hAnsi="Angsana New" w:cs="Angsana New"/>
          <w:sz w:val="32"/>
          <w:szCs w:val="32"/>
        </w:rPr>
      </w:pPr>
      <w:r w:rsidRPr="002C346D">
        <w:rPr>
          <w:rFonts w:ascii="Angsana New" w:hAnsi="Angsana New" w:cs="Angsana New"/>
          <w:sz w:val="32"/>
          <w:szCs w:val="32"/>
        </w:rPr>
        <w:t xml:space="preserve">Therefore, it is interesting that </w:t>
      </w:r>
      <w:r w:rsidR="00B7226C">
        <w:rPr>
          <w:rFonts w:ascii="Angsana New" w:hAnsi="Angsana New" w:cs="Angsana New"/>
          <w:sz w:val="32"/>
          <w:szCs w:val="32"/>
        </w:rPr>
        <w:t>i</w:t>
      </w:r>
      <w:r w:rsidRPr="002C346D">
        <w:rPr>
          <w:rFonts w:ascii="Angsana New" w:hAnsi="Angsana New" w:cs="Angsana New"/>
          <w:sz w:val="32"/>
          <w:szCs w:val="32"/>
        </w:rPr>
        <w:t>f to develop a short-term special education course and be able to be a model for the central region</w:t>
      </w:r>
      <w:r w:rsidR="00B7226C">
        <w:rPr>
          <w:rFonts w:ascii="Angsana New" w:hAnsi="Angsana New" w:cs="Angsana New"/>
          <w:sz w:val="32"/>
          <w:szCs w:val="32"/>
        </w:rPr>
        <w:t>.</w:t>
      </w:r>
      <w:r w:rsidRPr="002C346D">
        <w:rPr>
          <w:rFonts w:ascii="Angsana New" w:hAnsi="Angsana New" w:cs="Angsana New"/>
          <w:sz w:val="32"/>
          <w:szCs w:val="32"/>
        </w:rPr>
        <w:t xml:space="preserve"> To train students in the field of early childhood and primary education who receive scholarships under the </w:t>
      </w:r>
      <w:r w:rsidR="00065D33">
        <w:rPr>
          <w:rFonts w:ascii="Angsana New" w:hAnsi="Angsana New" w:cs="Angsana New"/>
          <w:sz w:val="32"/>
          <w:szCs w:val="32"/>
        </w:rPr>
        <w:t>Kru-</w:t>
      </w:r>
      <w:proofErr w:type="spellStart"/>
      <w:r w:rsidR="00065D33">
        <w:rPr>
          <w:rFonts w:ascii="Angsana New" w:hAnsi="Angsana New" w:cs="Angsana New"/>
          <w:sz w:val="32"/>
          <w:szCs w:val="32"/>
        </w:rPr>
        <w:t>rak</w:t>
      </w:r>
      <w:proofErr w:type="spellEnd"/>
      <w:r w:rsidR="00065D33">
        <w:rPr>
          <w:rFonts w:ascii="Angsana New" w:hAnsi="Angsana New" w:cs="Angsana New"/>
          <w:sz w:val="32"/>
          <w:szCs w:val="32"/>
        </w:rPr>
        <w:t>-tin project</w:t>
      </w:r>
      <w:r w:rsidR="00B7226C">
        <w:rPr>
          <w:rFonts w:ascii="Angsana New" w:hAnsi="Angsana New" w:cs="Angsana New"/>
          <w:sz w:val="32"/>
          <w:szCs w:val="32"/>
        </w:rPr>
        <w:t>.</w:t>
      </w:r>
      <w:r w:rsidRPr="002C346D">
        <w:rPr>
          <w:rFonts w:ascii="Angsana New" w:hAnsi="Angsana New" w:cs="Angsana New"/>
          <w:sz w:val="32"/>
          <w:szCs w:val="32"/>
        </w:rPr>
        <w:t xml:space="preserve"> What will the course look like?</w:t>
      </w:r>
    </w:p>
    <w:p w14:paraId="09571964" w14:textId="27FC7A50" w:rsidR="00065D33" w:rsidRPr="004176F6" w:rsidRDefault="00065D33" w:rsidP="00091C06">
      <w:pPr>
        <w:spacing w:after="0"/>
        <w:jc w:val="both"/>
        <w:rPr>
          <w:rFonts w:ascii="Angsana New" w:hAnsi="Angsana New" w:cs="Angsana New"/>
          <w:sz w:val="16"/>
          <w:szCs w:val="16"/>
        </w:rPr>
      </w:pPr>
    </w:p>
    <w:p w14:paraId="41E7F09C" w14:textId="40807BF5" w:rsidR="00065D33" w:rsidRPr="00065D33" w:rsidRDefault="00065D33" w:rsidP="00065D33">
      <w:pPr>
        <w:spacing w:after="0"/>
        <w:jc w:val="both"/>
        <w:rPr>
          <w:rFonts w:ascii="Angsana New" w:hAnsi="Angsana New" w:cs="Angsana New"/>
          <w:b/>
          <w:bCs/>
          <w:sz w:val="32"/>
          <w:szCs w:val="32"/>
        </w:rPr>
      </w:pPr>
      <w:r w:rsidRPr="00065D33">
        <w:rPr>
          <w:rFonts w:ascii="Angsana New" w:hAnsi="Angsana New" w:cs="Angsana New"/>
          <w:b/>
          <w:bCs/>
          <w:sz w:val="32"/>
          <w:szCs w:val="32"/>
        </w:rPr>
        <w:t>Objective</w:t>
      </w:r>
    </w:p>
    <w:p w14:paraId="1BED04DD" w14:textId="45D9AC80" w:rsidR="00065D33" w:rsidRPr="00853472" w:rsidRDefault="00065D33" w:rsidP="00065D33">
      <w:pPr>
        <w:spacing w:after="0"/>
        <w:jc w:val="both"/>
        <w:rPr>
          <w:rFonts w:ascii="Angsana New" w:hAnsi="Angsana New" w:cs="Angsana New"/>
          <w:sz w:val="32"/>
          <w:szCs w:val="32"/>
        </w:rPr>
      </w:pPr>
      <w:r w:rsidRPr="00065D33">
        <w:rPr>
          <w:rFonts w:ascii="Angsana New" w:hAnsi="Angsana New" w:cs="Angsana New"/>
          <w:sz w:val="32"/>
          <w:szCs w:val="32"/>
        </w:rPr>
        <w:t xml:space="preserve">To develop a short-term special education curriculum for early childhood and primary school teachers in the central region Under the </w:t>
      </w:r>
      <w:r>
        <w:rPr>
          <w:rFonts w:ascii="Angsana New" w:hAnsi="Angsana New" w:cs="Angsana New"/>
          <w:sz w:val="32"/>
          <w:szCs w:val="32"/>
        </w:rPr>
        <w:t>Kru-</w:t>
      </w:r>
      <w:proofErr w:type="spellStart"/>
      <w:r>
        <w:rPr>
          <w:rFonts w:ascii="Angsana New" w:hAnsi="Angsana New" w:cs="Angsana New"/>
          <w:sz w:val="32"/>
          <w:szCs w:val="32"/>
        </w:rPr>
        <w:t>rak</w:t>
      </w:r>
      <w:proofErr w:type="spellEnd"/>
      <w:r>
        <w:rPr>
          <w:rFonts w:ascii="Angsana New" w:hAnsi="Angsana New" w:cs="Angsana New"/>
          <w:sz w:val="32"/>
          <w:szCs w:val="32"/>
        </w:rPr>
        <w:t>-tin</w:t>
      </w:r>
      <w:r w:rsidRPr="00065D33">
        <w:rPr>
          <w:rFonts w:ascii="Angsana New" w:hAnsi="Angsana New" w:cs="Angsana New"/>
          <w:sz w:val="32"/>
          <w:szCs w:val="32"/>
        </w:rPr>
        <w:t xml:space="preserve"> project</w:t>
      </w:r>
      <w:r w:rsidR="007D556F">
        <w:rPr>
          <w:rFonts w:ascii="Angsana New" w:hAnsi="Angsana New" w:cs="Angsana New"/>
          <w:sz w:val="32"/>
          <w:szCs w:val="32"/>
        </w:rPr>
        <w:t>.</w:t>
      </w:r>
    </w:p>
    <w:p w14:paraId="2D34C92F" w14:textId="77777777" w:rsidR="004D5FC0" w:rsidRPr="004D5FC0" w:rsidRDefault="004D5FC0" w:rsidP="00091C06">
      <w:pPr>
        <w:spacing w:after="0"/>
        <w:jc w:val="both"/>
        <w:rPr>
          <w:rFonts w:ascii="Angsana New" w:hAnsi="Angsana New" w:cs="Angsana New"/>
          <w:b/>
          <w:bCs/>
          <w:sz w:val="16"/>
          <w:szCs w:val="16"/>
        </w:rPr>
      </w:pPr>
    </w:p>
    <w:p w14:paraId="0546F6F7" w14:textId="7100DBA9" w:rsidR="00A0747F" w:rsidRDefault="004D5FC0" w:rsidP="00091C06">
      <w:pPr>
        <w:spacing w:after="0"/>
        <w:jc w:val="both"/>
        <w:rPr>
          <w:rFonts w:ascii="Angsana New" w:hAnsi="Angsana New" w:cs="Angsana New"/>
          <w:b/>
          <w:bCs/>
          <w:sz w:val="32"/>
          <w:szCs w:val="32"/>
        </w:rPr>
      </w:pPr>
      <w:r>
        <w:rPr>
          <w:rFonts w:ascii="Angsana New" w:hAnsi="Angsana New" w:cs="Angsana New"/>
          <w:b/>
          <w:bCs/>
          <w:sz w:val="32"/>
          <w:szCs w:val="32"/>
        </w:rPr>
        <w:t>R</w:t>
      </w:r>
      <w:r w:rsidRPr="004D5FC0">
        <w:rPr>
          <w:rFonts w:ascii="Angsana New" w:hAnsi="Angsana New" w:cs="Angsana New"/>
          <w:b/>
          <w:bCs/>
          <w:sz w:val="32"/>
          <w:szCs w:val="32"/>
        </w:rPr>
        <w:t xml:space="preserve">esearch </w:t>
      </w:r>
      <w:r>
        <w:rPr>
          <w:rFonts w:ascii="Angsana New" w:hAnsi="Angsana New" w:cs="Angsana New"/>
          <w:b/>
          <w:bCs/>
          <w:sz w:val="32"/>
          <w:szCs w:val="32"/>
        </w:rPr>
        <w:t>M</w:t>
      </w:r>
      <w:r w:rsidRPr="004D5FC0">
        <w:rPr>
          <w:rFonts w:ascii="Angsana New" w:hAnsi="Angsana New" w:cs="Angsana New"/>
          <w:b/>
          <w:bCs/>
          <w:sz w:val="32"/>
          <w:szCs w:val="32"/>
        </w:rPr>
        <w:t>ethod</w:t>
      </w:r>
    </w:p>
    <w:p w14:paraId="4F063ACF" w14:textId="77777777" w:rsidR="004D5FC0" w:rsidRPr="004D5FC0" w:rsidRDefault="004D5FC0" w:rsidP="004D5FC0">
      <w:pPr>
        <w:spacing w:after="0"/>
        <w:jc w:val="both"/>
        <w:rPr>
          <w:rFonts w:ascii="Angsana New" w:hAnsi="Angsana New" w:cs="Angsana New"/>
          <w:sz w:val="32"/>
          <w:szCs w:val="32"/>
        </w:rPr>
      </w:pPr>
      <w:r w:rsidRPr="004D5FC0">
        <w:rPr>
          <w:rFonts w:ascii="Angsana New" w:hAnsi="Angsana New" w:cs="Angsana New"/>
          <w:sz w:val="32"/>
          <w:szCs w:val="32"/>
          <w:cs/>
        </w:rPr>
        <w:t xml:space="preserve">1. </w:t>
      </w:r>
      <w:r w:rsidRPr="004D5FC0">
        <w:rPr>
          <w:rFonts w:ascii="Angsana New" w:hAnsi="Angsana New" w:cs="Angsana New"/>
          <w:sz w:val="32"/>
          <w:szCs w:val="32"/>
        </w:rPr>
        <w:t>This research is an R&amp;D research with the following research steps:</w:t>
      </w:r>
    </w:p>
    <w:p w14:paraId="3D0AEF64" w14:textId="65C91621" w:rsidR="004D5FC0" w:rsidRPr="004D5FC0" w:rsidRDefault="004D5FC0" w:rsidP="004D5FC0">
      <w:pPr>
        <w:spacing w:after="0"/>
        <w:ind w:firstLine="720"/>
        <w:jc w:val="both"/>
        <w:rPr>
          <w:rFonts w:ascii="Angsana New" w:hAnsi="Angsana New" w:cs="Angsana New"/>
          <w:sz w:val="32"/>
          <w:szCs w:val="32"/>
        </w:rPr>
      </w:pPr>
      <w:r w:rsidRPr="004D5FC0">
        <w:rPr>
          <w:rFonts w:ascii="Angsana New" w:hAnsi="Angsana New" w:cs="Angsana New"/>
          <w:sz w:val="32"/>
          <w:szCs w:val="32"/>
          <w:cs/>
        </w:rPr>
        <w:t>1.1</w:t>
      </w:r>
      <w:r w:rsidRPr="004D5FC0">
        <w:rPr>
          <w:rFonts w:ascii="Angsana New" w:hAnsi="Angsana New" w:cs="Angsana New"/>
          <w:sz w:val="32"/>
          <w:szCs w:val="32"/>
        </w:rPr>
        <w:t xml:space="preserve"> R</w:t>
      </w:r>
      <w:r w:rsidRPr="004D5FC0">
        <w:rPr>
          <w:rFonts w:ascii="Angsana New" w:hAnsi="Angsana New" w:cs="Angsana New"/>
          <w:sz w:val="32"/>
          <w:szCs w:val="32"/>
          <w:cs/>
        </w:rPr>
        <w:t xml:space="preserve">1 : </w:t>
      </w:r>
      <w:r w:rsidRPr="004D5FC0">
        <w:rPr>
          <w:rFonts w:ascii="Angsana New" w:hAnsi="Angsana New" w:cs="Angsana New"/>
          <w:sz w:val="32"/>
          <w:szCs w:val="32"/>
        </w:rPr>
        <w:t>Study information from related documents. to create a short-term special education course</w:t>
      </w:r>
      <w:r>
        <w:rPr>
          <w:rFonts w:ascii="Angsana New" w:hAnsi="Angsana New" w:cs="Angsana New"/>
          <w:sz w:val="32"/>
          <w:szCs w:val="32"/>
        </w:rPr>
        <w:t>.</w:t>
      </w:r>
    </w:p>
    <w:p w14:paraId="48F7E478" w14:textId="0F82B366" w:rsidR="004D5FC0" w:rsidRDefault="004D5FC0" w:rsidP="004D5FC0">
      <w:pPr>
        <w:spacing w:after="0"/>
        <w:ind w:firstLine="720"/>
        <w:jc w:val="both"/>
        <w:rPr>
          <w:rFonts w:ascii="Angsana New" w:hAnsi="Angsana New" w:cs="Angsana New"/>
          <w:sz w:val="32"/>
          <w:szCs w:val="32"/>
        </w:rPr>
      </w:pPr>
      <w:r w:rsidRPr="004D5FC0">
        <w:rPr>
          <w:rFonts w:ascii="Angsana New" w:hAnsi="Angsana New" w:cs="Angsana New"/>
          <w:sz w:val="32"/>
          <w:szCs w:val="32"/>
          <w:cs/>
        </w:rPr>
        <w:t xml:space="preserve">1.2 </w:t>
      </w:r>
      <w:r w:rsidRPr="004D5FC0">
        <w:rPr>
          <w:rFonts w:ascii="Angsana New" w:hAnsi="Angsana New" w:cs="Angsana New"/>
          <w:sz w:val="32"/>
          <w:szCs w:val="32"/>
        </w:rPr>
        <w:t>D</w:t>
      </w:r>
      <w:r w:rsidRPr="004D5FC0">
        <w:rPr>
          <w:rFonts w:ascii="Angsana New" w:hAnsi="Angsana New" w:cs="Angsana New"/>
          <w:sz w:val="32"/>
          <w:szCs w:val="32"/>
          <w:cs/>
        </w:rPr>
        <w:t xml:space="preserve">1 : </w:t>
      </w:r>
      <w:r w:rsidRPr="004D5FC0">
        <w:rPr>
          <w:rFonts w:ascii="Angsana New" w:hAnsi="Angsana New" w:cs="Angsana New"/>
          <w:sz w:val="32"/>
          <w:szCs w:val="32"/>
        </w:rPr>
        <w:t xml:space="preserve">Create a short-term special education course Then send it to </w:t>
      </w:r>
      <w:r w:rsidRPr="004D5FC0">
        <w:rPr>
          <w:rFonts w:ascii="Angsana New" w:hAnsi="Angsana New" w:cs="Angsana New"/>
          <w:sz w:val="32"/>
          <w:szCs w:val="32"/>
          <w:cs/>
        </w:rPr>
        <w:t xml:space="preserve">5 </w:t>
      </w:r>
      <w:r w:rsidRPr="004D5FC0">
        <w:rPr>
          <w:rFonts w:ascii="Angsana New" w:hAnsi="Angsana New" w:cs="Angsana New"/>
          <w:sz w:val="32"/>
          <w:szCs w:val="32"/>
        </w:rPr>
        <w:t>experts to evaluate the IOC value in the first round.</w:t>
      </w:r>
    </w:p>
    <w:p w14:paraId="36ABDE58" w14:textId="77777777" w:rsidR="00B438CF" w:rsidRPr="00B438CF" w:rsidRDefault="00B438CF" w:rsidP="00B438CF">
      <w:pPr>
        <w:spacing w:after="0"/>
        <w:ind w:firstLine="720"/>
        <w:jc w:val="both"/>
        <w:rPr>
          <w:rFonts w:ascii="Angsana New" w:hAnsi="Angsana New" w:cs="Angsana New"/>
          <w:sz w:val="32"/>
          <w:szCs w:val="32"/>
        </w:rPr>
      </w:pPr>
      <w:r w:rsidRPr="00B438CF">
        <w:rPr>
          <w:rFonts w:ascii="Angsana New" w:hAnsi="Angsana New" w:cs="Angsana New"/>
          <w:sz w:val="32"/>
          <w:szCs w:val="32"/>
          <w:cs/>
        </w:rPr>
        <w:t>1.3</w:t>
      </w:r>
      <w:r w:rsidRPr="00B438CF">
        <w:rPr>
          <w:rFonts w:ascii="Angsana New" w:hAnsi="Angsana New" w:cs="Angsana New"/>
          <w:sz w:val="32"/>
          <w:szCs w:val="32"/>
        </w:rPr>
        <w:t xml:space="preserve"> R</w:t>
      </w:r>
      <w:r w:rsidRPr="00B438CF">
        <w:rPr>
          <w:rFonts w:ascii="Angsana New" w:hAnsi="Angsana New" w:cs="Angsana New"/>
          <w:sz w:val="32"/>
          <w:szCs w:val="32"/>
          <w:cs/>
        </w:rPr>
        <w:t xml:space="preserve">2 : </w:t>
      </w:r>
      <w:r w:rsidRPr="00B438CF">
        <w:rPr>
          <w:rFonts w:ascii="Angsana New" w:hAnsi="Angsana New" w:cs="Angsana New"/>
          <w:sz w:val="32"/>
          <w:szCs w:val="32"/>
        </w:rPr>
        <w:t>Take the results of the expert evaluation and make adjustments. Then send it back to the experts for a second round of IOC evaluation.</w:t>
      </w:r>
    </w:p>
    <w:p w14:paraId="7A7D98BA" w14:textId="5709033A" w:rsidR="00B438CF" w:rsidRPr="00B438CF" w:rsidRDefault="00B438CF" w:rsidP="00B438CF">
      <w:pPr>
        <w:spacing w:after="0"/>
        <w:ind w:firstLine="720"/>
        <w:jc w:val="both"/>
        <w:rPr>
          <w:rFonts w:ascii="Angsana New" w:hAnsi="Angsana New" w:cs="Angsana New"/>
          <w:sz w:val="32"/>
          <w:szCs w:val="32"/>
        </w:rPr>
      </w:pPr>
      <w:r w:rsidRPr="00B438CF">
        <w:rPr>
          <w:rFonts w:ascii="Angsana New" w:hAnsi="Angsana New" w:cs="Angsana New"/>
          <w:sz w:val="32"/>
          <w:szCs w:val="32"/>
          <w:cs/>
        </w:rPr>
        <w:t>1.4</w:t>
      </w:r>
      <w:r w:rsidRPr="00B438CF">
        <w:rPr>
          <w:rFonts w:ascii="Angsana New" w:hAnsi="Angsana New" w:cs="Angsana New"/>
          <w:sz w:val="32"/>
          <w:szCs w:val="32"/>
        </w:rPr>
        <w:t xml:space="preserve"> D</w:t>
      </w:r>
      <w:r w:rsidRPr="00B438CF">
        <w:rPr>
          <w:rFonts w:ascii="Angsana New" w:hAnsi="Angsana New" w:cs="Angsana New"/>
          <w:sz w:val="32"/>
          <w:szCs w:val="32"/>
          <w:cs/>
        </w:rPr>
        <w:t xml:space="preserve">2 : </w:t>
      </w:r>
      <w:r w:rsidRPr="00B438CF">
        <w:rPr>
          <w:rFonts w:ascii="Angsana New" w:hAnsi="Angsana New" w:cs="Angsana New"/>
          <w:sz w:val="32"/>
          <w:szCs w:val="32"/>
        </w:rPr>
        <w:t xml:space="preserve">The same </w:t>
      </w:r>
      <w:r w:rsidRPr="00B438CF">
        <w:rPr>
          <w:rFonts w:ascii="Angsana New" w:hAnsi="Angsana New" w:cs="Angsana New"/>
          <w:sz w:val="32"/>
          <w:szCs w:val="32"/>
          <w:cs/>
        </w:rPr>
        <w:t>5</w:t>
      </w:r>
      <w:r w:rsidRPr="00B438CF">
        <w:rPr>
          <w:rFonts w:ascii="Angsana New" w:hAnsi="Angsana New" w:cs="Angsana New"/>
          <w:sz w:val="32"/>
          <w:szCs w:val="32"/>
        </w:rPr>
        <w:t xml:space="preserve"> experts re-evaluate. to obtain a short-term special education course</w:t>
      </w:r>
      <w:r>
        <w:rPr>
          <w:rFonts w:ascii="Angsana New" w:hAnsi="Angsana New" w:cs="Angsana New"/>
          <w:sz w:val="32"/>
          <w:szCs w:val="32"/>
        </w:rPr>
        <w:t>.</w:t>
      </w:r>
    </w:p>
    <w:p w14:paraId="24290EB2" w14:textId="0FCDA3F0" w:rsidR="004D5FC0" w:rsidRDefault="00B438CF" w:rsidP="00B438CF">
      <w:pPr>
        <w:spacing w:after="0"/>
        <w:ind w:firstLine="720"/>
        <w:jc w:val="both"/>
        <w:rPr>
          <w:rFonts w:ascii="Angsana New" w:hAnsi="Angsana New" w:cs="Angsana New"/>
          <w:sz w:val="32"/>
          <w:szCs w:val="32"/>
        </w:rPr>
      </w:pPr>
      <w:r w:rsidRPr="00B438CF">
        <w:rPr>
          <w:rFonts w:ascii="Angsana New" w:hAnsi="Angsana New" w:cs="Angsana New"/>
          <w:sz w:val="32"/>
          <w:szCs w:val="32"/>
          <w:cs/>
        </w:rPr>
        <w:t xml:space="preserve">1.5 </w:t>
      </w:r>
      <w:r w:rsidRPr="00B438CF">
        <w:rPr>
          <w:rFonts w:ascii="Angsana New" w:hAnsi="Angsana New" w:cs="Angsana New"/>
          <w:sz w:val="32"/>
          <w:szCs w:val="32"/>
        </w:rPr>
        <w:t>R</w:t>
      </w:r>
      <w:r w:rsidRPr="00B438CF">
        <w:rPr>
          <w:rFonts w:ascii="Angsana New" w:hAnsi="Angsana New" w:cs="Angsana New"/>
          <w:sz w:val="32"/>
          <w:szCs w:val="32"/>
          <w:cs/>
        </w:rPr>
        <w:t xml:space="preserve">3 : </w:t>
      </w:r>
      <w:r w:rsidRPr="00B438CF">
        <w:rPr>
          <w:rFonts w:ascii="Angsana New" w:hAnsi="Angsana New" w:cs="Angsana New"/>
          <w:sz w:val="32"/>
          <w:szCs w:val="32"/>
        </w:rPr>
        <w:t>Take the result from D</w:t>
      </w:r>
      <w:r w:rsidRPr="00B438CF">
        <w:rPr>
          <w:rFonts w:ascii="Angsana New" w:hAnsi="Angsana New" w:cs="Angsana New"/>
          <w:sz w:val="32"/>
          <w:szCs w:val="32"/>
          <w:cs/>
        </w:rPr>
        <w:t xml:space="preserve">2 </w:t>
      </w:r>
      <w:r w:rsidRPr="00B438CF">
        <w:rPr>
          <w:rFonts w:ascii="Angsana New" w:hAnsi="Angsana New" w:cs="Angsana New"/>
          <w:sz w:val="32"/>
          <w:szCs w:val="32"/>
        </w:rPr>
        <w:t xml:space="preserve">and complete it again. Sent to </w:t>
      </w:r>
      <w:r w:rsidRPr="00B438CF">
        <w:rPr>
          <w:rFonts w:ascii="Angsana New" w:hAnsi="Angsana New" w:cs="Angsana New"/>
          <w:sz w:val="32"/>
          <w:szCs w:val="32"/>
          <w:cs/>
        </w:rPr>
        <w:t xml:space="preserve">3 </w:t>
      </w:r>
      <w:r w:rsidRPr="00B438CF">
        <w:rPr>
          <w:rFonts w:ascii="Angsana New" w:hAnsi="Angsana New" w:cs="Angsana New"/>
          <w:sz w:val="32"/>
          <w:szCs w:val="32"/>
        </w:rPr>
        <w:t>experts to review the course.</w:t>
      </w:r>
    </w:p>
    <w:p w14:paraId="130359F9" w14:textId="77777777" w:rsidR="00B438CF" w:rsidRPr="00B438CF" w:rsidRDefault="00B438CF" w:rsidP="00B438CF">
      <w:pPr>
        <w:spacing w:after="0"/>
        <w:ind w:firstLine="720"/>
        <w:jc w:val="both"/>
        <w:rPr>
          <w:rFonts w:ascii="Angsana New" w:hAnsi="Angsana New" w:cs="Angsana New"/>
          <w:sz w:val="32"/>
          <w:szCs w:val="32"/>
        </w:rPr>
      </w:pPr>
      <w:r w:rsidRPr="00B438CF">
        <w:rPr>
          <w:rFonts w:ascii="Angsana New" w:hAnsi="Angsana New" w:cs="Angsana New"/>
          <w:sz w:val="32"/>
          <w:szCs w:val="32"/>
        </w:rPr>
        <w:t>1.6 D</w:t>
      </w:r>
      <w:proofErr w:type="gramStart"/>
      <w:r w:rsidRPr="00B438CF">
        <w:rPr>
          <w:rFonts w:ascii="Angsana New" w:hAnsi="Angsana New" w:cs="Angsana New"/>
          <w:sz w:val="32"/>
          <w:szCs w:val="32"/>
        </w:rPr>
        <w:t>3 :</w:t>
      </w:r>
      <w:proofErr w:type="gramEnd"/>
      <w:r w:rsidRPr="00B438CF">
        <w:rPr>
          <w:rFonts w:ascii="Angsana New" w:hAnsi="Angsana New" w:cs="Angsana New"/>
          <w:sz w:val="32"/>
          <w:szCs w:val="32"/>
        </w:rPr>
        <w:t xml:space="preserve"> 3 experts criticized the course.</w:t>
      </w:r>
    </w:p>
    <w:p w14:paraId="029F50FF" w14:textId="77777777" w:rsidR="00B438CF" w:rsidRPr="00B438CF" w:rsidRDefault="00B438CF" w:rsidP="00B438CF">
      <w:pPr>
        <w:spacing w:after="0"/>
        <w:ind w:firstLine="720"/>
        <w:jc w:val="both"/>
        <w:rPr>
          <w:rFonts w:ascii="Angsana New" w:hAnsi="Angsana New" w:cs="Angsana New"/>
          <w:sz w:val="32"/>
          <w:szCs w:val="32"/>
        </w:rPr>
      </w:pPr>
      <w:r w:rsidRPr="00B438CF">
        <w:rPr>
          <w:rFonts w:ascii="Angsana New" w:hAnsi="Angsana New" w:cs="Angsana New"/>
          <w:sz w:val="32"/>
          <w:szCs w:val="32"/>
        </w:rPr>
        <w:t>1.7 R</w:t>
      </w:r>
      <w:proofErr w:type="gramStart"/>
      <w:r w:rsidRPr="00B438CF">
        <w:rPr>
          <w:rFonts w:ascii="Angsana New" w:hAnsi="Angsana New" w:cs="Angsana New"/>
          <w:sz w:val="32"/>
          <w:szCs w:val="32"/>
        </w:rPr>
        <w:t>4 :</w:t>
      </w:r>
      <w:proofErr w:type="gramEnd"/>
      <w:r w:rsidRPr="00B438CF">
        <w:rPr>
          <w:rFonts w:ascii="Angsana New" w:hAnsi="Angsana New" w:cs="Angsana New"/>
          <w:sz w:val="32"/>
          <w:szCs w:val="32"/>
        </w:rPr>
        <w:t xml:space="preserve"> Bring the results of the course reviews back and make corrections as suggested by the 3 experts. and send it back to the same specialist for consideration again.</w:t>
      </w:r>
    </w:p>
    <w:p w14:paraId="5F16D5D3" w14:textId="34F2E835" w:rsidR="00B438CF" w:rsidRPr="004D5FC0" w:rsidRDefault="00B438CF" w:rsidP="00B438CF">
      <w:pPr>
        <w:spacing w:after="0"/>
        <w:ind w:firstLine="720"/>
        <w:jc w:val="both"/>
        <w:rPr>
          <w:rFonts w:ascii="Angsana New" w:hAnsi="Angsana New" w:cs="Angsana New"/>
          <w:sz w:val="32"/>
          <w:szCs w:val="32"/>
        </w:rPr>
      </w:pPr>
      <w:r w:rsidRPr="00B438CF">
        <w:rPr>
          <w:rFonts w:ascii="Angsana New" w:hAnsi="Angsana New" w:cs="Angsana New"/>
          <w:sz w:val="32"/>
          <w:szCs w:val="32"/>
        </w:rPr>
        <w:t>1.8 D</w:t>
      </w:r>
      <w:proofErr w:type="gramStart"/>
      <w:r w:rsidRPr="00B438CF">
        <w:rPr>
          <w:rFonts w:ascii="Angsana New" w:hAnsi="Angsana New" w:cs="Angsana New"/>
          <w:sz w:val="32"/>
          <w:szCs w:val="32"/>
        </w:rPr>
        <w:t>4 :</w:t>
      </w:r>
      <w:proofErr w:type="gramEnd"/>
      <w:r w:rsidRPr="00B438CF">
        <w:rPr>
          <w:rFonts w:ascii="Angsana New" w:hAnsi="Angsana New" w:cs="Angsana New"/>
          <w:sz w:val="32"/>
          <w:szCs w:val="32"/>
        </w:rPr>
        <w:t xml:space="preserve"> The 3 experts (the original set) consider what the researchers have adjusted according to the recommendations. There is a table comparing the results from D3 for experts to consider.</w:t>
      </w:r>
    </w:p>
    <w:p w14:paraId="6F4D27CE" w14:textId="25C9E1F7" w:rsidR="00A0747F" w:rsidRDefault="006D35BB" w:rsidP="00091C06">
      <w:pPr>
        <w:spacing w:after="0"/>
        <w:jc w:val="both"/>
        <w:rPr>
          <w:rFonts w:ascii="Angsana New" w:hAnsi="Angsana New" w:cs="Angsana New"/>
          <w:sz w:val="32"/>
          <w:szCs w:val="32"/>
          <w:lang w:val="en"/>
        </w:rPr>
      </w:pPr>
      <w:r w:rsidRPr="006D35BB">
        <w:rPr>
          <w:rFonts w:ascii="Angsana New" w:hAnsi="Angsana New" w:cs="Angsana New"/>
          <w:sz w:val="32"/>
          <w:szCs w:val="32"/>
          <w:lang w:val="en"/>
        </w:rPr>
        <w:t>From the above steps can be written as a schematic diagram as follows.</w:t>
      </w:r>
    </w:p>
    <w:p w14:paraId="08130E0A" w14:textId="77777777" w:rsidR="006D35BB" w:rsidRDefault="006D35BB" w:rsidP="006D35BB">
      <w:pPr>
        <w:spacing w:after="0"/>
        <w:rPr>
          <w:rFonts w:ascii="TH SarabunPSK" w:hAnsi="TH SarabunPSK" w:cs="TH SarabunPSK"/>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67456" behindDoc="0" locked="0" layoutInCell="1" allowOverlap="1" wp14:anchorId="297C4992" wp14:editId="201F3444">
                <wp:simplePos x="0" y="0"/>
                <wp:positionH relativeFrom="column">
                  <wp:posOffset>834031</wp:posOffset>
                </wp:positionH>
                <wp:positionV relativeFrom="paragraph">
                  <wp:posOffset>155816</wp:posOffset>
                </wp:positionV>
                <wp:extent cx="636560" cy="244928"/>
                <wp:effectExtent l="38100" t="57150" r="0" b="117475"/>
                <wp:wrapNone/>
                <wp:docPr id="11" name="ลูกศร: โค้งลง 11"/>
                <wp:cNvGraphicFramePr/>
                <a:graphic xmlns:a="http://schemas.openxmlformats.org/drawingml/2006/main">
                  <a:graphicData uri="http://schemas.microsoft.com/office/word/2010/wordprocessingShape">
                    <wps:wsp>
                      <wps:cNvSpPr/>
                      <wps:spPr>
                        <a:xfrm rot="1594258">
                          <a:off x="0" y="0"/>
                          <a:ext cx="636560" cy="244928"/>
                        </a:xfrm>
                        <a:prstGeom prst="curved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15F73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ลูกศร: โค้งลง 11" o:spid="_x0000_s1026" type="#_x0000_t105" style="position:absolute;margin-left:65.65pt;margin-top:12.25pt;width:50.1pt;height:19.3pt;rotation:1741355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" adj="17445,20561,16200" fillcolor="#4472c4" strokecolor="#2f528f" strokeweight="1pt"/>
            </w:pict>
          </mc:Fallback>
        </mc:AlternateContent>
      </w:r>
      <w:r>
        <w:rPr>
          <w:rFonts w:ascii="TH SarabunPSK" w:hAnsi="TH SarabunPSK" w:cs="TH SarabunPSK"/>
          <w:noProof/>
          <w:sz w:val="32"/>
          <w:szCs w:val="32"/>
          <w:lang w:val="th-TH"/>
        </w:rPr>
        <mc:AlternateContent>
          <mc:Choice Requires="wps">
            <w:drawing>
              <wp:anchor distT="0" distB="0" distL="114300" distR="114300" simplePos="0" relativeHeight="251659264" behindDoc="1" locked="0" layoutInCell="1" allowOverlap="1" wp14:anchorId="6824E074" wp14:editId="69C3B47B">
                <wp:simplePos x="0" y="0"/>
                <wp:positionH relativeFrom="column">
                  <wp:posOffset>266700</wp:posOffset>
                </wp:positionH>
                <wp:positionV relativeFrom="paragraph">
                  <wp:posOffset>230051</wp:posOffset>
                </wp:positionV>
                <wp:extent cx="538843" cy="370115"/>
                <wp:effectExtent l="0" t="0" r="13970" b="11430"/>
                <wp:wrapNone/>
                <wp:docPr id="1" name="สี่เหลี่ยมผืนผ้า 1"/>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5D613" id="สี่เหลี่ยมผืนผ้า 1" o:spid="_x0000_s1026" style="position:absolute;margin-left:21pt;margin-top:18.1pt;width:42.45pt;height:29.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" fillcolor="window" strokecolor="#70ad47" strokeweight="1pt"/>
            </w:pict>
          </mc:Fallback>
        </mc:AlternateConten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ab/>
      </w:r>
      <w:r>
        <w:rPr>
          <w:rFonts w:ascii="TH SarabunPSK" w:hAnsi="TH SarabunPSK" w:cs="TH SarabunPSK"/>
          <w:sz w:val="32"/>
          <w:szCs w:val="32"/>
        </w:rPr>
        <w:tab/>
      </w:r>
    </w:p>
    <w:p w14:paraId="5E0E498E"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68480" behindDoc="0" locked="0" layoutInCell="1" allowOverlap="1" wp14:anchorId="13EFB392" wp14:editId="6DC89631">
                <wp:simplePos x="0" y="0"/>
                <wp:positionH relativeFrom="column">
                  <wp:posOffset>1725386</wp:posOffset>
                </wp:positionH>
                <wp:positionV relativeFrom="paragraph">
                  <wp:posOffset>154487</wp:posOffset>
                </wp:positionV>
                <wp:extent cx="636560" cy="244928"/>
                <wp:effectExtent l="38100" t="57150" r="0" b="117475"/>
                <wp:wrapNone/>
                <wp:docPr id="12" name="ลูกศร: โค้งลง 12"/>
                <wp:cNvGraphicFramePr/>
                <a:graphic xmlns:a="http://schemas.openxmlformats.org/drawingml/2006/main">
                  <a:graphicData uri="http://schemas.microsoft.com/office/word/2010/wordprocessingShape">
                    <wps:wsp>
                      <wps:cNvSpPr/>
                      <wps:spPr>
                        <a:xfrm rot="1594258">
                          <a:off x="0" y="0"/>
                          <a:ext cx="636560" cy="244928"/>
                        </a:xfrm>
                        <a:prstGeom prst="curved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5ABC4A" id="ลูกศร: โค้งลง 12" o:spid="_x0000_s1026" type="#_x0000_t105" style="position:absolute;margin-left:135.85pt;margin-top:12.15pt;width:50.1pt;height:19.3pt;rotation:1741355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" adj="17445,20561,16200" fillcolor="#4472c4" strokecolor="#2f528f" strokeweight="1pt"/>
            </w:pict>
          </mc:Fallback>
        </mc:AlternateContent>
      </w:r>
      <w:r>
        <w:rPr>
          <w:rFonts w:ascii="TH SarabunPSK" w:hAnsi="TH SarabunPSK" w:cs="TH SarabunPSK"/>
          <w:noProof/>
          <w:sz w:val="32"/>
          <w:szCs w:val="32"/>
          <w:lang w:val="th-TH"/>
        </w:rPr>
        <mc:AlternateContent>
          <mc:Choice Requires="wps">
            <w:drawing>
              <wp:anchor distT="0" distB="0" distL="114300" distR="114300" simplePos="0" relativeHeight="251660288" behindDoc="1" locked="0" layoutInCell="1" allowOverlap="1" wp14:anchorId="4336D1CF" wp14:editId="291BBD5B">
                <wp:simplePos x="0" y="0"/>
                <wp:positionH relativeFrom="column">
                  <wp:posOffset>1159329</wp:posOffset>
                </wp:positionH>
                <wp:positionV relativeFrom="paragraph">
                  <wp:posOffset>232591</wp:posOffset>
                </wp:positionV>
                <wp:extent cx="538843" cy="370115"/>
                <wp:effectExtent l="0" t="0" r="13970" b="11430"/>
                <wp:wrapNone/>
                <wp:docPr id="3" name="สี่เหลี่ยมผืนผ้า 3"/>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5ABD0" id="สี่เหลี่ยมผืนผ้า 3" o:spid="_x0000_s1026" style="position:absolute;margin-left:91.3pt;margin-top:18.3pt;width:42.45pt;height:29.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" fillcolor="window" strokecolor="#70ad47" strokeweight="1pt"/>
            </w:pict>
          </mc:Fallback>
        </mc:AlternateContent>
      </w:r>
      <w:r>
        <w:rPr>
          <w:rFonts w:ascii="TH SarabunPSK" w:hAnsi="TH SarabunPSK" w:cs="TH SarabunPSK"/>
          <w:sz w:val="32"/>
          <w:szCs w:val="32"/>
        </w:rPr>
        <w:tab/>
      </w:r>
      <w:r w:rsidRPr="006F6DCF">
        <w:rPr>
          <w:rFonts w:ascii="TH SarabunPSK" w:hAnsi="TH SarabunPSK" w:cs="TH SarabunPSK"/>
          <w:b/>
          <w:bCs/>
          <w:sz w:val="32"/>
          <w:szCs w:val="32"/>
        </w:rPr>
        <w:t>R1</w:t>
      </w:r>
    </w:p>
    <w:p w14:paraId="6528C811"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69504" behindDoc="0" locked="0" layoutInCell="1" allowOverlap="1" wp14:anchorId="283C06A8" wp14:editId="21D81028">
                <wp:simplePos x="0" y="0"/>
                <wp:positionH relativeFrom="column">
                  <wp:posOffset>2650580</wp:posOffset>
                </wp:positionH>
                <wp:positionV relativeFrom="paragraph">
                  <wp:posOffset>154158</wp:posOffset>
                </wp:positionV>
                <wp:extent cx="636560" cy="244928"/>
                <wp:effectExtent l="38100" t="57150" r="0" b="117475"/>
                <wp:wrapNone/>
                <wp:docPr id="13" name="ลูกศร: โค้งลง 13"/>
                <wp:cNvGraphicFramePr/>
                <a:graphic xmlns:a="http://schemas.openxmlformats.org/drawingml/2006/main">
                  <a:graphicData uri="http://schemas.microsoft.com/office/word/2010/wordprocessingShape">
                    <wps:wsp>
                      <wps:cNvSpPr/>
                      <wps:spPr>
                        <a:xfrm rot="1594258">
                          <a:off x="0" y="0"/>
                          <a:ext cx="636560" cy="244928"/>
                        </a:xfrm>
                        <a:prstGeom prst="curved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82D0A8" id="ลูกศร: โค้งลง 13" o:spid="_x0000_s1026" type="#_x0000_t105" style="position:absolute;margin-left:208.7pt;margin-top:12.15pt;width:50.1pt;height:19.3pt;rotation:1741355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" adj="17445,20561,16200" fillcolor="#4472c4" strokecolor="#2f528f" strokeweight="1pt"/>
            </w:pict>
          </mc:Fallback>
        </mc:AlternateContent>
      </w:r>
      <w:r>
        <w:rPr>
          <w:rFonts w:ascii="TH SarabunPSK" w:hAnsi="TH SarabunPSK" w:cs="TH SarabunPSK"/>
          <w:noProof/>
          <w:sz w:val="32"/>
          <w:szCs w:val="32"/>
          <w:lang w:val="th-TH"/>
        </w:rPr>
        <mc:AlternateContent>
          <mc:Choice Requires="wps">
            <w:drawing>
              <wp:anchor distT="0" distB="0" distL="114300" distR="114300" simplePos="0" relativeHeight="251661312" behindDoc="1" locked="0" layoutInCell="1" allowOverlap="1" wp14:anchorId="78F0A00D" wp14:editId="4239048A">
                <wp:simplePos x="0" y="0"/>
                <wp:positionH relativeFrom="column">
                  <wp:posOffset>2084160</wp:posOffset>
                </wp:positionH>
                <wp:positionV relativeFrom="paragraph">
                  <wp:posOffset>221070</wp:posOffset>
                </wp:positionV>
                <wp:extent cx="538843" cy="370115"/>
                <wp:effectExtent l="0" t="0" r="13970" b="11430"/>
                <wp:wrapNone/>
                <wp:docPr id="4" name="สี่เหลี่ยมผืนผ้า 4"/>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5BADB" id="สี่เหลี่ยมผืนผ้า 4" o:spid="_x0000_s1026" style="position:absolute;margin-left:164.1pt;margin-top:17.4pt;width:42.45pt;height:29.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" fillcolor="window" strokecolor="#70ad47" strokeweight="1pt"/>
            </w:pict>
          </mc:Fallback>
        </mc:AlternateConten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F6DCF">
        <w:rPr>
          <w:rFonts w:ascii="TH SarabunPSK" w:hAnsi="TH SarabunPSK" w:cs="TH SarabunPSK"/>
          <w:b/>
          <w:bCs/>
          <w:sz w:val="32"/>
          <w:szCs w:val="32"/>
        </w:rPr>
        <w:t>D1</w:t>
      </w:r>
    </w:p>
    <w:p w14:paraId="68901B33"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70528" behindDoc="0" locked="0" layoutInCell="1" allowOverlap="1" wp14:anchorId="206FF8AD" wp14:editId="02A3D6D3">
                <wp:simplePos x="0" y="0"/>
                <wp:positionH relativeFrom="column">
                  <wp:posOffset>3581219</wp:posOffset>
                </wp:positionH>
                <wp:positionV relativeFrom="paragraph">
                  <wp:posOffset>154794</wp:posOffset>
                </wp:positionV>
                <wp:extent cx="636560" cy="244928"/>
                <wp:effectExtent l="38100" t="57150" r="0" b="117475"/>
                <wp:wrapNone/>
                <wp:docPr id="14" name="ลูกศร: โค้งลง 14"/>
                <wp:cNvGraphicFramePr/>
                <a:graphic xmlns:a="http://schemas.openxmlformats.org/drawingml/2006/main">
                  <a:graphicData uri="http://schemas.microsoft.com/office/word/2010/wordprocessingShape">
                    <wps:wsp>
                      <wps:cNvSpPr/>
                      <wps:spPr>
                        <a:xfrm rot="1594258">
                          <a:off x="0" y="0"/>
                          <a:ext cx="636560" cy="244928"/>
                        </a:xfrm>
                        <a:prstGeom prst="curved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86C2DB" id="ลูกศร: โค้งลง 14" o:spid="_x0000_s1026" type="#_x0000_t105" style="position:absolute;margin-left:282pt;margin-top:12.2pt;width:50.1pt;height:19.3pt;rotation:1741355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" adj="17445,20561,16200" fillcolor="#4472c4" strokecolor="#2f528f" strokeweight="1pt"/>
            </w:pict>
          </mc:Fallback>
        </mc:AlternateContent>
      </w:r>
      <w:r>
        <w:rPr>
          <w:rFonts w:ascii="TH SarabunPSK" w:hAnsi="TH SarabunPSK" w:cs="TH SarabunPSK"/>
          <w:noProof/>
          <w:sz w:val="32"/>
          <w:szCs w:val="32"/>
          <w:lang w:val="th-TH"/>
        </w:rPr>
        <mc:AlternateContent>
          <mc:Choice Requires="wps">
            <w:drawing>
              <wp:anchor distT="0" distB="0" distL="114300" distR="114300" simplePos="0" relativeHeight="251662336" behindDoc="1" locked="0" layoutInCell="1" allowOverlap="1" wp14:anchorId="62750530" wp14:editId="3E54E68B">
                <wp:simplePos x="0" y="0"/>
                <wp:positionH relativeFrom="column">
                  <wp:posOffset>3009355</wp:posOffset>
                </wp:positionH>
                <wp:positionV relativeFrom="paragraph">
                  <wp:posOffset>227240</wp:posOffset>
                </wp:positionV>
                <wp:extent cx="538843" cy="370115"/>
                <wp:effectExtent l="0" t="0" r="13970" b="11430"/>
                <wp:wrapNone/>
                <wp:docPr id="5" name="สี่เหลี่ยมผืนผ้า 5"/>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42601" id="สี่เหลี่ยมผืนผ้า 5" o:spid="_x0000_s1026" style="position:absolute;margin-left:236.95pt;margin-top:17.9pt;width:42.45pt;height:29.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" fillcolor="window" strokecolor="#70ad47" strokeweight="1pt"/>
            </w:pict>
          </mc:Fallback>
        </mc:AlternateConten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F6DCF">
        <w:rPr>
          <w:rFonts w:ascii="TH SarabunPSK" w:hAnsi="TH SarabunPSK" w:cs="TH SarabunPSK"/>
          <w:b/>
          <w:bCs/>
          <w:sz w:val="32"/>
          <w:szCs w:val="32"/>
        </w:rPr>
        <w:t>R2</w:t>
      </w:r>
    </w:p>
    <w:p w14:paraId="7B706A5C"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71552" behindDoc="0" locked="0" layoutInCell="1" allowOverlap="1" wp14:anchorId="5A1D46C0" wp14:editId="30300EF0">
                <wp:simplePos x="0" y="0"/>
                <wp:positionH relativeFrom="column">
                  <wp:posOffset>4483855</wp:posOffset>
                </wp:positionH>
                <wp:positionV relativeFrom="paragraph">
                  <wp:posOffset>145178</wp:posOffset>
                </wp:positionV>
                <wp:extent cx="636560" cy="244928"/>
                <wp:effectExtent l="38100" t="57150" r="0" b="117475"/>
                <wp:wrapNone/>
                <wp:docPr id="15" name="ลูกศร: โค้งลง 15"/>
                <wp:cNvGraphicFramePr/>
                <a:graphic xmlns:a="http://schemas.openxmlformats.org/drawingml/2006/main">
                  <a:graphicData uri="http://schemas.microsoft.com/office/word/2010/wordprocessingShape">
                    <wps:wsp>
                      <wps:cNvSpPr/>
                      <wps:spPr>
                        <a:xfrm rot="1594258">
                          <a:off x="0" y="0"/>
                          <a:ext cx="636560" cy="244928"/>
                        </a:xfrm>
                        <a:prstGeom prst="curved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2B28FD" id="ลูกศร: โค้งลง 15" o:spid="_x0000_s1026" type="#_x0000_t105" style="position:absolute;margin-left:353.05pt;margin-top:11.45pt;width:50.1pt;height:19.3pt;rotation:1741355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" adj="17445,20561,16200" fillcolor="#4472c4" strokecolor="#2f528f" strokeweight="1pt"/>
            </w:pict>
          </mc:Fallback>
        </mc:AlternateContent>
      </w:r>
      <w:r>
        <w:rPr>
          <w:rFonts w:ascii="TH SarabunPSK" w:hAnsi="TH SarabunPSK" w:cs="TH SarabunPSK"/>
          <w:noProof/>
          <w:sz w:val="32"/>
          <w:szCs w:val="32"/>
          <w:lang w:val="th-TH"/>
        </w:rPr>
        <mc:AlternateContent>
          <mc:Choice Requires="wps">
            <w:drawing>
              <wp:anchor distT="0" distB="0" distL="114300" distR="114300" simplePos="0" relativeHeight="251663360" behindDoc="1" locked="0" layoutInCell="1" allowOverlap="1" wp14:anchorId="3EB9E933" wp14:editId="7D342576">
                <wp:simplePos x="0" y="0"/>
                <wp:positionH relativeFrom="column">
                  <wp:posOffset>3907972</wp:posOffset>
                </wp:positionH>
                <wp:positionV relativeFrom="paragraph">
                  <wp:posOffset>221706</wp:posOffset>
                </wp:positionV>
                <wp:extent cx="538843" cy="370115"/>
                <wp:effectExtent l="0" t="0" r="13970" b="11430"/>
                <wp:wrapNone/>
                <wp:docPr id="6" name="สี่เหลี่ยมผืนผ้า 6"/>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DEA3C" id="สี่เหลี่ยมผืนผ้า 6" o:spid="_x0000_s1026" style="position:absolute;margin-left:307.7pt;margin-top:17.45pt;width:42.45pt;height:29.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" fillcolor="window" strokecolor="#70ad47" strokeweight="1pt"/>
            </w:pict>
          </mc:Fallback>
        </mc:AlternateConten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F6DCF">
        <w:rPr>
          <w:rFonts w:ascii="TH SarabunPSK" w:hAnsi="TH SarabunPSK" w:cs="TH SarabunPSK"/>
          <w:b/>
          <w:bCs/>
          <w:sz w:val="32"/>
          <w:szCs w:val="32"/>
        </w:rPr>
        <w:t>D2</w:t>
      </w:r>
    </w:p>
    <w:p w14:paraId="22AD4EC6"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64384" behindDoc="1" locked="0" layoutInCell="1" allowOverlap="1" wp14:anchorId="548E1B33" wp14:editId="6AB64CC4">
                <wp:simplePos x="0" y="0"/>
                <wp:positionH relativeFrom="column">
                  <wp:posOffset>4816748</wp:posOffset>
                </wp:positionH>
                <wp:positionV relativeFrom="paragraph">
                  <wp:posOffset>214086</wp:posOffset>
                </wp:positionV>
                <wp:extent cx="538843" cy="370115"/>
                <wp:effectExtent l="0" t="0" r="13970" b="11430"/>
                <wp:wrapNone/>
                <wp:docPr id="7" name="สี่เหลี่ยมผืนผ้า 7"/>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E5EEB" id="สี่เหลี่ยมผืนผ้า 7" o:spid="_x0000_s1026" style="position:absolute;margin-left:379.25pt;margin-top:16.85pt;width:42.45pt;height:29.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" fillcolor="window" strokecolor="#70ad47" strokeweight="1pt"/>
            </w:pict>
          </mc:Fallback>
        </mc:AlternateConten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F6DCF">
        <w:rPr>
          <w:rFonts w:ascii="TH SarabunPSK" w:hAnsi="TH SarabunPSK" w:cs="TH SarabunPSK"/>
          <w:b/>
          <w:bCs/>
          <w:sz w:val="32"/>
          <w:szCs w:val="32"/>
        </w:rPr>
        <w:t>R3</w:t>
      </w:r>
    </w:p>
    <w:p w14:paraId="6DB3C570"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672576" behindDoc="0" locked="0" layoutInCell="1" allowOverlap="1" wp14:anchorId="6EABE1DA" wp14:editId="5304628D">
                <wp:simplePos x="0" y="0"/>
                <wp:positionH relativeFrom="column">
                  <wp:posOffset>5371919</wp:posOffset>
                </wp:positionH>
                <wp:positionV relativeFrom="paragraph">
                  <wp:posOffset>122374</wp:posOffset>
                </wp:positionV>
                <wp:extent cx="217715" cy="582386"/>
                <wp:effectExtent l="19050" t="0" r="11430" b="46355"/>
                <wp:wrapNone/>
                <wp:docPr id="16" name="ลูกศร: โค้งซ้าย 16"/>
                <wp:cNvGraphicFramePr/>
                <a:graphic xmlns:a="http://schemas.openxmlformats.org/drawingml/2006/main">
                  <a:graphicData uri="http://schemas.microsoft.com/office/word/2010/wordprocessingShape">
                    <wps:wsp>
                      <wps:cNvSpPr/>
                      <wps:spPr>
                        <a:xfrm>
                          <a:off x="0" y="0"/>
                          <a:ext cx="217715" cy="582386"/>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B747E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ลูกศร: โค้งซ้าย 16" o:spid="_x0000_s1026" type="#_x0000_t103" style="position:absolute;margin-left:423pt;margin-top:9.65pt;width:17.15pt;height:45.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" adj="17563,20591,5400" fillcolor="#4472c4" strokecolor="#2f528f" strokeweight="1pt"/>
            </w:pict>
          </mc:Fallback>
        </mc:AlternateConten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F6DCF">
        <w:rPr>
          <w:rFonts w:ascii="TH SarabunPSK" w:hAnsi="TH SarabunPSK" w:cs="TH SarabunPSK"/>
          <w:b/>
          <w:bCs/>
          <w:sz w:val="32"/>
          <w:szCs w:val="32"/>
        </w:rPr>
        <w:t>D3</w:t>
      </w:r>
    </w:p>
    <w:p w14:paraId="24AA4CC8" w14:textId="77777777" w:rsidR="006D35BB" w:rsidRDefault="006D35BB" w:rsidP="006D35BB">
      <w:pPr>
        <w:spacing w:after="0"/>
        <w:rPr>
          <w:rFonts w:ascii="TH SarabunPSK" w:hAnsi="TH SarabunPSK" w:cs="TH SarabunPSK"/>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65408" behindDoc="1" locked="0" layoutInCell="1" allowOverlap="1" wp14:anchorId="6A45ACE3" wp14:editId="0E066F5D">
                <wp:simplePos x="0" y="0"/>
                <wp:positionH relativeFrom="column">
                  <wp:posOffset>4849133</wp:posOffset>
                </wp:positionH>
                <wp:positionV relativeFrom="paragraph">
                  <wp:posOffset>221706</wp:posOffset>
                </wp:positionV>
                <wp:extent cx="538843" cy="370115"/>
                <wp:effectExtent l="0" t="0" r="13970" b="11430"/>
                <wp:wrapNone/>
                <wp:docPr id="8" name="สี่เหลี่ยมผืนผ้า 8"/>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11AF6" id="สี่เหลี่ยมผืนผ้า 8" o:spid="_x0000_s1026" style="position:absolute;margin-left:381.8pt;margin-top:17.45pt;width:42.45pt;height:29.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" fillcolor="window" strokecolor="#70ad47" strokeweight="1pt"/>
            </w:pict>
          </mc:Fallback>
        </mc:AlternateContent>
      </w:r>
    </w:p>
    <w:p w14:paraId="34504822"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66432" behindDoc="1" locked="0" layoutInCell="1" allowOverlap="1" wp14:anchorId="27EAEFAB" wp14:editId="7AF94564">
                <wp:simplePos x="0" y="0"/>
                <wp:positionH relativeFrom="column">
                  <wp:posOffset>3924209</wp:posOffset>
                </wp:positionH>
                <wp:positionV relativeFrom="paragraph">
                  <wp:posOffset>227874</wp:posOffset>
                </wp:positionV>
                <wp:extent cx="538843" cy="370115"/>
                <wp:effectExtent l="0" t="0" r="13970" b="11430"/>
                <wp:wrapNone/>
                <wp:docPr id="9" name="สี่เหลี่ยมผืนผ้า 9"/>
                <wp:cNvGraphicFramePr/>
                <a:graphic xmlns:a="http://schemas.openxmlformats.org/drawingml/2006/main">
                  <a:graphicData uri="http://schemas.microsoft.com/office/word/2010/wordprocessingShape">
                    <wps:wsp>
                      <wps:cNvSpPr/>
                      <wps:spPr>
                        <a:xfrm>
                          <a:off x="0" y="0"/>
                          <a:ext cx="538843" cy="3701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8CD1A" id="สี่เหลี่ยมผืนผ้า 9" o:spid="_x0000_s1026" style="position:absolute;margin-left:309pt;margin-top:17.95pt;width:42.45pt;height:29.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" fillcolor="window" strokecolor="#70ad47" strokeweight="1pt"/>
            </w:pict>
          </mc:Fallback>
        </mc:AlternateConten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F6DCF">
        <w:rPr>
          <w:rFonts w:ascii="TH SarabunPSK" w:hAnsi="TH SarabunPSK" w:cs="TH SarabunPSK"/>
          <w:b/>
          <w:bCs/>
          <w:sz w:val="32"/>
          <w:szCs w:val="32"/>
        </w:rPr>
        <w:t>R4</w:t>
      </w:r>
    </w:p>
    <w:p w14:paraId="06EC1207" w14:textId="77777777" w:rsidR="006D35BB" w:rsidRPr="006F6DCF" w:rsidRDefault="006D35BB" w:rsidP="006D35BB">
      <w:pPr>
        <w:spacing w:after="0"/>
        <w:rPr>
          <w:rFonts w:ascii="TH SarabunPSK" w:hAnsi="TH SarabunPSK" w:cs="TH SarabunPSK"/>
          <w:b/>
          <w:bCs/>
          <w:sz w:val="32"/>
          <w:szCs w:val="32"/>
        </w:rPr>
      </w:pPr>
      <w:r>
        <w:rPr>
          <w:rFonts w:ascii="TH SarabunPSK" w:hAnsi="TH SarabunPSK" w:cs="TH SarabunPSK"/>
          <w:noProof/>
          <w:sz w:val="32"/>
          <w:szCs w:val="32"/>
          <w:lang w:val="th-TH"/>
        </w:rPr>
        <mc:AlternateContent>
          <mc:Choice Requires="wps">
            <w:drawing>
              <wp:anchor distT="0" distB="0" distL="114300" distR="114300" simplePos="0" relativeHeight="251673600" behindDoc="0" locked="0" layoutInCell="1" allowOverlap="1" wp14:anchorId="47E7F81A" wp14:editId="2925D124">
                <wp:simplePos x="0" y="0"/>
                <wp:positionH relativeFrom="column">
                  <wp:posOffset>4470883</wp:posOffset>
                </wp:positionH>
                <wp:positionV relativeFrom="paragraph">
                  <wp:posOffset>137794</wp:posOffset>
                </wp:positionV>
                <wp:extent cx="636560" cy="244928"/>
                <wp:effectExtent l="19050" t="133350" r="0" b="41275"/>
                <wp:wrapNone/>
                <wp:docPr id="17" name="ลูกศร: โค้งลง 17"/>
                <wp:cNvGraphicFramePr/>
                <a:graphic xmlns:a="http://schemas.openxmlformats.org/drawingml/2006/main">
                  <a:graphicData uri="http://schemas.microsoft.com/office/word/2010/wordprocessingShape">
                    <wps:wsp>
                      <wps:cNvSpPr/>
                      <wps:spPr>
                        <a:xfrm rot="9350437">
                          <a:off x="0" y="0"/>
                          <a:ext cx="636560" cy="244928"/>
                        </a:xfrm>
                        <a:prstGeom prst="curved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364FFE" id="ลูกศร: โค้งลง 17" o:spid="_x0000_s1026" type="#_x0000_t105" style="position:absolute;margin-left:352.05pt;margin-top:10.85pt;width:50.1pt;height:19.3pt;rotation:10213171fd;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" adj="17445,20561,16200" fillcolor="#4472c4" strokecolor="#2f528f" strokeweight="1pt"/>
            </w:pict>
          </mc:Fallback>
        </mc:AlternateConten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F6DCF">
        <w:rPr>
          <w:rFonts w:ascii="TH SarabunPSK" w:hAnsi="TH SarabunPSK" w:cs="TH SarabunPSK"/>
          <w:b/>
          <w:bCs/>
          <w:sz w:val="32"/>
          <w:szCs w:val="32"/>
        </w:rPr>
        <w:t>D4</w:t>
      </w:r>
    </w:p>
    <w:p w14:paraId="4CEE8823" w14:textId="2AD527CC" w:rsidR="006D35BB" w:rsidRDefault="006D35BB" w:rsidP="00091C06">
      <w:pPr>
        <w:spacing w:after="0"/>
        <w:jc w:val="both"/>
        <w:rPr>
          <w:rFonts w:ascii="Angsana New" w:hAnsi="Angsana New" w:cs="Angsana New"/>
          <w:sz w:val="32"/>
          <w:szCs w:val="32"/>
          <w:lang w:val="en"/>
        </w:rPr>
      </w:pPr>
    </w:p>
    <w:p w14:paraId="4E648F28" w14:textId="2014A5EA" w:rsidR="006D35BB" w:rsidRDefault="006D35BB" w:rsidP="00091C06">
      <w:pPr>
        <w:spacing w:after="0"/>
        <w:jc w:val="both"/>
        <w:rPr>
          <w:rFonts w:ascii="Angsana New" w:hAnsi="Angsana New" w:cs="Angsana New"/>
          <w:sz w:val="32"/>
          <w:szCs w:val="32"/>
          <w:lang w:val="en"/>
        </w:rPr>
      </w:pPr>
      <w:r w:rsidRPr="006D35BB">
        <w:rPr>
          <w:rFonts w:ascii="Angsana New" w:hAnsi="Angsana New" w:cs="Angsana New"/>
          <w:sz w:val="32"/>
          <w:szCs w:val="32"/>
          <w:lang w:val="en"/>
        </w:rPr>
        <w:lastRenderedPageBreak/>
        <w:t xml:space="preserve">2. Scope of </w:t>
      </w:r>
      <w:proofErr w:type="gramStart"/>
      <w:r w:rsidRPr="006D35BB">
        <w:rPr>
          <w:rFonts w:ascii="Angsana New" w:hAnsi="Angsana New" w:cs="Angsana New"/>
          <w:sz w:val="32"/>
          <w:szCs w:val="32"/>
          <w:lang w:val="en"/>
        </w:rPr>
        <w:t>content :</w:t>
      </w:r>
      <w:proofErr w:type="gramEnd"/>
      <w:r w:rsidRPr="006D35BB">
        <w:rPr>
          <w:rFonts w:ascii="Angsana New" w:hAnsi="Angsana New" w:cs="Angsana New"/>
          <w:sz w:val="32"/>
          <w:szCs w:val="32"/>
          <w:lang w:val="en"/>
        </w:rPr>
        <w:t xml:space="preserve"> The subjects in this short-term special education curriculum for early childhood and elementary school teachers It was developed from the analysis of learning indicators and standards in the Core Curriculum of Basic Education B.E. special</w:t>
      </w:r>
      <w:r>
        <w:rPr>
          <w:rFonts w:ascii="Angsana New" w:hAnsi="Angsana New" w:cs="Angsana New"/>
          <w:sz w:val="32"/>
          <w:szCs w:val="32"/>
          <w:lang w:val="en"/>
        </w:rPr>
        <w:t>.</w:t>
      </w:r>
    </w:p>
    <w:p w14:paraId="10612511" w14:textId="77777777" w:rsidR="006D35BB" w:rsidRPr="006D35BB" w:rsidRDefault="006D35BB" w:rsidP="006D35BB">
      <w:pPr>
        <w:spacing w:after="0"/>
        <w:jc w:val="both"/>
        <w:rPr>
          <w:rFonts w:ascii="Angsana New" w:hAnsi="Angsana New" w:cs="Angsana New"/>
          <w:sz w:val="32"/>
          <w:szCs w:val="32"/>
          <w:lang w:val="en"/>
        </w:rPr>
      </w:pPr>
      <w:r w:rsidRPr="006D35BB">
        <w:rPr>
          <w:rFonts w:ascii="Angsana New" w:hAnsi="Angsana New" w:cs="Angsana New"/>
          <w:sz w:val="32"/>
          <w:szCs w:val="32"/>
          <w:lang w:val="en"/>
        </w:rPr>
        <w:t xml:space="preserve">3. Scope of </w:t>
      </w:r>
      <w:proofErr w:type="gramStart"/>
      <w:r w:rsidRPr="006D35BB">
        <w:rPr>
          <w:rFonts w:ascii="Angsana New" w:hAnsi="Angsana New" w:cs="Angsana New"/>
          <w:sz w:val="32"/>
          <w:szCs w:val="32"/>
          <w:lang w:val="en"/>
        </w:rPr>
        <w:t>time :</w:t>
      </w:r>
      <w:proofErr w:type="gramEnd"/>
      <w:r w:rsidRPr="006D35BB">
        <w:rPr>
          <w:rFonts w:ascii="Angsana New" w:hAnsi="Angsana New" w:cs="Angsana New"/>
          <w:sz w:val="32"/>
          <w:szCs w:val="32"/>
          <w:lang w:val="en"/>
        </w:rPr>
        <w:t xml:space="preserve"> Research period is 1 academic year, which is a year from November 2021 to October 2022.</w:t>
      </w:r>
    </w:p>
    <w:p w14:paraId="532DC07F" w14:textId="7A907456" w:rsidR="006D35BB" w:rsidRDefault="006D35BB" w:rsidP="006D35BB">
      <w:pPr>
        <w:spacing w:after="0"/>
        <w:jc w:val="both"/>
        <w:rPr>
          <w:rFonts w:ascii="Angsana New" w:hAnsi="Angsana New" w:cs="Angsana New"/>
          <w:sz w:val="32"/>
          <w:szCs w:val="32"/>
        </w:rPr>
      </w:pPr>
      <w:r w:rsidRPr="006D35BB">
        <w:rPr>
          <w:rFonts w:ascii="Angsana New" w:hAnsi="Angsana New" w:cs="Angsana New"/>
          <w:sz w:val="32"/>
          <w:szCs w:val="32"/>
          <w:lang w:val="en"/>
        </w:rPr>
        <w:t xml:space="preserve">4. Area </w:t>
      </w:r>
      <w:proofErr w:type="gramStart"/>
      <w:r w:rsidRPr="006D35BB">
        <w:rPr>
          <w:rFonts w:ascii="Angsana New" w:hAnsi="Angsana New" w:cs="Angsana New"/>
          <w:sz w:val="32"/>
          <w:szCs w:val="32"/>
          <w:lang w:val="en"/>
        </w:rPr>
        <w:t>scope :</w:t>
      </w:r>
      <w:proofErr w:type="gramEnd"/>
      <w:r w:rsidRPr="006D35BB">
        <w:rPr>
          <w:rFonts w:ascii="Angsana New" w:hAnsi="Angsana New" w:cs="Angsana New"/>
          <w:sz w:val="32"/>
          <w:szCs w:val="32"/>
          <w:lang w:val="en"/>
        </w:rPr>
        <w:t xml:space="preserve"> research this subject once completed. will be applied to the central region Under the </w:t>
      </w:r>
      <w:r>
        <w:rPr>
          <w:rFonts w:ascii="Angsana New" w:hAnsi="Angsana New" w:cs="Angsana New"/>
          <w:sz w:val="32"/>
          <w:szCs w:val="32"/>
          <w:lang w:val="en"/>
        </w:rPr>
        <w:t xml:space="preserve">             </w:t>
      </w:r>
      <w:proofErr w:type="spellStart"/>
      <w:r>
        <w:rPr>
          <w:rFonts w:ascii="Angsana New" w:hAnsi="Angsana New" w:cs="Angsana New"/>
          <w:sz w:val="32"/>
          <w:szCs w:val="32"/>
          <w:lang w:val="en"/>
        </w:rPr>
        <w:t>kru</w:t>
      </w:r>
      <w:proofErr w:type="spellEnd"/>
      <w:r>
        <w:rPr>
          <w:rFonts w:ascii="Angsana New" w:hAnsi="Angsana New" w:cs="Angsana New"/>
          <w:sz w:val="32"/>
          <w:szCs w:val="32"/>
          <w:lang w:val="en"/>
        </w:rPr>
        <w:t>-</w:t>
      </w:r>
      <w:proofErr w:type="spellStart"/>
      <w:r>
        <w:rPr>
          <w:rFonts w:ascii="Angsana New" w:hAnsi="Angsana New" w:cs="Angsana New"/>
          <w:sz w:val="32"/>
          <w:szCs w:val="32"/>
          <w:lang w:val="en"/>
        </w:rPr>
        <w:t>r</w:t>
      </w:r>
      <w:r w:rsidRPr="006D35BB">
        <w:rPr>
          <w:rFonts w:ascii="Angsana New" w:hAnsi="Angsana New" w:cs="Angsana New"/>
          <w:sz w:val="32"/>
          <w:szCs w:val="32"/>
          <w:lang w:val="en"/>
        </w:rPr>
        <w:t>ak</w:t>
      </w:r>
      <w:proofErr w:type="spellEnd"/>
      <w:r>
        <w:rPr>
          <w:rFonts w:ascii="Angsana New" w:hAnsi="Angsana New" w:cs="Angsana New"/>
          <w:sz w:val="32"/>
          <w:szCs w:val="32"/>
          <w:lang w:val="en"/>
        </w:rPr>
        <w:t>-tin</w:t>
      </w:r>
      <w:r w:rsidRPr="006D35BB">
        <w:rPr>
          <w:rFonts w:ascii="Angsana New" w:hAnsi="Angsana New" w:cs="Angsana New"/>
          <w:sz w:val="32"/>
          <w:szCs w:val="32"/>
          <w:lang w:val="en"/>
        </w:rPr>
        <w:t xml:space="preserve"> local project only</w:t>
      </w:r>
      <w:r>
        <w:rPr>
          <w:rFonts w:ascii="Angsana New" w:hAnsi="Angsana New" w:cs="Angsana New"/>
          <w:sz w:val="32"/>
          <w:szCs w:val="32"/>
          <w:lang w:val="en"/>
        </w:rPr>
        <w:t>.</w:t>
      </w:r>
    </w:p>
    <w:p w14:paraId="12CBFD1C" w14:textId="1A169E1C" w:rsidR="006437E4" w:rsidRDefault="006437E4" w:rsidP="006D35BB">
      <w:pPr>
        <w:spacing w:after="0"/>
        <w:jc w:val="both"/>
        <w:rPr>
          <w:rFonts w:ascii="Angsana New" w:hAnsi="Angsana New" w:cs="Angsana New"/>
          <w:sz w:val="32"/>
          <w:szCs w:val="32"/>
        </w:rPr>
      </w:pPr>
      <w:r w:rsidRPr="006437E4">
        <w:rPr>
          <w:rFonts w:ascii="Angsana New" w:hAnsi="Angsana New" w:cs="Angsana New"/>
          <w:sz w:val="32"/>
          <w:szCs w:val="32"/>
        </w:rPr>
        <w:t xml:space="preserve">5. Scope of </w:t>
      </w:r>
      <w:proofErr w:type="gramStart"/>
      <w:r w:rsidRPr="006437E4">
        <w:rPr>
          <w:rFonts w:ascii="Angsana New" w:hAnsi="Angsana New" w:cs="Angsana New"/>
          <w:sz w:val="32"/>
          <w:szCs w:val="32"/>
        </w:rPr>
        <w:t>Experts :</w:t>
      </w:r>
      <w:proofErr w:type="gramEnd"/>
      <w:r w:rsidRPr="006437E4">
        <w:rPr>
          <w:rFonts w:ascii="Angsana New" w:hAnsi="Angsana New" w:cs="Angsana New"/>
          <w:sz w:val="32"/>
          <w:szCs w:val="32"/>
        </w:rPr>
        <w:t xml:space="preserve"> Divided into 2 parts: 5.1 IOC Assessment Experts 5 persons and 5.2 Experts in Curriculum Assessment 3 persons, details are as follows:</w:t>
      </w:r>
    </w:p>
    <w:p w14:paraId="5FC66C9D" w14:textId="77777777" w:rsidR="00E9446F" w:rsidRPr="00E9446F" w:rsidRDefault="00E9446F" w:rsidP="00E9446F">
      <w:pPr>
        <w:spacing w:after="0"/>
        <w:ind w:firstLine="720"/>
        <w:jc w:val="both"/>
        <w:rPr>
          <w:rFonts w:ascii="Angsana New" w:hAnsi="Angsana New" w:cs="Angsana New"/>
          <w:sz w:val="32"/>
          <w:szCs w:val="32"/>
        </w:rPr>
      </w:pPr>
      <w:r w:rsidRPr="00E9446F">
        <w:rPr>
          <w:rFonts w:ascii="Angsana New" w:hAnsi="Angsana New" w:cs="Angsana New"/>
          <w:sz w:val="32"/>
          <w:szCs w:val="32"/>
          <w:cs/>
        </w:rPr>
        <w:t>5.1</w:t>
      </w:r>
      <w:r w:rsidRPr="00E9446F">
        <w:rPr>
          <w:rFonts w:ascii="Angsana New" w:hAnsi="Angsana New" w:cs="Angsana New"/>
          <w:sz w:val="32"/>
          <w:szCs w:val="32"/>
        </w:rPr>
        <w:t xml:space="preserve"> Qualifications of </w:t>
      </w:r>
      <w:r w:rsidRPr="00E9446F">
        <w:rPr>
          <w:rFonts w:ascii="Angsana New" w:hAnsi="Angsana New" w:cs="Angsana New"/>
          <w:sz w:val="32"/>
          <w:szCs w:val="32"/>
          <w:cs/>
        </w:rPr>
        <w:t>5</w:t>
      </w:r>
      <w:r w:rsidRPr="00E9446F">
        <w:rPr>
          <w:rFonts w:ascii="Angsana New" w:hAnsi="Angsana New" w:cs="Angsana New"/>
          <w:sz w:val="32"/>
          <w:szCs w:val="32"/>
        </w:rPr>
        <w:t xml:space="preserve"> experts in the IOC valuation are as follows:</w:t>
      </w:r>
    </w:p>
    <w:p w14:paraId="23601C1F" w14:textId="77777777" w:rsidR="00E9446F" w:rsidRDefault="00E9446F" w:rsidP="00E9446F">
      <w:pPr>
        <w:spacing w:after="0"/>
        <w:ind w:left="720" w:firstLine="720"/>
        <w:jc w:val="both"/>
        <w:rPr>
          <w:rFonts w:ascii="Angsana New" w:hAnsi="Angsana New" w:cs="Angsana New"/>
          <w:sz w:val="32"/>
          <w:szCs w:val="32"/>
        </w:rPr>
      </w:pPr>
      <w:r w:rsidRPr="00E9446F">
        <w:rPr>
          <w:rFonts w:ascii="Angsana New" w:hAnsi="Angsana New" w:cs="Angsana New"/>
          <w:sz w:val="32"/>
          <w:szCs w:val="32"/>
          <w:cs/>
        </w:rPr>
        <w:t xml:space="preserve">- </w:t>
      </w:r>
      <w:r w:rsidRPr="00E9446F">
        <w:rPr>
          <w:rFonts w:ascii="Angsana New" w:hAnsi="Angsana New" w:cs="Angsana New"/>
          <w:sz w:val="32"/>
          <w:szCs w:val="32"/>
        </w:rPr>
        <w:t xml:space="preserve">Must have completed a master's degree or a PhD in curriculum and teaching. or primary </w:t>
      </w:r>
    </w:p>
    <w:p w14:paraId="5A419F6C" w14:textId="6934A08F" w:rsidR="00E9446F" w:rsidRPr="00E9446F" w:rsidRDefault="004678F9" w:rsidP="00E9446F">
      <w:pPr>
        <w:spacing w:after="0"/>
        <w:ind w:left="720" w:firstLine="720"/>
        <w:jc w:val="both"/>
        <w:rPr>
          <w:rFonts w:ascii="Angsana New" w:hAnsi="Angsana New" w:cs="Angsana New"/>
          <w:sz w:val="32"/>
          <w:szCs w:val="32"/>
        </w:rPr>
      </w:pPr>
      <w:r>
        <w:rPr>
          <w:rFonts w:ascii="Angsana New" w:hAnsi="Angsana New" w:cs="Angsana New"/>
          <w:sz w:val="32"/>
          <w:szCs w:val="32"/>
        </w:rPr>
        <w:t xml:space="preserve">  </w:t>
      </w:r>
      <w:r w:rsidR="00E9446F" w:rsidRPr="00E9446F">
        <w:rPr>
          <w:rFonts w:ascii="Angsana New" w:hAnsi="Angsana New" w:cs="Angsana New"/>
          <w:sz w:val="32"/>
          <w:szCs w:val="32"/>
        </w:rPr>
        <w:t>education or early childhood education or special education or pedagogical science</w:t>
      </w:r>
    </w:p>
    <w:p w14:paraId="228DCAA7" w14:textId="77777777" w:rsidR="00E9446F" w:rsidRPr="00E9446F" w:rsidRDefault="00E9446F" w:rsidP="00E9446F">
      <w:pPr>
        <w:spacing w:after="0"/>
        <w:ind w:left="720" w:firstLine="720"/>
        <w:jc w:val="both"/>
        <w:rPr>
          <w:rFonts w:ascii="Angsana New" w:hAnsi="Angsana New" w:cs="Angsana New"/>
          <w:sz w:val="32"/>
          <w:szCs w:val="32"/>
        </w:rPr>
      </w:pPr>
      <w:r w:rsidRPr="00E9446F">
        <w:rPr>
          <w:rFonts w:ascii="Angsana New" w:hAnsi="Angsana New" w:cs="Angsana New"/>
          <w:sz w:val="32"/>
          <w:szCs w:val="32"/>
          <w:cs/>
        </w:rPr>
        <w:t xml:space="preserve">- </w:t>
      </w:r>
      <w:r w:rsidRPr="00E9446F">
        <w:rPr>
          <w:rFonts w:ascii="Angsana New" w:hAnsi="Angsana New" w:cs="Angsana New"/>
          <w:sz w:val="32"/>
          <w:szCs w:val="32"/>
        </w:rPr>
        <w:t>Must have demonstrated academic achievements</w:t>
      </w:r>
    </w:p>
    <w:p w14:paraId="70BC4EF1" w14:textId="3A21C212" w:rsidR="006437E4" w:rsidRDefault="00E9446F" w:rsidP="00E9446F">
      <w:pPr>
        <w:spacing w:after="0"/>
        <w:ind w:left="720" w:firstLine="720"/>
        <w:jc w:val="both"/>
        <w:rPr>
          <w:rFonts w:ascii="Angsana New" w:hAnsi="Angsana New" w:cs="Angsana New"/>
          <w:sz w:val="32"/>
          <w:szCs w:val="32"/>
        </w:rPr>
      </w:pPr>
      <w:r w:rsidRPr="00E9446F">
        <w:rPr>
          <w:rFonts w:ascii="Angsana New" w:hAnsi="Angsana New" w:cs="Angsana New"/>
          <w:sz w:val="32"/>
          <w:szCs w:val="32"/>
          <w:cs/>
        </w:rPr>
        <w:t xml:space="preserve">- </w:t>
      </w:r>
      <w:r w:rsidRPr="00E9446F">
        <w:rPr>
          <w:rFonts w:ascii="Angsana New" w:hAnsi="Angsana New" w:cs="Angsana New"/>
          <w:sz w:val="32"/>
          <w:szCs w:val="32"/>
        </w:rPr>
        <w:t xml:space="preserve">Must have at least </w:t>
      </w:r>
      <w:r w:rsidRPr="00E9446F">
        <w:rPr>
          <w:rFonts w:ascii="Angsana New" w:hAnsi="Angsana New" w:cs="Angsana New"/>
          <w:sz w:val="32"/>
          <w:szCs w:val="32"/>
          <w:cs/>
        </w:rPr>
        <w:t xml:space="preserve">2 </w:t>
      </w:r>
      <w:r w:rsidRPr="00E9446F">
        <w:rPr>
          <w:rFonts w:ascii="Angsana New" w:hAnsi="Angsana New" w:cs="Angsana New"/>
          <w:sz w:val="32"/>
          <w:szCs w:val="32"/>
        </w:rPr>
        <w:t>research work experience</w:t>
      </w:r>
    </w:p>
    <w:p w14:paraId="0CE2896C" w14:textId="77777777" w:rsidR="004678F9" w:rsidRPr="004678F9" w:rsidRDefault="004678F9" w:rsidP="004678F9">
      <w:pPr>
        <w:spacing w:after="0"/>
        <w:ind w:firstLine="720"/>
        <w:jc w:val="both"/>
        <w:rPr>
          <w:rFonts w:ascii="Angsana New" w:hAnsi="Angsana New" w:cs="Angsana New"/>
          <w:sz w:val="32"/>
          <w:szCs w:val="32"/>
        </w:rPr>
      </w:pPr>
      <w:r w:rsidRPr="004678F9">
        <w:rPr>
          <w:rFonts w:ascii="Angsana New" w:hAnsi="Angsana New" w:cs="Angsana New"/>
          <w:sz w:val="32"/>
          <w:szCs w:val="32"/>
        </w:rPr>
        <w:t>5.2 Qualifications of 3 experts in appraisal of the course are:</w:t>
      </w:r>
    </w:p>
    <w:p w14:paraId="62FCB6FB" w14:textId="77777777" w:rsidR="004678F9" w:rsidRDefault="004678F9" w:rsidP="004678F9">
      <w:pPr>
        <w:spacing w:after="0"/>
        <w:ind w:left="720" w:firstLine="720"/>
        <w:jc w:val="both"/>
        <w:rPr>
          <w:rFonts w:ascii="Angsana New" w:hAnsi="Angsana New" w:cs="Angsana New"/>
          <w:sz w:val="32"/>
          <w:szCs w:val="32"/>
        </w:rPr>
      </w:pPr>
      <w:r w:rsidRPr="004678F9">
        <w:rPr>
          <w:rFonts w:ascii="Angsana New" w:hAnsi="Angsana New" w:cs="Angsana New"/>
          <w:sz w:val="32"/>
          <w:szCs w:val="32"/>
        </w:rPr>
        <w:t xml:space="preserve">- Must have completed a bachelor's degree or higher in curriculum and teaching or primary </w:t>
      </w:r>
    </w:p>
    <w:p w14:paraId="69BE9DAB" w14:textId="63694D3B" w:rsidR="004678F9" w:rsidRPr="004678F9" w:rsidRDefault="004678F9" w:rsidP="004678F9">
      <w:pPr>
        <w:spacing w:after="0"/>
        <w:ind w:left="720" w:firstLine="720"/>
        <w:jc w:val="both"/>
        <w:rPr>
          <w:rFonts w:ascii="Angsana New" w:hAnsi="Angsana New" w:cs="Angsana New"/>
          <w:sz w:val="32"/>
          <w:szCs w:val="32"/>
        </w:rPr>
      </w:pPr>
      <w:r>
        <w:rPr>
          <w:rFonts w:ascii="Angsana New" w:hAnsi="Angsana New" w:cs="Angsana New"/>
          <w:sz w:val="32"/>
          <w:szCs w:val="32"/>
        </w:rPr>
        <w:t xml:space="preserve">  </w:t>
      </w:r>
      <w:r w:rsidRPr="004678F9">
        <w:rPr>
          <w:rFonts w:ascii="Angsana New" w:hAnsi="Angsana New" w:cs="Angsana New"/>
          <w:sz w:val="32"/>
          <w:szCs w:val="32"/>
        </w:rPr>
        <w:t>education or early childhood education or special education or pedagogical science</w:t>
      </w:r>
    </w:p>
    <w:p w14:paraId="1433DB09" w14:textId="77777777" w:rsidR="004678F9" w:rsidRDefault="004678F9" w:rsidP="004678F9">
      <w:pPr>
        <w:spacing w:after="0"/>
        <w:ind w:left="720" w:firstLine="720"/>
        <w:jc w:val="both"/>
        <w:rPr>
          <w:rFonts w:ascii="Angsana New" w:hAnsi="Angsana New" w:cs="Angsana New"/>
          <w:sz w:val="32"/>
          <w:szCs w:val="32"/>
        </w:rPr>
      </w:pPr>
      <w:r w:rsidRPr="004678F9">
        <w:rPr>
          <w:rFonts w:ascii="Angsana New" w:hAnsi="Angsana New" w:cs="Angsana New"/>
          <w:sz w:val="32"/>
          <w:szCs w:val="32"/>
        </w:rPr>
        <w:t xml:space="preserve">- Must have at least 5 years of experience in special education or work related to special </w:t>
      </w:r>
    </w:p>
    <w:p w14:paraId="3C1EF658" w14:textId="6CC18330" w:rsidR="004678F9" w:rsidRPr="006437E4" w:rsidRDefault="004678F9" w:rsidP="004678F9">
      <w:pPr>
        <w:spacing w:after="0"/>
        <w:ind w:left="720" w:firstLine="720"/>
        <w:jc w:val="both"/>
        <w:rPr>
          <w:rFonts w:ascii="Angsana New" w:hAnsi="Angsana New" w:cs="Angsana New"/>
          <w:sz w:val="32"/>
          <w:szCs w:val="32"/>
        </w:rPr>
      </w:pPr>
      <w:r>
        <w:rPr>
          <w:rFonts w:ascii="Angsana New" w:hAnsi="Angsana New" w:cs="Angsana New"/>
          <w:sz w:val="32"/>
          <w:szCs w:val="32"/>
        </w:rPr>
        <w:t xml:space="preserve">  </w:t>
      </w:r>
      <w:r w:rsidRPr="004678F9">
        <w:rPr>
          <w:rFonts w:ascii="Angsana New" w:hAnsi="Angsana New" w:cs="Angsana New"/>
          <w:sz w:val="32"/>
          <w:szCs w:val="32"/>
        </w:rPr>
        <w:t>education</w:t>
      </w:r>
    </w:p>
    <w:p w14:paraId="3333B393" w14:textId="77777777" w:rsidR="004678F9" w:rsidRPr="004678F9" w:rsidRDefault="004678F9" w:rsidP="004678F9">
      <w:pPr>
        <w:spacing w:after="0"/>
        <w:jc w:val="both"/>
        <w:rPr>
          <w:rFonts w:ascii="Angsana New" w:hAnsi="Angsana New" w:cs="Angsana New"/>
          <w:sz w:val="32"/>
          <w:szCs w:val="32"/>
          <w:lang w:val="en"/>
        </w:rPr>
      </w:pPr>
      <w:r w:rsidRPr="004678F9">
        <w:rPr>
          <w:rFonts w:ascii="Angsana New" w:hAnsi="Angsana New" w:cs="Angsana New"/>
          <w:sz w:val="32"/>
          <w:szCs w:val="32"/>
          <w:lang w:val="en"/>
        </w:rPr>
        <w:t>6. Research tools</w:t>
      </w:r>
    </w:p>
    <w:p w14:paraId="617CDCDA" w14:textId="77777777" w:rsidR="004678F9" w:rsidRPr="004678F9" w:rsidRDefault="004678F9" w:rsidP="004678F9">
      <w:pPr>
        <w:spacing w:after="0"/>
        <w:ind w:firstLine="720"/>
        <w:jc w:val="both"/>
        <w:rPr>
          <w:rFonts w:ascii="Angsana New" w:hAnsi="Angsana New" w:cs="Angsana New"/>
          <w:sz w:val="32"/>
          <w:szCs w:val="32"/>
          <w:lang w:val="en"/>
        </w:rPr>
      </w:pPr>
      <w:r w:rsidRPr="004678F9">
        <w:rPr>
          <w:rFonts w:ascii="Angsana New" w:hAnsi="Angsana New" w:cs="Angsana New"/>
          <w:sz w:val="32"/>
          <w:szCs w:val="32"/>
          <w:lang w:val="en"/>
        </w:rPr>
        <w:t>6.1 IOC Evaluation Form</w:t>
      </w:r>
    </w:p>
    <w:p w14:paraId="7FD4488C" w14:textId="0E3177DB" w:rsidR="00A0747F" w:rsidRDefault="004678F9" w:rsidP="004678F9">
      <w:pPr>
        <w:spacing w:after="0"/>
        <w:ind w:firstLine="720"/>
        <w:jc w:val="both"/>
        <w:rPr>
          <w:rFonts w:ascii="Angsana New" w:hAnsi="Angsana New" w:cs="Angsana New"/>
          <w:sz w:val="32"/>
          <w:szCs w:val="32"/>
          <w:lang w:val="en"/>
        </w:rPr>
      </w:pPr>
      <w:r w:rsidRPr="004678F9">
        <w:rPr>
          <w:rFonts w:ascii="Angsana New" w:hAnsi="Angsana New" w:cs="Angsana New"/>
          <w:sz w:val="32"/>
          <w:szCs w:val="32"/>
          <w:lang w:val="en"/>
        </w:rPr>
        <w:t>6.2 Short-term special education courses</w:t>
      </w:r>
    </w:p>
    <w:p w14:paraId="026FF7E8" w14:textId="77777777" w:rsidR="002E4618" w:rsidRPr="002E4618" w:rsidRDefault="002E4618" w:rsidP="002E4618">
      <w:pPr>
        <w:spacing w:after="0"/>
        <w:jc w:val="both"/>
        <w:rPr>
          <w:rFonts w:ascii="Angsana New" w:hAnsi="Angsana New" w:cs="Angsana New"/>
          <w:sz w:val="32"/>
          <w:szCs w:val="32"/>
          <w:lang w:val="en"/>
        </w:rPr>
      </w:pPr>
      <w:r w:rsidRPr="002E4618">
        <w:rPr>
          <w:rFonts w:ascii="Angsana New" w:hAnsi="Angsana New" w:cs="Angsana New"/>
          <w:sz w:val="32"/>
          <w:szCs w:val="32"/>
          <w:cs/>
          <w:lang w:val="en"/>
        </w:rPr>
        <w:t xml:space="preserve">7. </w:t>
      </w:r>
      <w:r w:rsidRPr="002E4618">
        <w:rPr>
          <w:rFonts w:ascii="Angsana New" w:hAnsi="Angsana New" w:cs="Angsana New"/>
          <w:sz w:val="32"/>
          <w:szCs w:val="32"/>
          <w:lang w:val="en"/>
        </w:rPr>
        <w:t>Preliminary agreement</w:t>
      </w:r>
    </w:p>
    <w:p w14:paraId="4F221E48" w14:textId="0663B7EC" w:rsidR="00A0747F" w:rsidRDefault="002E4618" w:rsidP="002E4618">
      <w:pPr>
        <w:spacing w:after="0"/>
        <w:ind w:firstLine="720"/>
        <w:jc w:val="both"/>
        <w:rPr>
          <w:rFonts w:ascii="Angsana New" w:hAnsi="Angsana New" w:cs="Angsana New"/>
          <w:sz w:val="32"/>
          <w:szCs w:val="32"/>
          <w:lang w:val="en"/>
        </w:rPr>
      </w:pPr>
      <w:r w:rsidRPr="002E4618">
        <w:rPr>
          <w:rFonts w:ascii="Angsana New" w:hAnsi="Angsana New" w:cs="Angsana New"/>
          <w:sz w:val="32"/>
          <w:szCs w:val="32"/>
          <w:cs/>
          <w:lang w:val="en"/>
        </w:rPr>
        <w:t xml:space="preserve">7.1 </w:t>
      </w:r>
      <w:r w:rsidRPr="002E4618">
        <w:rPr>
          <w:rFonts w:ascii="Angsana New" w:hAnsi="Angsana New" w:cs="Angsana New"/>
          <w:sz w:val="32"/>
          <w:szCs w:val="32"/>
          <w:lang w:val="en"/>
        </w:rPr>
        <w:t xml:space="preserve">This evaluation of IOC was carried out in </w:t>
      </w:r>
      <w:r w:rsidRPr="002E4618">
        <w:rPr>
          <w:rFonts w:ascii="Angsana New" w:hAnsi="Angsana New" w:cs="Angsana New"/>
          <w:sz w:val="32"/>
          <w:szCs w:val="32"/>
          <w:cs/>
          <w:lang w:val="en"/>
        </w:rPr>
        <w:t xml:space="preserve">2 </w:t>
      </w:r>
      <w:r w:rsidRPr="002E4618">
        <w:rPr>
          <w:rFonts w:ascii="Angsana New" w:hAnsi="Angsana New" w:cs="Angsana New"/>
          <w:sz w:val="32"/>
          <w:szCs w:val="32"/>
          <w:lang w:val="en"/>
        </w:rPr>
        <w:t>cycles to confirm and support the results of the IOC evaluation from real experts.</w:t>
      </w:r>
    </w:p>
    <w:p w14:paraId="7A8127D6" w14:textId="77777777" w:rsidR="002E4618" w:rsidRPr="002E4618" w:rsidRDefault="002E4618" w:rsidP="002E4618">
      <w:pPr>
        <w:spacing w:after="0"/>
        <w:ind w:firstLine="720"/>
        <w:jc w:val="both"/>
        <w:rPr>
          <w:rFonts w:ascii="Angsana New" w:hAnsi="Angsana New" w:cs="Angsana New"/>
          <w:sz w:val="32"/>
          <w:szCs w:val="32"/>
          <w:lang w:val="en"/>
        </w:rPr>
      </w:pPr>
      <w:r w:rsidRPr="002E4618">
        <w:rPr>
          <w:rFonts w:ascii="Angsana New" w:hAnsi="Angsana New" w:cs="Angsana New"/>
          <w:sz w:val="32"/>
          <w:szCs w:val="32"/>
          <w:cs/>
          <w:lang w:val="en"/>
        </w:rPr>
        <w:t>7.2</w:t>
      </w:r>
      <w:r w:rsidRPr="002E4618">
        <w:rPr>
          <w:rFonts w:ascii="Angsana New" w:hAnsi="Angsana New" w:cs="Angsana New"/>
          <w:sz w:val="32"/>
          <w:szCs w:val="32"/>
          <w:lang w:val="en"/>
        </w:rPr>
        <w:t xml:space="preserve"> Critique assessment of this course Experts ask for assessment through the course documents. The researchers developed this time. It is inconvenient to hold a meeting to criticize the course due to the COVID-</w:t>
      </w:r>
      <w:r w:rsidRPr="002E4618">
        <w:rPr>
          <w:rFonts w:ascii="Angsana New" w:hAnsi="Angsana New" w:cs="Angsana New"/>
          <w:sz w:val="32"/>
          <w:szCs w:val="32"/>
          <w:cs/>
          <w:lang w:val="en"/>
        </w:rPr>
        <w:t>19</w:t>
      </w:r>
      <w:r w:rsidRPr="002E4618">
        <w:rPr>
          <w:rFonts w:ascii="Angsana New" w:hAnsi="Angsana New" w:cs="Angsana New"/>
          <w:sz w:val="32"/>
          <w:szCs w:val="32"/>
          <w:lang w:val="en"/>
        </w:rPr>
        <w:t xml:space="preserve"> epidemic situation. This does not affect the credibility of any course review.</w:t>
      </w:r>
    </w:p>
    <w:p w14:paraId="3A937B80" w14:textId="2F15B458" w:rsidR="002E4618" w:rsidRDefault="002E4618" w:rsidP="002E4618">
      <w:pPr>
        <w:spacing w:after="0"/>
        <w:ind w:firstLine="720"/>
        <w:jc w:val="both"/>
        <w:rPr>
          <w:rFonts w:ascii="Angsana New" w:hAnsi="Angsana New" w:cs="Angsana New"/>
          <w:sz w:val="32"/>
          <w:szCs w:val="32"/>
          <w:lang w:val="en"/>
        </w:rPr>
      </w:pPr>
      <w:r w:rsidRPr="002E4618">
        <w:rPr>
          <w:rFonts w:ascii="Angsana New" w:hAnsi="Angsana New" w:cs="Angsana New"/>
          <w:sz w:val="32"/>
          <w:szCs w:val="32"/>
          <w:cs/>
          <w:lang w:val="en"/>
        </w:rPr>
        <w:t xml:space="preserve">7.3 </w:t>
      </w:r>
      <w:r w:rsidRPr="002E4618">
        <w:rPr>
          <w:rFonts w:ascii="Angsana New" w:hAnsi="Angsana New" w:cs="Angsana New"/>
          <w:sz w:val="32"/>
          <w:szCs w:val="32"/>
          <w:lang w:val="en"/>
        </w:rPr>
        <w:t xml:space="preserve">All </w:t>
      </w:r>
      <w:r w:rsidRPr="002E4618">
        <w:rPr>
          <w:rFonts w:ascii="Angsana New" w:hAnsi="Angsana New" w:cs="Angsana New"/>
          <w:sz w:val="32"/>
          <w:szCs w:val="32"/>
          <w:cs/>
          <w:lang w:val="en"/>
        </w:rPr>
        <w:t xml:space="preserve">8 </w:t>
      </w:r>
      <w:r w:rsidRPr="002E4618">
        <w:rPr>
          <w:rFonts w:ascii="Angsana New" w:hAnsi="Angsana New" w:cs="Angsana New"/>
          <w:sz w:val="32"/>
          <w:szCs w:val="32"/>
          <w:lang w:val="en"/>
        </w:rPr>
        <w:t>experts in different areas and is assessed through that document It does not affect the assessment in any way.</w:t>
      </w:r>
    </w:p>
    <w:p w14:paraId="4D0A64E5" w14:textId="77777777" w:rsidR="00E3194A" w:rsidRPr="00E3194A" w:rsidRDefault="00E3194A" w:rsidP="00E3194A">
      <w:pPr>
        <w:spacing w:after="0"/>
        <w:jc w:val="both"/>
        <w:rPr>
          <w:rFonts w:ascii="Angsana New" w:hAnsi="Angsana New" w:cs="Angsana New"/>
          <w:sz w:val="32"/>
          <w:szCs w:val="32"/>
          <w:lang w:val="en"/>
        </w:rPr>
      </w:pPr>
      <w:r w:rsidRPr="00E3194A">
        <w:rPr>
          <w:rFonts w:ascii="Angsana New" w:hAnsi="Angsana New" w:cs="Angsana New"/>
          <w:sz w:val="32"/>
          <w:szCs w:val="32"/>
          <w:cs/>
          <w:lang w:val="en"/>
        </w:rPr>
        <w:lastRenderedPageBreak/>
        <w:t xml:space="preserve">8. </w:t>
      </w:r>
      <w:r w:rsidRPr="00E3194A">
        <w:rPr>
          <w:rFonts w:ascii="Angsana New" w:hAnsi="Angsana New" w:cs="Angsana New"/>
          <w:sz w:val="32"/>
          <w:szCs w:val="32"/>
          <w:lang w:val="en"/>
        </w:rPr>
        <w:t>The research process consists of</w:t>
      </w:r>
    </w:p>
    <w:p w14:paraId="22CD8913" w14:textId="77777777" w:rsidR="00E3194A" w:rsidRPr="00E3194A" w:rsidRDefault="00E3194A" w:rsidP="00E3194A">
      <w:pPr>
        <w:spacing w:after="0"/>
        <w:ind w:firstLine="720"/>
        <w:jc w:val="both"/>
        <w:rPr>
          <w:rFonts w:ascii="Angsana New" w:hAnsi="Angsana New" w:cs="Angsana New"/>
          <w:sz w:val="32"/>
          <w:szCs w:val="32"/>
          <w:lang w:val="en"/>
        </w:rPr>
      </w:pPr>
      <w:r w:rsidRPr="00E3194A">
        <w:rPr>
          <w:rFonts w:ascii="Angsana New" w:hAnsi="Angsana New" w:cs="Angsana New"/>
          <w:sz w:val="32"/>
          <w:szCs w:val="32"/>
          <w:cs/>
          <w:lang w:val="en"/>
        </w:rPr>
        <w:t>8.1</w:t>
      </w:r>
      <w:r w:rsidRPr="00E3194A">
        <w:rPr>
          <w:rFonts w:ascii="Angsana New" w:hAnsi="Angsana New" w:cs="Angsana New"/>
          <w:sz w:val="32"/>
          <w:szCs w:val="32"/>
          <w:lang w:val="en"/>
        </w:rPr>
        <w:t xml:space="preserve"> Study documents and research related to special education</w:t>
      </w:r>
    </w:p>
    <w:p w14:paraId="42105640" w14:textId="77777777" w:rsidR="00E3194A" w:rsidRPr="00E3194A" w:rsidRDefault="00E3194A" w:rsidP="00E3194A">
      <w:pPr>
        <w:spacing w:after="0"/>
        <w:ind w:firstLine="720"/>
        <w:jc w:val="both"/>
        <w:rPr>
          <w:rFonts w:ascii="Angsana New" w:hAnsi="Angsana New" w:cs="Angsana New"/>
          <w:sz w:val="32"/>
          <w:szCs w:val="32"/>
          <w:lang w:val="en"/>
        </w:rPr>
      </w:pPr>
      <w:r w:rsidRPr="00E3194A">
        <w:rPr>
          <w:rFonts w:ascii="Angsana New" w:hAnsi="Angsana New" w:cs="Angsana New"/>
          <w:sz w:val="32"/>
          <w:szCs w:val="32"/>
          <w:cs/>
          <w:lang w:val="en"/>
        </w:rPr>
        <w:t>8.2</w:t>
      </w:r>
      <w:r w:rsidRPr="00E3194A">
        <w:rPr>
          <w:rFonts w:ascii="Angsana New" w:hAnsi="Angsana New" w:cs="Angsana New"/>
          <w:sz w:val="32"/>
          <w:szCs w:val="32"/>
          <w:lang w:val="en"/>
        </w:rPr>
        <w:t xml:space="preserve"> Analyze learning indicators and standards in early childhood education and primary education</w:t>
      </w:r>
    </w:p>
    <w:p w14:paraId="6EB46364" w14:textId="353394C2" w:rsidR="00E3194A" w:rsidRDefault="00E3194A" w:rsidP="00E3194A">
      <w:pPr>
        <w:spacing w:after="0"/>
        <w:ind w:firstLine="720"/>
        <w:jc w:val="both"/>
        <w:rPr>
          <w:rFonts w:ascii="Angsana New" w:hAnsi="Angsana New" w:cs="Angsana New"/>
          <w:sz w:val="32"/>
          <w:szCs w:val="32"/>
          <w:lang w:val="en"/>
        </w:rPr>
      </w:pPr>
      <w:r w:rsidRPr="00E3194A">
        <w:rPr>
          <w:rFonts w:ascii="Angsana New" w:hAnsi="Angsana New" w:cs="Angsana New"/>
          <w:sz w:val="32"/>
          <w:szCs w:val="32"/>
          <w:cs/>
          <w:lang w:val="en"/>
        </w:rPr>
        <w:t xml:space="preserve">8.3 </w:t>
      </w:r>
      <w:r w:rsidRPr="00E3194A">
        <w:rPr>
          <w:rFonts w:ascii="Angsana New" w:hAnsi="Angsana New" w:cs="Angsana New"/>
          <w:sz w:val="32"/>
          <w:szCs w:val="32"/>
          <w:lang w:val="en"/>
        </w:rPr>
        <w:t xml:space="preserve">Collect the results from items </w:t>
      </w:r>
      <w:r w:rsidRPr="00E3194A">
        <w:rPr>
          <w:rFonts w:ascii="Angsana New" w:hAnsi="Angsana New" w:cs="Angsana New"/>
          <w:sz w:val="32"/>
          <w:szCs w:val="32"/>
          <w:cs/>
          <w:lang w:val="en"/>
        </w:rPr>
        <w:t xml:space="preserve">6.1 – 6.2 </w:t>
      </w:r>
      <w:r w:rsidRPr="00E3194A">
        <w:rPr>
          <w:rFonts w:ascii="Angsana New" w:hAnsi="Angsana New" w:cs="Angsana New"/>
          <w:sz w:val="32"/>
          <w:szCs w:val="32"/>
          <w:lang w:val="en"/>
        </w:rPr>
        <w:t>and analyze and synthesize them to develop a short-term special education curriculum.</w:t>
      </w:r>
    </w:p>
    <w:p w14:paraId="11F8EC37" w14:textId="77777777" w:rsidR="00E3194A" w:rsidRPr="00E3194A" w:rsidRDefault="00E3194A" w:rsidP="00E3194A">
      <w:pPr>
        <w:spacing w:after="0"/>
        <w:ind w:firstLine="720"/>
        <w:jc w:val="both"/>
        <w:rPr>
          <w:rFonts w:ascii="Angsana New" w:hAnsi="Angsana New" w:cs="Angsana New"/>
          <w:sz w:val="32"/>
          <w:szCs w:val="32"/>
          <w:lang w:val="en"/>
        </w:rPr>
      </w:pPr>
      <w:r w:rsidRPr="00E3194A">
        <w:rPr>
          <w:rFonts w:ascii="Angsana New" w:hAnsi="Angsana New" w:cs="Angsana New"/>
          <w:sz w:val="32"/>
          <w:szCs w:val="32"/>
          <w:cs/>
          <w:lang w:val="en"/>
        </w:rPr>
        <w:t>8.4</w:t>
      </w:r>
      <w:r w:rsidRPr="00E3194A">
        <w:rPr>
          <w:rFonts w:ascii="Angsana New" w:hAnsi="Angsana New" w:cs="Angsana New"/>
          <w:sz w:val="32"/>
          <w:szCs w:val="32"/>
          <w:lang w:val="en"/>
        </w:rPr>
        <w:t xml:space="preserve"> Draft development of short-term special education courses</w:t>
      </w:r>
    </w:p>
    <w:p w14:paraId="158AA392" w14:textId="77777777" w:rsidR="00E3194A" w:rsidRPr="00E3194A" w:rsidRDefault="00E3194A" w:rsidP="00E3194A">
      <w:pPr>
        <w:spacing w:after="0"/>
        <w:ind w:firstLine="720"/>
        <w:jc w:val="both"/>
        <w:rPr>
          <w:rFonts w:ascii="Angsana New" w:hAnsi="Angsana New" w:cs="Angsana New"/>
          <w:sz w:val="32"/>
          <w:szCs w:val="32"/>
          <w:lang w:val="en"/>
        </w:rPr>
      </w:pPr>
      <w:r w:rsidRPr="00E3194A">
        <w:rPr>
          <w:rFonts w:ascii="Angsana New" w:hAnsi="Angsana New" w:cs="Angsana New"/>
          <w:sz w:val="32"/>
          <w:szCs w:val="32"/>
          <w:cs/>
          <w:lang w:val="en"/>
        </w:rPr>
        <w:t>8.5</w:t>
      </w:r>
      <w:r w:rsidRPr="00E3194A">
        <w:rPr>
          <w:rFonts w:ascii="Angsana New" w:hAnsi="Angsana New" w:cs="Angsana New"/>
          <w:sz w:val="32"/>
          <w:szCs w:val="32"/>
          <w:lang w:val="en"/>
        </w:rPr>
        <w:t xml:space="preserve"> Evaluate short-term special education courses Assign </w:t>
      </w:r>
      <w:r w:rsidRPr="00E3194A">
        <w:rPr>
          <w:rFonts w:ascii="Angsana New" w:hAnsi="Angsana New" w:cs="Angsana New"/>
          <w:sz w:val="32"/>
          <w:szCs w:val="32"/>
          <w:cs/>
          <w:lang w:val="en"/>
        </w:rPr>
        <w:t>5</w:t>
      </w:r>
      <w:r w:rsidRPr="00E3194A">
        <w:rPr>
          <w:rFonts w:ascii="Angsana New" w:hAnsi="Angsana New" w:cs="Angsana New"/>
          <w:sz w:val="32"/>
          <w:szCs w:val="32"/>
          <w:lang w:val="en"/>
        </w:rPr>
        <w:t xml:space="preserve"> experts to evaluate the IOC, Round </w:t>
      </w:r>
      <w:r w:rsidRPr="00E3194A">
        <w:rPr>
          <w:rFonts w:ascii="Angsana New" w:hAnsi="Angsana New" w:cs="Angsana New"/>
          <w:sz w:val="32"/>
          <w:szCs w:val="32"/>
          <w:cs/>
          <w:lang w:val="en"/>
        </w:rPr>
        <w:t>1</w:t>
      </w:r>
    </w:p>
    <w:p w14:paraId="02B1C440" w14:textId="77777777" w:rsidR="00E3194A" w:rsidRPr="00E3194A" w:rsidRDefault="00E3194A" w:rsidP="00E3194A">
      <w:pPr>
        <w:spacing w:after="0"/>
        <w:ind w:firstLine="720"/>
        <w:jc w:val="both"/>
        <w:rPr>
          <w:rFonts w:ascii="Angsana New" w:hAnsi="Angsana New" w:cs="Angsana New"/>
          <w:sz w:val="32"/>
          <w:szCs w:val="32"/>
          <w:lang w:val="en"/>
        </w:rPr>
      </w:pPr>
      <w:r w:rsidRPr="00E3194A">
        <w:rPr>
          <w:rFonts w:ascii="Angsana New" w:hAnsi="Angsana New" w:cs="Angsana New"/>
          <w:sz w:val="32"/>
          <w:szCs w:val="32"/>
          <w:cs/>
          <w:lang w:val="en"/>
        </w:rPr>
        <w:t>8.6</w:t>
      </w:r>
      <w:r w:rsidRPr="00E3194A">
        <w:rPr>
          <w:rFonts w:ascii="Angsana New" w:hAnsi="Angsana New" w:cs="Angsana New"/>
          <w:sz w:val="32"/>
          <w:szCs w:val="32"/>
          <w:lang w:val="en"/>
        </w:rPr>
        <w:t xml:space="preserve"> Bring the results of the assessments back to improve as suggested by the experts and return the results of the improvements to the experts for consideration.</w:t>
      </w:r>
    </w:p>
    <w:p w14:paraId="16DEB15E" w14:textId="78C2852B" w:rsidR="00E3194A" w:rsidRPr="00E3194A" w:rsidRDefault="00E3194A" w:rsidP="00E3194A">
      <w:pPr>
        <w:spacing w:after="0"/>
        <w:ind w:firstLine="720"/>
        <w:jc w:val="both"/>
        <w:rPr>
          <w:rFonts w:ascii="Angsana New" w:hAnsi="Angsana New" w:cs="Angsana New"/>
          <w:sz w:val="32"/>
          <w:szCs w:val="32"/>
          <w:cs/>
          <w:lang w:val="en"/>
        </w:rPr>
      </w:pPr>
      <w:r w:rsidRPr="00E3194A">
        <w:rPr>
          <w:rFonts w:ascii="Angsana New" w:hAnsi="Angsana New" w:cs="Angsana New"/>
          <w:sz w:val="32"/>
          <w:szCs w:val="32"/>
          <w:cs/>
          <w:lang w:val="en"/>
        </w:rPr>
        <w:t xml:space="preserve">8.7 </w:t>
      </w:r>
      <w:r w:rsidRPr="00E3194A">
        <w:rPr>
          <w:rFonts w:ascii="Angsana New" w:hAnsi="Angsana New" w:cs="Angsana New"/>
          <w:sz w:val="32"/>
          <w:szCs w:val="32"/>
          <w:lang w:val="en"/>
        </w:rPr>
        <w:t xml:space="preserve">Complete the second expert review. Before sending it to </w:t>
      </w:r>
      <w:r w:rsidRPr="00E3194A">
        <w:rPr>
          <w:rFonts w:ascii="Angsana New" w:hAnsi="Angsana New" w:cs="Angsana New"/>
          <w:sz w:val="32"/>
          <w:szCs w:val="32"/>
          <w:cs/>
          <w:lang w:val="en"/>
        </w:rPr>
        <w:t xml:space="preserve">3 </w:t>
      </w:r>
      <w:r w:rsidRPr="00E3194A">
        <w:rPr>
          <w:rFonts w:ascii="Angsana New" w:hAnsi="Angsana New" w:cs="Angsana New"/>
          <w:sz w:val="32"/>
          <w:szCs w:val="32"/>
          <w:lang w:val="en"/>
        </w:rPr>
        <w:t>experts to review the course.</w:t>
      </w:r>
    </w:p>
    <w:p w14:paraId="32BFD768" w14:textId="77777777" w:rsidR="00E3194A" w:rsidRPr="00E3194A" w:rsidRDefault="00E3194A" w:rsidP="00E3194A">
      <w:pPr>
        <w:spacing w:after="0"/>
        <w:ind w:firstLine="720"/>
        <w:jc w:val="both"/>
        <w:rPr>
          <w:rFonts w:ascii="Angsana New" w:hAnsi="Angsana New" w:cs="Angsana New"/>
          <w:sz w:val="32"/>
          <w:szCs w:val="32"/>
        </w:rPr>
      </w:pPr>
      <w:r w:rsidRPr="00E3194A">
        <w:rPr>
          <w:rFonts w:ascii="Angsana New" w:hAnsi="Angsana New" w:cs="Angsana New"/>
          <w:sz w:val="32"/>
          <w:szCs w:val="32"/>
          <w:cs/>
        </w:rPr>
        <w:t>8.8</w:t>
      </w:r>
      <w:r w:rsidRPr="00E3194A">
        <w:rPr>
          <w:rFonts w:ascii="Angsana New" w:hAnsi="Angsana New" w:cs="Angsana New"/>
          <w:sz w:val="32"/>
          <w:szCs w:val="32"/>
        </w:rPr>
        <w:t xml:space="preserve"> Critique assessment of the curriculum by </w:t>
      </w:r>
      <w:r w:rsidRPr="00E3194A">
        <w:rPr>
          <w:rFonts w:ascii="Angsana New" w:hAnsi="Angsana New" w:cs="Angsana New"/>
          <w:sz w:val="32"/>
          <w:szCs w:val="32"/>
          <w:cs/>
        </w:rPr>
        <w:t>3</w:t>
      </w:r>
      <w:r w:rsidRPr="00E3194A">
        <w:rPr>
          <w:rFonts w:ascii="Angsana New" w:hAnsi="Angsana New" w:cs="Angsana New"/>
          <w:sz w:val="32"/>
          <w:szCs w:val="32"/>
        </w:rPr>
        <w:t xml:space="preserve"> experts at least </w:t>
      </w:r>
      <w:r w:rsidRPr="00E3194A">
        <w:rPr>
          <w:rFonts w:ascii="Angsana New" w:hAnsi="Angsana New" w:cs="Angsana New"/>
          <w:sz w:val="32"/>
          <w:szCs w:val="32"/>
          <w:cs/>
        </w:rPr>
        <w:t>2</w:t>
      </w:r>
      <w:r w:rsidRPr="00E3194A">
        <w:rPr>
          <w:rFonts w:ascii="Angsana New" w:hAnsi="Angsana New" w:cs="Angsana New"/>
          <w:sz w:val="32"/>
          <w:szCs w:val="32"/>
        </w:rPr>
        <w:t xml:space="preserve"> times. It was a critique through the documents sent to them because the experts were not comfortable meeting to criticize the course. With the situation of the epidemic of Covid-</w:t>
      </w:r>
      <w:r w:rsidRPr="00E3194A">
        <w:rPr>
          <w:rFonts w:ascii="Angsana New" w:hAnsi="Angsana New" w:cs="Angsana New"/>
          <w:sz w:val="32"/>
          <w:szCs w:val="32"/>
          <w:cs/>
        </w:rPr>
        <w:t>19</w:t>
      </w:r>
    </w:p>
    <w:p w14:paraId="1829EE41" w14:textId="1EEDAB62" w:rsidR="00EE2257" w:rsidRDefault="00E3194A" w:rsidP="00E3194A">
      <w:pPr>
        <w:spacing w:after="0"/>
        <w:ind w:firstLine="720"/>
        <w:jc w:val="both"/>
        <w:rPr>
          <w:rFonts w:ascii="Angsana New" w:hAnsi="Angsana New" w:cs="Angsana New"/>
          <w:sz w:val="32"/>
          <w:szCs w:val="32"/>
        </w:rPr>
      </w:pPr>
      <w:r w:rsidRPr="00E3194A">
        <w:rPr>
          <w:rFonts w:ascii="Angsana New" w:hAnsi="Angsana New" w:cs="Angsana New"/>
          <w:sz w:val="32"/>
          <w:szCs w:val="32"/>
          <w:cs/>
        </w:rPr>
        <w:t xml:space="preserve">8.9 </w:t>
      </w:r>
      <w:r w:rsidRPr="00E3194A">
        <w:rPr>
          <w:rFonts w:ascii="Angsana New" w:hAnsi="Angsana New" w:cs="Angsana New"/>
          <w:sz w:val="32"/>
          <w:szCs w:val="32"/>
        </w:rPr>
        <w:t>Once the results of both course reviews have been completed The researchers therefore write a full research report to present to the funders.</w:t>
      </w:r>
    </w:p>
    <w:p w14:paraId="1ED49722" w14:textId="77777777" w:rsidR="00E3194A" w:rsidRPr="00E3194A" w:rsidRDefault="00E3194A" w:rsidP="00E3194A">
      <w:pPr>
        <w:spacing w:after="0"/>
        <w:jc w:val="both"/>
        <w:rPr>
          <w:rFonts w:ascii="Angsana New" w:hAnsi="Angsana New" w:cs="Angsana New"/>
          <w:sz w:val="16"/>
          <w:szCs w:val="16"/>
        </w:rPr>
      </w:pPr>
    </w:p>
    <w:p w14:paraId="38069361" w14:textId="453BB724" w:rsidR="00E3194A" w:rsidRPr="00E3194A" w:rsidRDefault="00E3194A" w:rsidP="00E3194A">
      <w:pPr>
        <w:spacing w:after="0"/>
        <w:jc w:val="both"/>
        <w:rPr>
          <w:rFonts w:ascii="Angsana New" w:hAnsi="Angsana New" w:cs="Angsana New"/>
          <w:b/>
          <w:bCs/>
          <w:sz w:val="32"/>
          <w:szCs w:val="32"/>
        </w:rPr>
      </w:pPr>
      <w:r w:rsidRPr="00E3194A">
        <w:rPr>
          <w:rFonts w:ascii="Angsana New" w:hAnsi="Angsana New" w:cs="Angsana New"/>
          <w:b/>
          <w:bCs/>
          <w:sz w:val="32"/>
          <w:szCs w:val="32"/>
        </w:rPr>
        <w:t>Research Results</w:t>
      </w:r>
    </w:p>
    <w:p w14:paraId="65402141" w14:textId="6F50CC2C" w:rsidR="00E3194A" w:rsidRDefault="00E3194A" w:rsidP="00E3194A">
      <w:pPr>
        <w:spacing w:after="0"/>
        <w:jc w:val="both"/>
        <w:rPr>
          <w:rFonts w:ascii="Angsana New" w:hAnsi="Angsana New" w:cs="Angsana New"/>
          <w:sz w:val="32"/>
          <w:szCs w:val="32"/>
        </w:rPr>
      </w:pPr>
      <w:r w:rsidRPr="00E3194A">
        <w:rPr>
          <w:rFonts w:ascii="Angsana New" w:hAnsi="Angsana New" w:cs="Angsana New"/>
          <w:sz w:val="32"/>
          <w:szCs w:val="32"/>
        </w:rPr>
        <w:t>The presentation of the results of this research It is a presentation of the results of the IOC determinations by five experts, for which the researchers had the experts assessed twice as specified in the preliminary agreement. Resulting in research results from finding the IOC values ​​for all 22 questions at the level of 0.98, which is considered a very good level of accuracy. It can be described individually as follows:</w:t>
      </w:r>
    </w:p>
    <w:p w14:paraId="757E17AE" w14:textId="77777777" w:rsidR="000115E9" w:rsidRDefault="000115E9" w:rsidP="000115E9">
      <w:pPr>
        <w:spacing w:after="0"/>
        <w:jc w:val="both"/>
        <w:rPr>
          <w:rFonts w:ascii="Angsana New" w:hAnsi="Angsana New" w:cs="Angsana New"/>
          <w:sz w:val="32"/>
          <w:szCs w:val="32"/>
          <w:lang w:val="en"/>
        </w:rPr>
      </w:pPr>
      <w:r w:rsidRPr="000115E9">
        <w:rPr>
          <w:rFonts w:ascii="Angsana New" w:hAnsi="Angsana New" w:cs="Angsana New"/>
          <w:sz w:val="32"/>
          <w:szCs w:val="32"/>
          <w:lang w:val="en"/>
        </w:rPr>
        <w:t xml:space="preserve">1. Questions about the suitability of the number of credits and the suitability of the course titles are at the </w:t>
      </w:r>
    </w:p>
    <w:p w14:paraId="6A14D3BF" w14:textId="2F75A75E" w:rsidR="000115E9" w:rsidRPr="000115E9" w:rsidRDefault="000115E9" w:rsidP="000115E9">
      <w:pPr>
        <w:spacing w:after="0"/>
        <w:jc w:val="both"/>
        <w:rPr>
          <w:rFonts w:ascii="Angsana New" w:hAnsi="Angsana New" w:cs="Angsana New"/>
          <w:sz w:val="32"/>
          <w:szCs w:val="32"/>
          <w:lang w:val="en"/>
        </w:rPr>
      </w:pPr>
      <w:r>
        <w:rPr>
          <w:rFonts w:ascii="Angsana New" w:hAnsi="Angsana New" w:cs="Angsana New"/>
          <w:sz w:val="32"/>
          <w:szCs w:val="32"/>
          <w:lang w:val="en"/>
        </w:rPr>
        <w:t xml:space="preserve">    </w:t>
      </w:r>
      <w:r w:rsidRPr="000115E9">
        <w:rPr>
          <w:rFonts w:ascii="Angsana New" w:hAnsi="Angsana New" w:cs="Angsana New"/>
          <w:sz w:val="32"/>
          <w:szCs w:val="32"/>
          <w:lang w:val="en"/>
        </w:rPr>
        <w:t>1.00 level.</w:t>
      </w:r>
    </w:p>
    <w:p w14:paraId="3C0C2446" w14:textId="77777777" w:rsidR="000115E9" w:rsidRPr="000115E9" w:rsidRDefault="000115E9" w:rsidP="000115E9">
      <w:pPr>
        <w:spacing w:after="0"/>
        <w:jc w:val="both"/>
        <w:rPr>
          <w:rFonts w:ascii="Angsana New" w:hAnsi="Angsana New" w:cs="Angsana New"/>
          <w:sz w:val="32"/>
          <w:szCs w:val="32"/>
          <w:lang w:val="en"/>
        </w:rPr>
      </w:pPr>
      <w:r w:rsidRPr="000115E9">
        <w:rPr>
          <w:rFonts w:ascii="Angsana New" w:hAnsi="Angsana New" w:cs="Angsana New"/>
          <w:sz w:val="32"/>
          <w:szCs w:val="32"/>
          <w:lang w:val="en"/>
        </w:rPr>
        <w:t>2. The question on the suitability of the course descriptions for all 20 courses is at the 0.98 level.</w:t>
      </w:r>
    </w:p>
    <w:p w14:paraId="4B22BB0A" w14:textId="4FA28E66" w:rsidR="00EE2257" w:rsidRDefault="000115E9" w:rsidP="000115E9">
      <w:pPr>
        <w:spacing w:after="0"/>
        <w:jc w:val="both"/>
        <w:rPr>
          <w:rFonts w:ascii="Angsana New" w:hAnsi="Angsana New" w:cs="Angsana New"/>
          <w:sz w:val="32"/>
          <w:szCs w:val="32"/>
          <w:lang w:val="en"/>
        </w:rPr>
      </w:pPr>
      <w:r w:rsidRPr="000115E9">
        <w:rPr>
          <w:rFonts w:ascii="Angsana New" w:hAnsi="Angsana New" w:cs="Angsana New"/>
          <w:sz w:val="32"/>
          <w:szCs w:val="32"/>
          <w:lang w:val="en"/>
        </w:rPr>
        <w:t>3. The question on the appropriateness of the course division in each course is at the 1.00 level.</w:t>
      </w:r>
    </w:p>
    <w:p w14:paraId="06DFAC63" w14:textId="77777777" w:rsidR="000115E9" w:rsidRPr="00B931B1" w:rsidRDefault="000115E9" w:rsidP="000115E9">
      <w:pPr>
        <w:spacing w:after="0"/>
        <w:jc w:val="both"/>
        <w:rPr>
          <w:rFonts w:ascii="Angsana New" w:hAnsi="Angsana New" w:cs="Angsana New"/>
          <w:sz w:val="16"/>
          <w:szCs w:val="16"/>
          <w:lang w:val="en"/>
        </w:rPr>
      </w:pPr>
    </w:p>
    <w:p w14:paraId="2A3DC34F" w14:textId="19A1F4E2" w:rsidR="000115E9" w:rsidRDefault="000115E9" w:rsidP="000115E9">
      <w:pPr>
        <w:spacing w:after="0"/>
        <w:jc w:val="both"/>
        <w:rPr>
          <w:rFonts w:ascii="Angsana New" w:hAnsi="Angsana New" w:cs="Angsana New"/>
          <w:sz w:val="32"/>
          <w:szCs w:val="32"/>
          <w:lang w:val="en"/>
        </w:rPr>
      </w:pPr>
      <w:r w:rsidRPr="000115E9">
        <w:rPr>
          <w:rFonts w:ascii="Angsana New" w:hAnsi="Angsana New" w:cs="Angsana New"/>
          <w:sz w:val="32"/>
          <w:szCs w:val="32"/>
          <w:lang w:val="en"/>
        </w:rPr>
        <w:t xml:space="preserve">In addition, the assessment found that in the short-term special education curriculum for early childhood and primary school teachers, </w:t>
      </w:r>
      <w:r w:rsidR="00763E60">
        <w:rPr>
          <w:rFonts w:ascii="Angsana New" w:hAnsi="Angsana New" w:cs="Angsana New"/>
          <w:sz w:val="32"/>
          <w:szCs w:val="32"/>
          <w:lang w:val="en"/>
        </w:rPr>
        <w:t>t</w:t>
      </w:r>
      <w:r w:rsidRPr="000115E9">
        <w:rPr>
          <w:rFonts w:ascii="Angsana New" w:hAnsi="Angsana New" w:cs="Angsana New"/>
          <w:sz w:val="32"/>
          <w:szCs w:val="32"/>
          <w:lang w:val="en"/>
        </w:rPr>
        <w:t>his is a compulsory major, with a total of 20 courses, a total of 60 credits, which will be reviewed by 3 experts in the next order.</w:t>
      </w:r>
    </w:p>
    <w:p w14:paraId="2AA8E68D" w14:textId="5871605E" w:rsidR="00763E60" w:rsidRDefault="00763E60" w:rsidP="00763E60">
      <w:pPr>
        <w:spacing w:after="0"/>
        <w:jc w:val="both"/>
        <w:rPr>
          <w:rFonts w:ascii="Angsana New" w:hAnsi="Angsana New" w:cs="Angsana New"/>
          <w:b/>
          <w:bCs/>
          <w:sz w:val="16"/>
          <w:szCs w:val="16"/>
          <w:lang w:val="en"/>
        </w:rPr>
      </w:pPr>
    </w:p>
    <w:p w14:paraId="108AE2F3" w14:textId="3B312DDD" w:rsidR="00B931B1" w:rsidRDefault="00B931B1" w:rsidP="00763E60">
      <w:pPr>
        <w:spacing w:after="0"/>
        <w:jc w:val="both"/>
        <w:rPr>
          <w:rFonts w:ascii="Angsana New" w:hAnsi="Angsana New" w:cs="Angsana New"/>
          <w:b/>
          <w:bCs/>
          <w:sz w:val="16"/>
          <w:szCs w:val="16"/>
          <w:lang w:val="en"/>
        </w:rPr>
      </w:pPr>
    </w:p>
    <w:p w14:paraId="68B949DB" w14:textId="77777777" w:rsidR="00B931B1" w:rsidRPr="00763E60" w:rsidRDefault="00B931B1" w:rsidP="00763E60">
      <w:pPr>
        <w:spacing w:after="0"/>
        <w:jc w:val="both"/>
        <w:rPr>
          <w:rFonts w:ascii="Angsana New" w:hAnsi="Angsana New" w:cs="Angsana New"/>
          <w:b/>
          <w:bCs/>
          <w:sz w:val="16"/>
          <w:szCs w:val="16"/>
          <w:lang w:val="en"/>
        </w:rPr>
      </w:pPr>
    </w:p>
    <w:p w14:paraId="3638F0FC" w14:textId="00D947EC" w:rsidR="00763E60" w:rsidRPr="00763E60" w:rsidRDefault="00763E60" w:rsidP="00763E60">
      <w:pPr>
        <w:spacing w:after="0"/>
        <w:jc w:val="both"/>
        <w:rPr>
          <w:rFonts w:ascii="Angsana New" w:hAnsi="Angsana New" w:cs="Angsana New"/>
          <w:b/>
          <w:bCs/>
          <w:sz w:val="32"/>
          <w:szCs w:val="32"/>
          <w:lang w:val="en"/>
        </w:rPr>
      </w:pPr>
      <w:r w:rsidRPr="00763E60">
        <w:rPr>
          <w:rFonts w:ascii="Angsana New" w:hAnsi="Angsana New" w:cs="Angsana New"/>
          <w:b/>
          <w:bCs/>
          <w:sz w:val="32"/>
          <w:szCs w:val="32"/>
          <w:lang w:val="en"/>
        </w:rPr>
        <w:lastRenderedPageBreak/>
        <w:t xml:space="preserve">Summary of </w:t>
      </w:r>
      <w:r>
        <w:rPr>
          <w:rFonts w:ascii="Angsana New" w:hAnsi="Angsana New" w:cs="Angsana New"/>
          <w:b/>
          <w:bCs/>
          <w:sz w:val="32"/>
          <w:szCs w:val="32"/>
          <w:lang w:val="en"/>
        </w:rPr>
        <w:t>R</w:t>
      </w:r>
      <w:r w:rsidRPr="00763E60">
        <w:rPr>
          <w:rFonts w:ascii="Angsana New" w:hAnsi="Angsana New" w:cs="Angsana New"/>
          <w:b/>
          <w:bCs/>
          <w:sz w:val="32"/>
          <w:szCs w:val="32"/>
          <w:lang w:val="en"/>
        </w:rPr>
        <w:t xml:space="preserve">esearch </w:t>
      </w:r>
      <w:r>
        <w:rPr>
          <w:rFonts w:ascii="Angsana New" w:hAnsi="Angsana New" w:cs="Angsana New"/>
          <w:b/>
          <w:bCs/>
          <w:sz w:val="32"/>
          <w:szCs w:val="32"/>
          <w:lang w:val="en"/>
        </w:rPr>
        <w:t>R</w:t>
      </w:r>
      <w:r w:rsidRPr="00763E60">
        <w:rPr>
          <w:rFonts w:ascii="Angsana New" w:hAnsi="Angsana New" w:cs="Angsana New"/>
          <w:b/>
          <w:bCs/>
          <w:sz w:val="32"/>
          <w:szCs w:val="32"/>
          <w:lang w:val="en"/>
        </w:rPr>
        <w:t>esults</w:t>
      </w:r>
    </w:p>
    <w:p w14:paraId="753C4F5A" w14:textId="017C3347" w:rsidR="00763E60" w:rsidRDefault="00763E60" w:rsidP="00763E60">
      <w:pPr>
        <w:spacing w:after="0"/>
        <w:jc w:val="both"/>
        <w:rPr>
          <w:rFonts w:ascii="Angsana New" w:hAnsi="Angsana New" w:cs="Angsana New"/>
          <w:sz w:val="32"/>
          <w:szCs w:val="32"/>
          <w:lang w:val="en"/>
        </w:rPr>
      </w:pPr>
      <w:r w:rsidRPr="00763E60">
        <w:rPr>
          <w:rFonts w:ascii="Angsana New" w:hAnsi="Angsana New" w:cs="Angsana New"/>
          <w:sz w:val="32"/>
          <w:szCs w:val="32"/>
          <w:lang w:val="en"/>
        </w:rPr>
        <w:t xml:space="preserve">As already mentioned in the research findings that </w:t>
      </w:r>
      <w:proofErr w:type="gramStart"/>
      <w:r w:rsidRPr="00763E60">
        <w:rPr>
          <w:rFonts w:ascii="Angsana New" w:hAnsi="Angsana New" w:cs="Angsana New"/>
          <w:sz w:val="32"/>
          <w:szCs w:val="32"/>
          <w:lang w:val="en"/>
        </w:rPr>
        <w:t>The</w:t>
      </w:r>
      <w:proofErr w:type="gramEnd"/>
      <w:r w:rsidRPr="00763E60">
        <w:rPr>
          <w:rFonts w:ascii="Angsana New" w:hAnsi="Angsana New" w:cs="Angsana New"/>
          <w:sz w:val="32"/>
          <w:szCs w:val="32"/>
          <w:lang w:val="en"/>
        </w:rPr>
        <w:t xml:space="preserve"> presentation of the results of this research is a presentation of the results of the IOC determination by 5 experts, which the researchers asked the experts to evaluate twice. The results are highly credible. After the results of the IOC determination were completed, the researchers sent the aforementioned course to three experts for further critique assessment.</w:t>
      </w:r>
    </w:p>
    <w:p w14:paraId="5C3780E9" w14:textId="77777777" w:rsidR="00763E60" w:rsidRPr="00763E60" w:rsidRDefault="00763E60" w:rsidP="00763E60">
      <w:pPr>
        <w:spacing w:after="0"/>
        <w:jc w:val="both"/>
        <w:rPr>
          <w:rFonts w:ascii="Angsana New" w:hAnsi="Angsana New" w:cs="Angsana New"/>
          <w:b/>
          <w:bCs/>
          <w:sz w:val="16"/>
          <w:szCs w:val="16"/>
          <w:lang w:val="en"/>
        </w:rPr>
      </w:pPr>
    </w:p>
    <w:p w14:paraId="7F7B812B" w14:textId="0F66221E" w:rsidR="00763E60" w:rsidRPr="00763E60" w:rsidRDefault="00763E60" w:rsidP="00763E60">
      <w:pPr>
        <w:spacing w:after="0"/>
        <w:jc w:val="both"/>
        <w:rPr>
          <w:rFonts w:ascii="Angsana New" w:hAnsi="Angsana New" w:cs="Angsana New"/>
          <w:b/>
          <w:bCs/>
          <w:sz w:val="32"/>
          <w:szCs w:val="32"/>
          <w:lang w:val="en"/>
        </w:rPr>
      </w:pPr>
      <w:r w:rsidRPr="00763E60">
        <w:rPr>
          <w:rFonts w:ascii="Angsana New" w:hAnsi="Angsana New" w:cs="Angsana New"/>
          <w:b/>
          <w:bCs/>
          <w:sz w:val="32"/>
          <w:szCs w:val="32"/>
          <w:lang w:val="en"/>
        </w:rPr>
        <w:t xml:space="preserve">Discuss the </w:t>
      </w:r>
      <w:r>
        <w:rPr>
          <w:rFonts w:ascii="Angsana New" w:hAnsi="Angsana New" w:cs="Angsana New"/>
          <w:b/>
          <w:bCs/>
          <w:sz w:val="32"/>
          <w:szCs w:val="32"/>
          <w:lang w:val="en"/>
        </w:rPr>
        <w:t>R</w:t>
      </w:r>
      <w:r w:rsidRPr="00763E60">
        <w:rPr>
          <w:rFonts w:ascii="Angsana New" w:hAnsi="Angsana New" w:cs="Angsana New"/>
          <w:b/>
          <w:bCs/>
          <w:sz w:val="32"/>
          <w:szCs w:val="32"/>
          <w:lang w:val="en"/>
        </w:rPr>
        <w:t xml:space="preserve">esults of the </w:t>
      </w:r>
      <w:r>
        <w:rPr>
          <w:rFonts w:ascii="Angsana New" w:hAnsi="Angsana New" w:cs="Angsana New"/>
          <w:b/>
          <w:bCs/>
          <w:sz w:val="32"/>
          <w:szCs w:val="32"/>
          <w:lang w:val="en"/>
        </w:rPr>
        <w:t>R</w:t>
      </w:r>
      <w:r w:rsidRPr="00763E60">
        <w:rPr>
          <w:rFonts w:ascii="Angsana New" w:hAnsi="Angsana New" w:cs="Angsana New"/>
          <w:b/>
          <w:bCs/>
          <w:sz w:val="32"/>
          <w:szCs w:val="32"/>
          <w:lang w:val="en"/>
        </w:rPr>
        <w:t>esearch.</w:t>
      </w:r>
    </w:p>
    <w:p w14:paraId="14C7ED08" w14:textId="43720A74" w:rsidR="00763E60" w:rsidRDefault="00763E60" w:rsidP="00763E60">
      <w:pPr>
        <w:spacing w:after="0"/>
        <w:jc w:val="both"/>
        <w:rPr>
          <w:rFonts w:ascii="Angsana New" w:hAnsi="Angsana New" w:cs="Angsana New"/>
          <w:sz w:val="32"/>
          <w:szCs w:val="32"/>
          <w:lang w:val="en"/>
        </w:rPr>
      </w:pPr>
      <w:r w:rsidRPr="00763E60">
        <w:rPr>
          <w:rFonts w:ascii="Angsana New" w:hAnsi="Angsana New" w:cs="Angsana New"/>
          <w:sz w:val="32"/>
          <w:szCs w:val="32"/>
          <w:lang w:val="en"/>
        </w:rPr>
        <w:t xml:space="preserve">From the objectives of this research </w:t>
      </w:r>
      <w:proofErr w:type="gramStart"/>
      <w:r w:rsidRPr="00763E60">
        <w:rPr>
          <w:rFonts w:ascii="Angsana New" w:hAnsi="Angsana New" w:cs="Angsana New"/>
          <w:sz w:val="32"/>
          <w:szCs w:val="32"/>
          <w:lang w:val="en"/>
        </w:rPr>
        <w:t>To</w:t>
      </w:r>
      <w:proofErr w:type="gramEnd"/>
      <w:r w:rsidRPr="00763E60">
        <w:rPr>
          <w:rFonts w:ascii="Angsana New" w:hAnsi="Angsana New" w:cs="Angsana New"/>
          <w:sz w:val="32"/>
          <w:szCs w:val="32"/>
          <w:lang w:val="en"/>
        </w:rPr>
        <w:t xml:space="preserve"> develop a short-term special education curriculum for early childhood and primary school teachers in the central region Under the Teacher </w:t>
      </w:r>
      <w:proofErr w:type="spellStart"/>
      <w:r w:rsidRPr="00763E60">
        <w:rPr>
          <w:rFonts w:ascii="Angsana New" w:hAnsi="Angsana New" w:cs="Angsana New"/>
          <w:sz w:val="32"/>
          <w:szCs w:val="32"/>
          <w:lang w:val="en"/>
        </w:rPr>
        <w:t>Rak</w:t>
      </w:r>
      <w:proofErr w:type="spellEnd"/>
      <w:r w:rsidRPr="00763E60">
        <w:rPr>
          <w:rFonts w:ascii="Angsana New" w:hAnsi="Angsana New" w:cs="Angsana New"/>
          <w:sz w:val="32"/>
          <w:szCs w:val="32"/>
          <w:lang w:val="en"/>
        </w:rPr>
        <w:t xml:space="preserve"> (</w:t>
      </w:r>
      <w:proofErr w:type="spellStart"/>
      <w:r w:rsidRPr="00763E60">
        <w:rPr>
          <w:rFonts w:ascii="Angsana New" w:hAnsi="Angsana New" w:cs="Angsana New"/>
          <w:sz w:val="32"/>
          <w:szCs w:val="32"/>
          <w:lang w:val="en"/>
        </w:rPr>
        <w:t>Kh</w:t>
      </w:r>
      <w:proofErr w:type="spellEnd"/>
      <w:r w:rsidRPr="00763E60">
        <w:rPr>
          <w:rFonts w:ascii="Angsana New" w:hAnsi="Angsana New" w:cs="Angsana New"/>
          <w:sz w:val="32"/>
          <w:szCs w:val="32"/>
          <w:lang w:val="en"/>
        </w:rPr>
        <w:t>) local project Including from the results of the early research, which is the process of determining the IOC value by 5 experts, can discuss the results as follows:</w:t>
      </w:r>
    </w:p>
    <w:p w14:paraId="3E6BBF9B" w14:textId="77777777" w:rsidR="00B931B1" w:rsidRPr="00B931B1" w:rsidRDefault="00B931B1" w:rsidP="00763E60">
      <w:pPr>
        <w:spacing w:after="0"/>
        <w:jc w:val="both"/>
        <w:rPr>
          <w:rFonts w:ascii="Angsana New" w:hAnsi="Angsana New" w:cs="Angsana New"/>
          <w:sz w:val="16"/>
          <w:szCs w:val="16"/>
          <w:lang w:val="en"/>
        </w:rPr>
      </w:pPr>
    </w:p>
    <w:p w14:paraId="0907D1B2" w14:textId="275336D8" w:rsidR="00763E60" w:rsidRDefault="00763E60" w:rsidP="00763E60">
      <w:pPr>
        <w:spacing w:after="0"/>
        <w:jc w:val="both"/>
        <w:rPr>
          <w:rFonts w:ascii="Angsana New" w:hAnsi="Angsana New" w:cs="Angsana New"/>
          <w:sz w:val="32"/>
          <w:szCs w:val="32"/>
          <w:lang w:val="en"/>
        </w:rPr>
      </w:pPr>
      <w:r w:rsidRPr="00763E60">
        <w:rPr>
          <w:rFonts w:ascii="Angsana New" w:hAnsi="Angsana New" w:cs="Angsana New"/>
          <w:sz w:val="32"/>
          <w:szCs w:val="32"/>
          <w:cs/>
          <w:lang w:val="en"/>
        </w:rPr>
        <w:t xml:space="preserve">1. </w:t>
      </w:r>
      <w:r w:rsidRPr="00763E60">
        <w:rPr>
          <w:rFonts w:ascii="Angsana New" w:hAnsi="Angsana New" w:cs="Angsana New"/>
          <w:sz w:val="32"/>
          <w:szCs w:val="32"/>
          <w:lang w:val="en"/>
        </w:rPr>
        <w:t xml:space="preserve">The suitability of the number of credits and the suitability of the course titles are at the </w:t>
      </w:r>
      <w:r w:rsidRPr="00763E60">
        <w:rPr>
          <w:rFonts w:ascii="Angsana New" w:hAnsi="Angsana New" w:cs="Angsana New"/>
          <w:sz w:val="32"/>
          <w:szCs w:val="32"/>
          <w:cs/>
          <w:lang w:val="en"/>
        </w:rPr>
        <w:t xml:space="preserve">1.00 </w:t>
      </w:r>
      <w:r w:rsidRPr="00763E60">
        <w:rPr>
          <w:rFonts w:ascii="Angsana New" w:hAnsi="Angsana New" w:cs="Angsana New"/>
          <w:sz w:val="32"/>
          <w:szCs w:val="32"/>
          <w:lang w:val="en"/>
        </w:rPr>
        <w:t>level. Experts commented that short course developed this time considered to cover special educational content</w:t>
      </w:r>
      <w:r>
        <w:rPr>
          <w:rFonts w:ascii="Angsana New" w:hAnsi="Angsana New" w:cs="Angsana New" w:hint="cs"/>
          <w:sz w:val="32"/>
          <w:szCs w:val="32"/>
          <w:cs/>
          <w:lang w:val="en"/>
        </w:rPr>
        <w:t xml:space="preserve">. </w:t>
      </w:r>
      <w:r w:rsidRPr="00763E60">
        <w:rPr>
          <w:rFonts w:ascii="Angsana New" w:hAnsi="Angsana New" w:cs="Angsana New"/>
          <w:sz w:val="32"/>
          <w:szCs w:val="32"/>
          <w:lang w:val="en"/>
        </w:rPr>
        <w:t>The assignment of credits for a short course depends on the purpose of the course, in line with what is written in The Education Council Office (</w:t>
      </w:r>
      <w:r w:rsidRPr="00763E60">
        <w:rPr>
          <w:rFonts w:ascii="Angsana New" w:hAnsi="Angsana New" w:cs="Angsana New"/>
          <w:sz w:val="32"/>
          <w:szCs w:val="32"/>
          <w:cs/>
          <w:lang w:val="en"/>
        </w:rPr>
        <w:t>2019</w:t>
      </w:r>
      <w:r w:rsidRPr="00763E60">
        <w:rPr>
          <w:rFonts w:ascii="Angsana New" w:hAnsi="Angsana New" w:cs="Angsana New"/>
          <w:sz w:val="32"/>
          <w:szCs w:val="32"/>
          <w:lang w:val="en"/>
        </w:rPr>
        <w:t xml:space="preserve">, pp. </w:t>
      </w:r>
      <w:r w:rsidRPr="00763E60">
        <w:rPr>
          <w:rFonts w:ascii="Angsana New" w:hAnsi="Angsana New" w:cs="Angsana New"/>
          <w:sz w:val="32"/>
          <w:szCs w:val="32"/>
          <w:cs/>
          <w:lang w:val="en"/>
        </w:rPr>
        <w:t xml:space="preserve">83-86) </w:t>
      </w:r>
      <w:r w:rsidRPr="00763E60">
        <w:rPr>
          <w:rFonts w:ascii="Angsana New" w:hAnsi="Angsana New" w:cs="Angsana New"/>
          <w:sz w:val="32"/>
          <w:szCs w:val="32"/>
          <w:lang w:val="en"/>
        </w:rPr>
        <w:t>that, in the development of small-scale courses with multi-sensory courses. There are usually differences in goals and objectives, which means they include the number of credits or hours and the course or course name.</w:t>
      </w:r>
    </w:p>
    <w:p w14:paraId="7A992563" w14:textId="77777777" w:rsidR="00B931B1" w:rsidRPr="00B931B1" w:rsidRDefault="00B931B1" w:rsidP="00763E60">
      <w:pPr>
        <w:spacing w:after="0"/>
        <w:jc w:val="both"/>
        <w:rPr>
          <w:rFonts w:ascii="Angsana New" w:hAnsi="Angsana New" w:cs="Angsana New"/>
          <w:sz w:val="16"/>
          <w:szCs w:val="16"/>
          <w:lang w:val="en"/>
        </w:rPr>
      </w:pPr>
    </w:p>
    <w:p w14:paraId="68589D62" w14:textId="3D8035B5" w:rsidR="00BA32E3" w:rsidRDefault="00BA32E3" w:rsidP="00763E60">
      <w:pPr>
        <w:spacing w:after="0"/>
        <w:jc w:val="both"/>
        <w:rPr>
          <w:rFonts w:ascii="Angsana New" w:hAnsi="Angsana New" w:cs="Angsana New"/>
          <w:sz w:val="32"/>
          <w:szCs w:val="32"/>
          <w:lang w:val="en"/>
        </w:rPr>
      </w:pPr>
      <w:r w:rsidRPr="00BA32E3">
        <w:rPr>
          <w:rFonts w:ascii="Angsana New" w:hAnsi="Angsana New" w:cs="Angsana New"/>
          <w:sz w:val="32"/>
          <w:szCs w:val="32"/>
          <w:cs/>
          <w:lang w:val="en"/>
        </w:rPr>
        <w:t xml:space="preserve">2. </w:t>
      </w:r>
      <w:r w:rsidRPr="00BA32E3">
        <w:rPr>
          <w:rFonts w:ascii="Angsana New" w:hAnsi="Angsana New" w:cs="Angsana New"/>
          <w:sz w:val="32"/>
          <w:szCs w:val="32"/>
          <w:lang w:val="en"/>
        </w:rPr>
        <w:t xml:space="preserve">The appropriateness of the course descriptions for all </w:t>
      </w:r>
      <w:r w:rsidRPr="00BA32E3">
        <w:rPr>
          <w:rFonts w:ascii="Angsana New" w:hAnsi="Angsana New" w:cs="Angsana New"/>
          <w:sz w:val="32"/>
          <w:szCs w:val="32"/>
          <w:cs/>
          <w:lang w:val="en"/>
        </w:rPr>
        <w:t xml:space="preserve">20 </w:t>
      </w:r>
      <w:r w:rsidRPr="00BA32E3">
        <w:rPr>
          <w:rFonts w:ascii="Angsana New" w:hAnsi="Angsana New" w:cs="Angsana New"/>
          <w:sz w:val="32"/>
          <w:szCs w:val="32"/>
          <w:lang w:val="en"/>
        </w:rPr>
        <w:t xml:space="preserve">subjects was at the level of </w:t>
      </w:r>
      <w:r w:rsidRPr="00BA32E3">
        <w:rPr>
          <w:rFonts w:ascii="Angsana New" w:hAnsi="Angsana New" w:cs="Angsana New"/>
          <w:sz w:val="32"/>
          <w:szCs w:val="32"/>
          <w:cs/>
          <w:lang w:val="en"/>
        </w:rPr>
        <w:t xml:space="preserve">0.98. </w:t>
      </w:r>
      <w:r w:rsidRPr="00BA32E3">
        <w:rPr>
          <w:rFonts w:ascii="Angsana New" w:hAnsi="Angsana New" w:cs="Angsana New"/>
          <w:sz w:val="32"/>
          <w:szCs w:val="32"/>
          <w:lang w:val="en"/>
        </w:rPr>
        <w:t>This was because there was one course in which one expert noted how to teach to reach the level of practicality as written in the word. Explain the course, that is, the moral and ethics course for special education teachers. which is an abstract course</w:t>
      </w:r>
      <w:r>
        <w:rPr>
          <w:rFonts w:ascii="Angsana New" w:hAnsi="Angsana New" w:cs="Angsana New" w:hint="cs"/>
          <w:sz w:val="32"/>
          <w:szCs w:val="32"/>
          <w:cs/>
          <w:lang w:val="en"/>
        </w:rPr>
        <w:t xml:space="preserve">. </w:t>
      </w:r>
      <w:r w:rsidRPr="00BA32E3">
        <w:rPr>
          <w:rFonts w:ascii="Angsana New" w:hAnsi="Angsana New" w:cs="Angsana New"/>
          <w:sz w:val="32"/>
          <w:szCs w:val="32"/>
          <w:lang w:val="en"/>
        </w:rPr>
        <w:t>This is in line with the writing on the guideline for cultivating morals and ethics in Thai society (</w:t>
      </w:r>
      <w:proofErr w:type="spellStart"/>
      <w:r w:rsidRPr="00BA32E3">
        <w:rPr>
          <w:rFonts w:ascii="Angsana New" w:hAnsi="Angsana New" w:cs="Angsana New"/>
          <w:sz w:val="32"/>
          <w:szCs w:val="32"/>
          <w:lang w:val="en"/>
        </w:rPr>
        <w:t>Ponphithak</w:t>
      </w:r>
      <w:proofErr w:type="spellEnd"/>
      <w:r w:rsidRPr="00BA32E3">
        <w:rPr>
          <w:rFonts w:ascii="Angsana New" w:hAnsi="Angsana New" w:cs="Angsana New"/>
          <w:sz w:val="32"/>
          <w:szCs w:val="32"/>
          <w:lang w:val="en"/>
        </w:rPr>
        <w:t xml:space="preserve"> </w:t>
      </w:r>
      <w:proofErr w:type="spellStart"/>
      <w:r w:rsidRPr="00BA32E3">
        <w:rPr>
          <w:rFonts w:ascii="Angsana New" w:hAnsi="Angsana New" w:cs="Angsana New"/>
          <w:sz w:val="32"/>
          <w:szCs w:val="32"/>
          <w:lang w:val="en"/>
        </w:rPr>
        <w:t>Hembasat</w:t>
      </w:r>
      <w:proofErr w:type="spellEnd"/>
      <w:r w:rsidRPr="00BA32E3">
        <w:rPr>
          <w:rFonts w:ascii="Angsana New" w:hAnsi="Angsana New" w:cs="Angsana New"/>
          <w:sz w:val="32"/>
          <w:szCs w:val="32"/>
          <w:lang w:val="en"/>
        </w:rPr>
        <w:t xml:space="preserve"> and </w:t>
      </w:r>
      <w:proofErr w:type="spellStart"/>
      <w:r w:rsidRPr="00BA32E3">
        <w:rPr>
          <w:rFonts w:ascii="Angsana New" w:hAnsi="Angsana New" w:cs="Angsana New"/>
          <w:sz w:val="32"/>
          <w:szCs w:val="32"/>
          <w:lang w:val="en"/>
        </w:rPr>
        <w:t>Wannapol</w:t>
      </w:r>
      <w:proofErr w:type="spellEnd"/>
      <w:r w:rsidRPr="00BA32E3">
        <w:rPr>
          <w:rFonts w:ascii="Angsana New" w:hAnsi="Angsana New" w:cs="Angsana New"/>
          <w:sz w:val="32"/>
          <w:szCs w:val="32"/>
          <w:lang w:val="en"/>
        </w:rPr>
        <w:t xml:space="preserve"> </w:t>
      </w:r>
      <w:proofErr w:type="spellStart"/>
      <w:r w:rsidRPr="00BA32E3">
        <w:rPr>
          <w:rFonts w:ascii="Angsana New" w:hAnsi="Angsana New" w:cs="Angsana New"/>
          <w:sz w:val="32"/>
          <w:szCs w:val="32"/>
          <w:lang w:val="en"/>
        </w:rPr>
        <w:t>Phimphasalee</w:t>
      </w:r>
      <w:proofErr w:type="spellEnd"/>
      <w:r w:rsidRPr="00BA32E3">
        <w:rPr>
          <w:rFonts w:ascii="Angsana New" w:hAnsi="Angsana New" w:cs="Angsana New"/>
          <w:sz w:val="32"/>
          <w:szCs w:val="32"/>
          <w:lang w:val="en"/>
        </w:rPr>
        <w:t xml:space="preserve">, </w:t>
      </w:r>
      <w:r w:rsidRPr="00BA32E3">
        <w:rPr>
          <w:rFonts w:ascii="Angsana New" w:hAnsi="Angsana New" w:cs="Angsana New"/>
          <w:sz w:val="32"/>
          <w:szCs w:val="32"/>
          <w:cs/>
          <w:lang w:val="en"/>
        </w:rPr>
        <w:t xml:space="preserve">2020) </w:t>
      </w:r>
      <w:r w:rsidRPr="00BA32E3">
        <w:rPr>
          <w:rFonts w:ascii="Angsana New" w:hAnsi="Angsana New" w:cs="Angsana New"/>
          <w:sz w:val="32"/>
          <w:szCs w:val="32"/>
          <w:lang w:val="en"/>
        </w:rPr>
        <w:t xml:space="preserve">that teaching morals and ethics in Thai society, especially, must begin with educational institutions in collaboration with institutions. family This means that in the course of morals and ethics for special education teachers. What experts have observed is therefore correct, making the IOC value in this area only </w:t>
      </w:r>
      <w:r w:rsidRPr="00BA32E3">
        <w:rPr>
          <w:rFonts w:ascii="Angsana New" w:hAnsi="Angsana New" w:cs="Angsana New"/>
          <w:sz w:val="32"/>
          <w:szCs w:val="32"/>
          <w:cs/>
          <w:lang w:val="en"/>
        </w:rPr>
        <w:t>0.98</w:t>
      </w:r>
      <w:r w:rsidRPr="00BA32E3">
        <w:rPr>
          <w:rFonts w:ascii="Angsana New" w:hAnsi="Angsana New" w:cs="Angsana New"/>
          <w:sz w:val="32"/>
          <w:szCs w:val="32"/>
          <w:lang w:val="en"/>
        </w:rPr>
        <w:t>, which is still considered valid.</w:t>
      </w:r>
    </w:p>
    <w:p w14:paraId="5778A168" w14:textId="77777777" w:rsidR="00B931B1" w:rsidRPr="00B931B1" w:rsidRDefault="00B931B1" w:rsidP="00763E60">
      <w:pPr>
        <w:spacing w:after="0"/>
        <w:jc w:val="both"/>
        <w:rPr>
          <w:rFonts w:ascii="Angsana New" w:hAnsi="Angsana New" w:cs="Angsana New"/>
          <w:sz w:val="16"/>
          <w:szCs w:val="16"/>
          <w:lang w:val="en"/>
        </w:rPr>
      </w:pPr>
    </w:p>
    <w:p w14:paraId="19217116" w14:textId="36E0570F" w:rsidR="00BA32E3" w:rsidRDefault="00BA32E3" w:rsidP="00763E60">
      <w:pPr>
        <w:spacing w:after="0"/>
        <w:jc w:val="both"/>
        <w:rPr>
          <w:rFonts w:ascii="Angsana New" w:hAnsi="Angsana New" w:cs="Angsana New"/>
          <w:sz w:val="32"/>
          <w:szCs w:val="32"/>
          <w:lang w:val="en"/>
        </w:rPr>
      </w:pPr>
      <w:r w:rsidRPr="00BA32E3">
        <w:rPr>
          <w:rFonts w:ascii="Angsana New" w:hAnsi="Angsana New" w:cs="Angsana New"/>
          <w:sz w:val="32"/>
          <w:szCs w:val="32"/>
          <w:cs/>
          <w:lang w:val="en"/>
        </w:rPr>
        <w:t xml:space="preserve">3. </w:t>
      </w:r>
      <w:r w:rsidRPr="00BA32E3">
        <w:rPr>
          <w:rFonts w:ascii="Angsana New" w:hAnsi="Angsana New" w:cs="Angsana New"/>
          <w:sz w:val="32"/>
          <w:szCs w:val="32"/>
          <w:lang w:val="en"/>
        </w:rPr>
        <w:t xml:space="preserve">The appropriateness of the course division in each course is at the level </w:t>
      </w:r>
      <w:r w:rsidRPr="00BA32E3">
        <w:rPr>
          <w:rFonts w:ascii="Angsana New" w:hAnsi="Angsana New" w:cs="Angsana New"/>
          <w:sz w:val="32"/>
          <w:szCs w:val="32"/>
          <w:cs/>
          <w:lang w:val="en"/>
        </w:rPr>
        <w:t>1.00</w:t>
      </w:r>
      <w:r w:rsidRPr="00BA32E3">
        <w:rPr>
          <w:rFonts w:ascii="Angsana New" w:hAnsi="Angsana New" w:cs="Angsana New"/>
          <w:sz w:val="32"/>
          <w:szCs w:val="32"/>
          <w:lang w:val="en"/>
        </w:rPr>
        <w:t xml:space="preserve">, which some subjects are divided into </w:t>
      </w:r>
      <w:r w:rsidRPr="00BA32E3">
        <w:rPr>
          <w:rFonts w:ascii="Angsana New" w:hAnsi="Angsana New" w:cs="Angsana New"/>
          <w:sz w:val="32"/>
          <w:szCs w:val="32"/>
          <w:cs/>
          <w:lang w:val="en"/>
        </w:rPr>
        <w:t xml:space="preserve">3 </w:t>
      </w:r>
      <w:r w:rsidRPr="00BA32E3">
        <w:rPr>
          <w:rFonts w:ascii="Angsana New" w:hAnsi="Angsana New" w:cs="Angsana New"/>
          <w:sz w:val="32"/>
          <w:szCs w:val="32"/>
          <w:lang w:val="en"/>
        </w:rPr>
        <w:t xml:space="preserve">courses, some subjects are divided into </w:t>
      </w:r>
      <w:r w:rsidRPr="00BA32E3">
        <w:rPr>
          <w:rFonts w:ascii="Angsana New" w:hAnsi="Angsana New" w:cs="Angsana New"/>
          <w:sz w:val="32"/>
          <w:szCs w:val="32"/>
          <w:cs/>
          <w:lang w:val="en"/>
        </w:rPr>
        <w:t xml:space="preserve">2 </w:t>
      </w:r>
      <w:r w:rsidRPr="00BA32E3">
        <w:rPr>
          <w:rFonts w:ascii="Angsana New" w:hAnsi="Angsana New" w:cs="Angsana New"/>
          <w:sz w:val="32"/>
          <w:szCs w:val="32"/>
          <w:lang w:val="en"/>
        </w:rPr>
        <w:t>courses, depending on the description of that course, how it is divided Course in the course This short term is made for those who are interested in studying and can compare their grades in the future.</w:t>
      </w:r>
      <w:r>
        <w:rPr>
          <w:rFonts w:ascii="Angsana New" w:hAnsi="Angsana New" w:cs="Angsana New" w:hint="cs"/>
          <w:sz w:val="32"/>
          <w:szCs w:val="32"/>
          <w:cs/>
          <w:lang w:val="en"/>
        </w:rPr>
        <w:t xml:space="preserve"> </w:t>
      </w:r>
      <w:r w:rsidRPr="00BA32E3">
        <w:rPr>
          <w:rFonts w:ascii="Angsana New" w:hAnsi="Angsana New" w:cs="Angsana New"/>
          <w:sz w:val="32"/>
          <w:szCs w:val="32"/>
          <w:lang w:val="en"/>
        </w:rPr>
        <w:t xml:space="preserve">In line with the policy guidelines of the Ministry of Higher Education, </w:t>
      </w:r>
      <w:r w:rsidRPr="00BA32E3">
        <w:rPr>
          <w:rFonts w:ascii="Angsana New" w:hAnsi="Angsana New" w:cs="Angsana New"/>
          <w:sz w:val="32"/>
          <w:szCs w:val="32"/>
          <w:lang w:val="en"/>
        </w:rPr>
        <w:lastRenderedPageBreak/>
        <w:t xml:space="preserve">Science, Research and Innovation (TSU), which has announced "National Credit Bank" allows people of all ages to apply credits from various courses such as general training. certificate course and </w:t>
      </w:r>
      <w:proofErr w:type="gramStart"/>
      <w:r w:rsidRPr="00BA32E3">
        <w:rPr>
          <w:rFonts w:ascii="Angsana New" w:hAnsi="Angsana New" w:cs="Angsana New"/>
          <w:sz w:val="32"/>
          <w:szCs w:val="32"/>
          <w:lang w:val="en"/>
        </w:rPr>
        <w:t>Non Degree</w:t>
      </w:r>
      <w:proofErr w:type="gramEnd"/>
      <w:r w:rsidRPr="00BA32E3">
        <w:rPr>
          <w:rFonts w:ascii="Angsana New" w:hAnsi="Angsana New" w:cs="Angsana New"/>
          <w:sz w:val="32"/>
          <w:szCs w:val="32"/>
          <w:lang w:val="en"/>
        </w:rPr>
        <w:t xml:space="preserve"> courses to collect At a certain level can obtain a certificate of expertise. or diploma </w:t>
      </w:r>
      <w:proofErr w:type="gramStart"/>
      <w:r w:rsidRPr="00BA32E3">
        <w:rPr>
          <w:rFonts w:ascii="Angsana New" w:hAnsi="Angsana New" w:cs="Angsana New"/>
          <w:sz w:val="32"/>
          <w:szCs w:val="32"/>
          <w:lang w:val="en"/>
        </w:rPr>
        <w:t>To</w:t>
      </w:r>
      <w:proofErr w:type="gramEnd"/>
      <w:r w:rsidRPr="00BA32E3">
        <w:rPr>
          <w:rFonts w:ascii="Angsana New" w:hAnsi="Angsana New" w:cs="Angsana New"/>
          <w:sz w:val="32"/>
          <w:szCs w:val="32"/>
          <w:lang w:val="en"/>
        </w:rPr>
        <w:t xml:space="preserve"> show that they are skilled and knowledgeable in various fields and can be utilized in their work and business.</w:t>
      </w:r>
    </w:p>
    <w:p w14:paraId="766285F1" w14:textId="3CB95CB2" w:rsidR="00BA32E3" w:rsidRPr="00BA32E3" w:rsidRDefault="00BA32E3" w:rsidP="00763E60">
      <w:pPr>
        <w:spacing w:after="0"/>
        <w:jc w:val="both"/>
        <w:rPr>
          <w:rFonts w:ascii="Angsana New" w:hAnsi="Angsana New" w:cs="Angsana New"/>
          <w:sz w:val="16"/>
          <w:szCs w:val="16"/>
          <w:cs/>
          <w:lang w:val="en"/>
        </w:rPr>
      </w:pPr>
    </w:p>
    <w:p w14:paraId="2E25F31B" w14:textId="75681336" w:rsidR="00BA32E3" w:rsidRPr="00BA32E3" w:rsidRDefault="00BA32E3" w:rsidP="00763E60">
      <w:pPr>
        <w:spacing w:after="0"/>
        <w:jc w:val="both"/>
        <w:rPr>
          <w:rFonts w:ascii="Angsana New" w:hAnsi="Angsana New" w:cs="Angsana New"/>
          <w:b/>
          <w:bCs/>
          <w:sz w:val="32"/>
          <w:szCs w:val="32"/>
        </w:rPr>
      </w:pPr>
      <w:r w:rsidRPr="00BA32E3">
        <w:rPr>
          <w:rFonts w:ascii="Angsana New" w:hAnsi="Angsana New" w:cs="Angsana New"/>
          <w:b/>
          <w:bCs/>
          <w:sz w:val="32"/>
          <w:szCs w:val="32"/>
        </w:rPr>
        <w:t>Reference</w:t>
      </w:r>
    </w:p>
    <w:p w14:paraId="70438221" w14:textId="77777777" w:rsidR="00A234EC" w:rsidRDefault="00BA32E3" w:rsidP="00E95A14">
      <w:pPr>
        <w:spacing w:after="0"/>
        <w:jc w:val="both"/>
        <w:rPr>
          <w:rFonts w:ascii="Angsana New" w:hAnsi="Angsana New" w:cs="Angsana New"/>
          <w:sz w:val="32"/>
          <w:szCs w:val="32"/>
        </w:rPr>
      </w:pPr>
      <w:r w:rsidRPr="00BA32E3">
        <w:rPr>
          <w:rFonts w:ascii="Angsana New" w:hAnsi="Angsana New" w:cs="Angsana New"/>
          <w:sz w:val="32"/>
          <w:szCs w:val="32"/>
        </w:rPr>
        <w:t xml:space="preserve">Ministry of Education. (2019). </w:t>
      </w:r>
      <w:r w:rsidRPr="00BA32E3">
        <w:rPr>
          <w:rFonts w:ascii="Angsana New" w:hAnsi="Angsana New" w:cs="Angsana New"/>
          <w:b/>
          <w:bCs/>
          <w:sz w:val="32"/>
          <w:szCs w:val="32"/>
        </w:rPr>
        <w:t>Basic Education Core Curriculum 2008 (Update 2017)</w:t>
      </w:r>
      <w:r w:rsidRPr="00BA32E3">
        <w:rPr>
          <w:rFonts w:ascii="Angsana New" w:hAnsi="Angsana New" w:cs="Angsana New"/>
          <w:sz w:val="32"/>
          <w:szCs w:val="32"/>
        </w:rPr>
        <w:t>.</w:t>
      </w:r>
      <w:r>
        <w:rPr>
          <w:rFonts w:ascii="Angsana New" w:hAnsi="Angsana New" w:cs="Angsana New"/>
          <w:sz w:val="32"/>
          <w:szCs w:val="32"/>
        </w:rPr>
        <w:t xml:space="preserve"> </w:t>
      </w:r>
      <w:r w:rsidRPr="00BA32E3">
        <w:rPr>
          <w:rFonts w:ascii="Angsana New" w:hAnsi="Angsana New" w:cs="Angsana New"/>
          <w:sz w:val="32"/>
          <w:szCs w:val="32"/>
        </w:rPr>
        <w:t>(online).</w:t>
      </w:r>
      <w:r>
        <w:rPr>
          <w:rFonts w:ascii="Angsana New" w:hAnsi="Angsana New" w:cs="Angsana New"/>
          <w:sz w:val="32"/>
          <w:szCs w:val="32"/>
        </w:rPr>
        <w:t xml:space="preserve"> </w:t>
      </w:r>
    </w:p>
    <w:p w14:paraId="34B5F3F5" w14:textId="7075BF94" w:rsidR="00BA32E3" w:rsidRPr="00BA32E3" w:rsidRDefault="00A234EC" w:rsidP="00E95A14">
      <w:pPr>
        <w:spacing w:after="0"/>
        <w:ind w:firstLine="720"/>
        <w:jc w:val="both"/>
        <w:rPr>
          <w:rFonts w:ascii="Angsana New" w:hAnsi="Angsana New" w:cs="Angsana New"/>
          <w:sz w:val="32"/>
          <w:szCs w:val="32"/>
        </w:rPr>
      </w:pPr>
      <w:r w:rsidRPr="00A234EC">
        <w:rPr>
          <w:rFonts w:ascii="Angsana New" w:hAnsi="Angsana New" w:cs="Angsana New"/>
          <w:sz w:val="32"/>
          <w:szCs w:val="32"/>
        </w:rPr>
        <w:t>https://drive.google.com/file/d/1mKyU6tkVWlL5b6vfwHNEzqkcqVXf_H-m/view</w:t>
      </w:r>
    </w:p>
    <w:p w14:paraId="3944864C" w14:textId="535BE232" w:rsidR="009916C4" w:rsidRDefault="00A234EC" w:rsidP="00E95A14">
      <w:pPr>
        <w:spacing w:after="0"/>
        <w:jc w:val="both"/>
        <w:rPr>
          <w:rFonts w:ascii="Angsana New" w:hAnsi="Angsana New" w:cs="Angsana New"/>
          <w:sz w:val="32"/>
          <w:szCs w:val="32"/>
          <w:lang w:val="en"/>
        </w:rPr>
      </w:pPr>
      <w:r w:rsidRPr="00A234EC">
        <w:rPr>
          <w:rFonts w:ascii="Angsana New" w:hAnsi="Angsana New" w:cs="Angsana New"/>
          <w:sz w:val="32"/>
          <w:szCs w:val="32"/>
          <w:lang w:val="en"/>
        </w:rPr>
        <w:t>National Education Act. (1999) Amendment (No. 2) B.E. 2545 and (No. 3) B.E.2010</w:t>
      </w:r>
    </w:p>
    <w:p w14:paraId="6C5D4A57" w14:textId="77777777" w:rsidR="00385E2C" w:rsidRDefault="00385E2C" w:rsidP="00E95A14">
      <w:pPr>
        <w:spacing w:after="0"/>
        <w:jc w:val="both"/>
        <w:rPr>
          <w:rFonts w:ascii="Angsana New" w:hAnsi="Angsana New" w:cs="Angsana New"/>
          <w:b/>
          <w:bCs/>
          <w:sz w:val="32"/>
          <w:szCs w:val="32"/>
        </w:rPr>
      </w:pPr>
      <w:proofErr w:type="spellStart"/>
      <w:r w:rsidRPr="00A234EC">
        <w:rPr>
          <w:rFonts w:ascii="Angsana New" w:hAnsi="Angsana New" w:cs="Angsana New"/>
          <w:sz w:val="32"/>
          <w:szCs w:val="32"/>
        </w:rPr>
        <w:t>Pornphithak</w:t>
      </w:r>
      <w:proofErr w:type="spellEnd"/>
      <w:r w:rsidRPr="00A234EC">
        <w:rPr>
          <w:rFonts w:ascii="Angsana New" w:hAnsi="Angsana New" w:cs="Angsana New"/>
          <w:sz w:val="32"/>
          <w:szCs w:val="32"/>
        </w:rPr>
        <w:t xml:space="preserve"> </w:t>
      </w:r>
      <w:proofErr w:type="spellStart"/>
      <w:r w:rsidRPr="00A234EC">
        <w:rPr>
          <w:rFonts w:ascii="Angsana New" w:hAnsi="Angsana New" w:cs="Angsana New"/>
          <w:sz w:val="32"/>
          <w:szCs w:val="32"/>
        </w:rPr>
        <w:t>Hembasat</w:t>
      </w:r>
      <w:proofErr w:type="spellEnd"/>
      <w:r w:rsidRPr="00A234EC">
        <w:rPr>
          <w:rFonts w:ascii="Angsana New" w:hAnsi="Angsana New" w:cs="Angsana New"/>
          <w:sz w:val="32"/>
          <w:szCs w:val="32"/>
        </w:rPr>
        <w:t xml:space="preserve"> and </w:t>
      </w:r>
      <w:proofErr w:type="spellStart"/>
      <w:r w:rsidRPr="00A234EC">
        <w:rPr>
          <w:rFonts w:ascii="Angsana New" w:hAnsi="Angsana New" w:cs="Angsana New"/>
          <w:sz w:val="32"/>
          <w:szCs w:val="32"/>
        </w:rPr>
        <w:t>Wannapol</w:t>
      </w:r>
      <w:proofErr w:type="spellEnd"/>
      <w:r w:rsidRPr="00A234EC">
        <w:rPr>
          <w:rFonts w:ascii="Angsana New" w:hAnsi="Angsana New" w:cs="Angsana New"/>
          <w:sz w:val="32"/>
          <w:szCs w:val="32"/>
        </w:rPr>
        <w:t xml:space="preserve"> </w:t>
      </w:r>
      <w:proofErr w:type="spellStart"/>
      <w:r w:rsidRPr="00A234EC">
        <w:rPr>
          <w:rFonts w:ascii="Angsana New" w:hAnsi="Angsana New" w:cs="Angsana New"/>
          <w:sz w:val="32"/>
          <w:szCs w:val="32"/>
        </w:rPr>
        <w:t>Phimphasal</w:t>
      </w:r>
      <w:proofErr w:type="spellEnd"/>
      <w:r w:rsidRPr="00A234EC">
        <w:rPr>
          <w:rFonts w:ascii="Angsana New" w:hAnsi="Angsana New" w:cs="Angsana New"/>
          <w:sz w:val="32"/>
          <w:szCs w:val="32"/>
        </w:rPr>
        <w:t xml:space="preserve">. (2020). </w:t>
      </w:r>
      <w:r w:rsidRPr="00A234EC">
        <w:rPr>
          <w:rFonts w:ascii="Angsana New" w:hAnsi="Angsana New" w:cs="Angsana New"/>
          <w:b/>
          <w:bCs/>
          <w:sz w:val="32"/>
          <w:szCs w:val="32"/>
        </w:rPr>
        <w:t xml:space="preserve">Guidelines for cultivating morals and ethics </w:t>
      </w:r>
    </w:p>
    <w:p w14:paraId="51F9CAB0" w14:textId="77777777" w:rsidR="00385E2C" w:rsidRPr="00A234EC" w:rsidRDefault="00385E2C" w:rsidP="00E95A14">
      <w:pPr>
        <w:spacing w:after="0"/>
        <w:ind w:firstLine="720"/>
        <w:jc w:val="both"/>
        <w:rPr>
          <w:rFonts w:ascii="Angsana New" w:hAnsi="Angsana New" w:cs="Angsana New"/>
          <w:b/>
          <w:bCs/>
          <w:sz w:val="32"/>
          <w:szCs w:val="32"/>
        </w:rPr>
      </w:pPr>
      <w:r w:rsidRPr="00A234EC">
        <w:rPr>
          <w:rFonts w:ascii="Angsana New" w:hAnsi="Angsana New" w:cs="Angsana New"/>
          <w:b/>
          <w:bCs/>
          <w:sz w:val="32"/>
          <w:szCs w:val="32"/>
        </w:rPr>
        <w:t>in</w:t>
      </w:r>
      <w:r>
        <w:rPr>
          <w:rFonts w:ascii="Angsana New" w:hAnsi="Angsana New" w:cs="Angsana New"/>
          <w:b/>
          <w:bCs/>
          <w:sz w:val="32"/>
          <w:szCs w:val="32"/>
        </w:rPr>
        <w:t xml:space="preserve"> </w:t>
      </w:r>
      <w:r w:rsidRPr="00A234EC">
        <w:rPr>
          <w:rFonts w:ascii="Angsana New" w:hAnsi="Angsana New" w:cs="Angsana New"/>
          <w:b/>
          <w:bCs/>
          <w:sz w:val="32"/>
          <w:szCs w:val="32"/>
        </w:rPr>
        <w:t>Thai Society</w:t>
      </w:r>
      <w:r w:rsidRPr="00A234EC">
        <w:rPr>
          <w:rFonts w:ascii="Angsana New" w:hAnsi="Angsana New" w:cs="Angsana New"/>
          <w:sz w:val="32"/>
          <w:szCs w:val="32"/>
        </w:rPr>
        <w:t>. Journal of Public Administration and Politics, Vol. 9, No. 2 (May-August 2020)</w:t>
      </w:r>
    </w:p>
    <w:p w14:paraId="0701736E" w14:textId="5CB29622" w:rsidR="00A234EC" w:rsidRPr="00A234EC" w:rsidRDefault="00A234EC" w:rsidP="00E95A14">
      <w:pPr>
        <w:spacing w:after="0"/>
        <w:jc w:val="both"/>
        <w:rPr>
          <w:rFonts w:ascii="Angsana New" w:hAnsi="Angsana New" w:cs="Angsana New"/>
          <w:sz w:val="32"/>
          <w:szCs w:val="32"/>
        </w:rPr>
      </w:pPr>
      <w:proofErr w:type="spellStart"/>
      <w:r w:rsidRPr="00A234EC">
        <w:rPr>
          <w:rFonts w:ascii="Angsana New" w:hAnsi="Angsana New" w:cs="Angsana New"/>
          <w:sz w:val="32"/>
          <w:szCs w:val="32"/>
          <w:lang w:val="en"/>
        </w:rPr>
        <w:t>Rajanukul</w:t>
      </w:r>
      <w:proofErr w:type="spellEnd"/>
      <w:r w:rsidRPr="00A234EC">
        <w:rPr>
          <w:rFonts w:ascii="Angsana New" w:hAnsi="Angsana New" w:cs="Angsana New"/>
          <w:sz w:val="32"/>
          <w:szCs w:val="32"/>
          <w:lang w:val="en"/>
        </w:rPr>
        <w:t xml:space="preserve"> Institute. (2019). </w:t>
      </w:r>
      <w:r w:rsidRPr="00A234EC">
        <w:rPr>
          <w:rFonts w:ascii="Angsana New" w:hAnsi="Angsana New" w:cs="Angsana New"/>
          <w:b/>
          <w:bCs/>
          <w:sz w:val="32"/>
          <w:szCs w:val="32"/>
          <w:lang w:val="en"/>
        </w:rPr>
        <w:t>Special Child</w:t>
      </w:r>
      <w:r w:rsidRPr="00A234EC">
        <w:rPr>
          <w:rFonts w:ascii="Angsana New" w:hAnsi="Angsana New" w:cs="Angsana New"/>
          <w:sz w:val="32"/>
          <w:szCs w:val="32"/>
          <w:lang w:val="en"/>
        </w:rPr>
        <w:t xml:space="preserve">. </w:t>
      </w:r>
      <w:bookmarkStart w:id="11" w:name="_Hlk104101320"/>
      <w:r w:rsidRPr="00A234EC">
        <w:rPr>
          <w:rFonts w:ascii="Angsana New" w:hAnsi="Angsana New" w:cs="Angsana New"/>
          <w:sz w:val="32"/>
          <w:szCs w:val="32"/>
          <w:lang w:val="en"/>
        </w:rPr>
        <w:t>(online)</w:t>
      </w:r>
      <w:bookmarkEnd w:id="11"/>
      <w:r w:rsidRPr="00A234EC">
        <w:t xml:space="preserve"> </w:t>
      </w:r>
      <w:r w:rsidRPr="00A234EC">
        <w:rPr>
          <w:rFonts w:ascii="Angsana New" w:hAnsi="Angsana New" w:cs="Angsana New"/>
          <w:sz w:val="32"/>
          <w:szCs w:val="32"/>
        </w:rPr>
        <w:t>https://th.rajanukul.go.th/preview-5033.html.</w:t>
      </w:r>
    </w:p>
    <w:p w14:paraId="20408680" w14:textId="77777777" w:rsidR="00621609" w:rsidRDefault="00A234EC" w:rsidP="00E95A14">
      <w:pPr>
        <w:spacing w:after="0"/>
        <w:jc w:val="both"/>
        <w:rPr>
          <w:rFonts w:ascii="Angsana New" w:hAnsi="Angsana New" w:cs="Angsana New"/>
          <w:b/>
          <w:bCs/>
          <w:sz w:val="32"/>
          <w:szCs w:val="32"/>
        </w:rPr>
      </w:pPr>
      <w:r w:rsidRPr="00A234EC">
        <w:rPr>
          <w:rFonts w:ascii="Angsana New" w:hAnsi="Angsana New" w:cs="Angsana New"/>
          <w:sz w:val="32"/>
          <w:szCs w:val="32"/>
        </w:rPr>
        <w:t xml:space="preserve">Thai Publica. (2022). </w:t>
      </w:r>
      <w:r w:rsidRPr="00621609">
        <w:rPr>
          <w:rFonts w:ascii="Angsana New" w:hAnsi="Angsana New" w:cs="Angsana New"/>
          <w:b/>
          <w:bCs/>
          <w:sz w:val="32"/>
          <w:szCs w:val="32"/>
        </w:rPr>
        <w:t xml:space="preserve">Open the location of 7.3 million students. Why delve into why? “Thai </w:t>
      </w:r>
    </w:p>
    <w:p w14:paraId="7D2931B5" w14:textId="2CEC54BB" w:rsidR="00621609" w:rsidRDefault="00A234EC" w:rsidP="00E95A14">
      <w:pPr>
        <w:spacing w:after="0"/>
        <w:ind w:firstLine="720"/>
        <w:jc w:val="both"/>
        <w:rPr>
          <w:rFonts w:ascii="Angsana New" w:hAnsi="Angsana New" w:cs="Angsana New"/>
          <w:sz w:val="32"/>
          <w:szCs w:val="32"/>
        </w:rPr>
      </w:pPr>
      <w:r w:rsidRPr="00621609">
        <w:rPr>
          <w:rFonts w:ascii="Angsana New" w:hAnsi="Angsana New" w:cs="Angsana New"/>
          <w:b/>
          <w:bCs/>
          <w:sz w:val="32"/>
          <w:szCs w:val="32"/>
        </w:rPr>
        <w:t>education” is highly disparity</w:t>
      </w:r>
      <w:r w:rsidRPr="00A234EC">
        <w:rPr>
          <w:rFonts w:ascii="Angsana New" w:hAnsi="Angsana New" w:cs="Angsana New"/>
          <w:sz w:val="32"/>
          <w:szCs w:val="32"/>
        </w:rPr>
        <w:t>.</w:t>
      </w:r>
      <w:r>
        <w:rPr>
          <w:rFonts w:ascii="Angsana New" w:hAnsi="Angsana New" w:cs="Angsana New"/>
          <w:sz w:val="32"/>
          <w:szCs w:val="32"/>
        </w:rPr>
        <w:t xml:space="preserve"> </w:t>
      </w:r>
      <w:r w:rsidR="00621609" w:rsidRPr="00621609">
        <w:rPr>
          <w:rFonts w:ascii="Angsana New" w:hAnsi="Angsana New" w:cs="Angsana New"/>
          <w:sz w:val="32"/>
          <w:szCs w:val="32"/>
        </w:rPr>
        <w:t xml:space="preserve">(online) </w:t>
      </w:r>
      <w:hyperlink r:id="rId5" w:history="1">
        <w:r w:rsidR="00621609" w:rsidRPr="00621609">
          <w:rPr>
            <w:rStyle w:val="a4"/>
            <w:rFonts w:ascii="Angsana New" w:hAnsi="Angsana New" w:cs="Angsana New"/>
            <w:color w:val="auto"/>
            <w:sz w:val="32"/>
            <w:szCs w:val="32"/>
            <w:u w:val="none"/>
          </w:rPr>
          <w:t>https://thaipublica.org/2020/08/thai-education-high-</w:t>
        </w:r>
      </w:hyperlink>
    </w:p>
    <w:p w14:paraId="05E7D671" w14:textId="489DF90B" w:rsidR="00AD0B33" w:rsidRDefault="00A234EC" w:rsidP="00E95A14">
      <w:pPr>
        <w:tabs>
          <w:tab w:val="left" w:pos="2520"/>
        </w:tabs>
        <w:spacing w:after="0"/>
        <w:ind w:firstLine="720"/>
        <w:jc w:val="both"/>
        <w:rPr>
          <w:rFonts w:ascii="Angsana New" w:hAnsi="Angsana New" w:cs="Angsana New"/>
          <w:sz w:val="32"/>
          <w:szCs w:val="32"/>
        </w:rPr>
      </w:pPr>
      <w:r w:rsidRPr="00A234EC">
        <w:rPr>
          <w:rFonts w:ascii="Angsana New" w:hAnsi="Angsana New" w:cs="Angsana New"/>
          <w:sz w:val="32"/>
          <w:szCs w:val="32"/>
        </w:rPr>
        <w:t>inequality01/</w:t>
      </w:r>
      <w:r w:rsidR="00621609">
        <w:rPr>
          <w:rFonts w:ascii="Angsana New" w:hAnsi="Angsana New" w:cs="Angsana New"/>
          <w:sz w:val="32"/>
          <w:szCs w:val="32"/>
        </w:rPr>
        <w:tab/>
      </w:r>
    </w:p>
    <w:p w14:paraId="423D4E49" w14:textId="77777777" w:rsidR="00621609" w:rsidRDefault="00621609" w:rsidP="00E95A14">
      <w:pPr>
        <w:spacing w:after="0"/>
        <w:jc w:val="both"/>
        <w:rPr>
          <w:rFonts w:ascii="Angsana New" w:hAnsi="Angsana New" w:cs="Angsana New"/>
          <w:b/>
          <w:bCs/>
          <w:sz w:val="32"/>
          <w:szCs w:val="32"/>
        </w:rPr>
      </w:pPr>
      <w:r w:rsidRPr="00621609">
        <w:rPr>
          <w:rFonts w:ascii="Angsana New" w:hAnsi="Angsana New" w:cs="Angsana New"/>
          <w:sz w:val="32"/>
          <w:szCs w:val="32"/>
        </w:rPr>
        <w:t xml:space="preserve">The Education Council Office. (2019) </w:t>
      </w:r>
      <w:r w:rsidRPr="00621609">
        <w:rPr>
          <w:rFonts w:ascii="Angsana New" w:hAnsi="Angsana New" w:cs="Angsana New"/>
          <w:b/>
          <w:bCs/>
          <w:sz w:val="32"/>
          <w:szCs w:val="32"/>
        </w:rPr>
        <w:t xml:space="preserve">Research report on management studies for entrepreneurship </w:t>
      </w:r>
    </w:p>
    <w:p w14:paraId="70D64485" w14:textId="77777777" w:rsidR="00621609" w:rsidRDefault="00621609" w:rsidP="00E95A14">
      <w:pPr>
        <w:spacing w:after="0"/>
        <w:ind w:firstLine="720"/>
        <w:jc w:val="both"/>
        <w:rPr>
          <w:rFonts w:ascii="Angsana New" w:hAnsi="Angsana New" w:cs="Angsana New"/>
          <w:sz w:val="32"/>
          <w:szCs w:val="32"/>
        </w:rPr>
      </w:pPr>
      <w:r w:rsidRPr="00621609">
        <w:rPr>
          <w:rFonts w:ascii="Angsana New" w:hAnsi="Angsana New" w:cs="Angsana New"/>
          <w:b/>
          <w:bCs/>
          <w:sz w:val="32"/>
          <w:szCs w:val="32"/>
        </w:rPr>
        <w:t>development</w:t>
      </w:r>
      <w:r w:rsidRPr="00621609">
        <w:rPr>
          <w:rFonts w:ascii="Angsana New" w:hAnsi="Angsana New" w:cs="Angsana New"/>
          <w:sz w:val="32"/>
          <w:szCs w:val="32"/>
        </w:rPr>
        <w:t>.</w:t>
      </w:r>
      <w:r>
        <w:rPr>
          <w:rFonts w:ascii="Angsana New" w:hAnsi="Angsana New" w:cs="Angsana New"/>
          <w:sz w:val="32"/>
          <w:szCs w:val="32"/>
        </w:rPr>
        <w:t xml:space="preserve"> </w:t>
      </w:r>
      <w:r w:rsidRPr="00621609">
        <w:rPr>
          <w:rFonts w:ascii="Angsana New" w:hAnsi="Angsana New" w:cs="Angsana New"/>
          <w:sz w:val="32"/>
          <w:szCs w:val="32"/>
        </w:rPr>
        <w:t>(Research report on educational management for the development of</w:t>
      </w:r>
      <w:r>
        <w:rPr>
          <w:rFonts w:ascii="Angsana New" w:hAnsi="Angsana New" w:cs="Angsana New"/>
          <w:sz w:val="32"/>
          <w:szCs w:val="32"/>
        </w:rPr>
        <w:t xml:space="preserve"> </w:t>
      </w:r>
      <w:r w:rsidRPr="00621609">
        <w:rPr>
          <w:rFonts w:ascii="Angsana New" w:hAnsi="Angsana New" w:cs="Angsana New"/>
          <w:sz w:val="32"/>
          <w:szCs w:val="32"/>
        </w:rPr>
        <w:t>operator),</w:t>
      </w:r>
      <w:r w:rsidRPr="00621609">
        <w:t xml:space="preserve"> </w:t>
      </w:r>
    </w:p>
    <w:p w14:paraId="18326D19" w14:textId="27D2FAD5" w:rsidR="00621609" w:rsidRDefault="00621609" w:rsidP="00E95A14">
      <w:pPr>
        <w:spacing w:after="0"/>
        <w:ind w:firstLine="720"/>
        <w:jc w:val="both"/>
        <w:rPr>
          <w:rFonts w:ascii="Angsana New" w:hAnsi="Angsana New" w:cs="Angsana New"/>
          <w:sz w:val="32"/>
          <w:szCs w:val="32"/>
        </w:rPr>
      </w:pPr>
      <w:r w:rsidRPr="00621609">
        <w:rPr>
          <w:rFonts w:ascii="Angsana New" w:hAnsi="Angsana New" w:cs="Angsana New"/>
          <w:sz w:val="32"/>
          <w:szCs w:val="32"/>
        </w:rPr>
        <w:t>Bangkok: Office of Educational Research and Development. (</w:t>
      </w:r>
      <w:proofErr w:type="gramStart"/>
      <w:r w:rsidRPr="00621609">
        <w:rPr>
          <w:rFonts w:ascii="Angsana New" w:hAnsi="Angsana New" w:cs="Angsana New"/>
          <w:sz w:val="32"/>
          <w:szCs w:val="32"/>
        </w:rPr>
        <w:t>in</w:t>
      </w:r>
      <w:proofErr w:type="gramEnd"/>
      <w:r w:rsidRPr="00621609">
        <w:rPr>
          <w:rFonts w:ascii="Angsana New" w:hAnsi="Angsana New" w:cs="Angsana New"/>
          <w:sz w:val="32"/>
          <w:szCs w:val="32"/>
        </w:rPr>
        <w:t xml:space="preserve"> Thai)</w:t>
      </w:r>
      <w:r>
        <w:rPr>
          <w:rFonts w:ascii="Angsana New" w:hAnsi="Angsana New" w:cs="Angsana New"/>
          <w:sz w:val="32"/>
          <w:szCs w:val="32"/>
        </w:rPr>
        <w:t xml:space="preserve"> </w:t>
      </w:r>
      <w:r w:rsidRPr="00621609">
        <w:rPr>
          <w:rFonts w:ascii="Angsana New" w:hAnsi="Angsana New" w:cs="Angsana New"/>
          <w:sz w:val="32"/>
          <w:szCs w:val="32"/>
        </w:rPr>
        <w:t>(pp. 83-86).</w:t>
      </w:r>
    </w:p>
    <w:p w14:paraId="35498ED2" w14:textId="77777777" w:rsidR="00385E2C" w:rsidRDefault="00621609" w:rsidP="00E95A14">
      <w:pPr>
        <w:spacing w:after="0"/>
        <w:jc w:val="both"/>
        <w:rPr>
          <w:rFonts w:ascii="Angsana New" w:hAnsi="Angsana New" w:cs="Angsana New"/>
          <w:sz w:val="32"/>
          <w:szCs w:val="32"/>
        </w:rPr>
      </w:pPr>
      <w:r w:rsidRPr="00621609">
        <w:rPr>
          <w:rFonts w:ascii="Angsana New" w:hAnsi="Angsana New" w:cs="Angsana New"/>
          <w:sz w:val="32"/>
          <w:szCs w:val="32"/>
        </w:rPr>
        <w:t>WINNEWS</w:t>
      </w:r>
      <w:r>
        <w:rPr>
          <w:rFonts w:ascii="Angsana New" w:hAnsi="Angsana New" w:cs="Angsana New"/>
          <w:sz w:val="32"/>
          <w:szCs w:val="32"/>
        </w:rPr>
        <w:t xml:space="preserve">. </w:t>
      </w:r>
      <w:r>
        <w:rPr>
          <w:rFonts w:ascii="Angsana New" w:hAnsi="Angsana New" w:cs="Angsana New" w:hint="cs"/>
          <w:sz w:val="32"/>
          <w:szCs w:val="32"/>
          <w:cs/>
        </w:rPr>
        <w:t xml:space="preserve">(2022). </w:t>
      </w:r>
      <w:r w:rsidRPr="00385E2C">
        <w:rPr>
          <w:rFonts w:ascii="Angsana New" w:hAnsi="Angsana New" w:cs="Angsana New"/>
          <w:b/>
          <w:bCs/>
          <w:sz w:val="32"/>
          <w:szCs w:val="32"/>
        </w:rPr>
        <w:t xml:space="preserve">There are </w:t>
      </w:r>
      <w:r w:rsidRPr="00385E2C">
        <w:rPr>
          <w:rFonts w:ascii="Angsana New" w:hAnsi="Angsana New" w:cs="Angsana New"/>
          <w:b/>
          <w:bCs/>
          <w:sz w:val="32"/>
          <w:szCs w:val="32"/>
          <w:cs/>
        </w:rPr>
        <w:t xml:space="preserve">5 </w:t>
      </w:r>
      <w:r w:rsidRPr="00385E2C">
        <w:rPr>
          <w:rFonts w:ascii="Angsana New" w:hAnsi="Angsana New" w:cs="Angsana New"/>
          <w:b/>
          <w:bCs/>
          <w:sz w:val="32"/>
          <w:szCs w:val="32"/>
        </w:rPr>
        <w:t>types of people in this world. What type do we want to be in?</w:t>
      </w:r>
      <w:r w:rsidRPr="00385E2C">
        <w:rPr>
          <w:rFonts w:ascii="Angsana New" w:hAnsi="Angsana New" w:cs="Angsana New"/>
          <w:sz w:val="32"/>
          <w:szCs w:val="32"/>
        </w:rPr>
        <w:t xml:space="preserve"> </w:t>
      </w:r>
    </w:p>
    <w:p w14:paraId="63ED8B14" w14:textId="61B60A83" w:rsidR="00621609" w:rsidRPr="00A234EC" w:rsidRDefault="00621609" w:rsidP="00E95A14">
      <w:pPr>
        <w:ind w:firstLine="720"/>
        <w:jc w:val="both"/>
        <w:rPr>
          <w:rFonts w:ascii="Angsana New" w:hAnsi="Angsana New" w:cs="Angsana New"/>
          <w:sz w:val="32"/>
          <w:szCs w:val="32"/>
          <w:cs/>
        </w:rPr>
      </w:pPr>
      <w:r w:rsidRPr="00621609">
        <w:rPr>
          <w:rFonts w:ascii="Angsana New" w:hAnsi="Angsana New" w:cs="Angsana New"/>
          <w:sz w:val="32"/>
          <w:szCs w:val="32"/>
        </w:rPr>
        <w:t>(online)</w:t>
      </w:r>
      <w:r w:rsidR="00385E2C">
        <w:rPr>
          <w:rFonts w:ascii="Angsana New" w:hAnsi="Angsana New" w:cs="Angsana New"/>
          <w:sz w:val="32"/>
          <w:szCs w:val="32"/>
        </w:rPr>
        <w:t xml:space="preserve">. </w:t>
      </w:r>
      <w:r w:rsidR="00385E2C" w:rsidRPr="00385E2C">
        <w:rPr>
          <w:rFonts w:ascii="Angsana New" w:hAnsi="Angsana New" w:cs="Angsana New"/>
          <w:sz w:val="32"/>
          <w:szCs w:val="32"/>
        </w:rPr>
        <w:t>https://www. winnews.tv/news/</w:t>
      </w:r>
      <w:r w:rsidR="00385E2C" w:rsidRPr="00385E2C">
        <w:rPr>
          <w:rFonts w:ascii="Angsana New" w:hAnsi="Angsana New" w:cs="Angsana New"/>
          <w:sz w:val="32"/>
          <w:szCs w:val="32"/>
          <w:cs/>
        </w:rPr>
        <w:t>11599</w:t>
      </w:r>
    </w:p>
    <w:sectPr w:rsidR="00621609" w:rsidRPr="00A234EC" w:rsidSect="00B931B1">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33"/>
    <w:rsid w:val="000115E9"/>
    <w:rsid w:val="00015FC7"/>
    <w:rsid w:val="00065D33"/>
    <w:rsid w:val="00091C06"/>
    <w:rsid w:val="000930B7"/>
    <w:rsid w:val="001076A2"/>
    <w:rsid w:val="001444BD"/>
    <w:rsid w:val="001D33D6"/>
    <w:rsid w:val="001F3AD4"/>
    <w:rsid w:val="002931F6"/>
    <w:rsid w:val="002B7C37"/>
    <w:rsid w:val="002C1D72"/>
    <w:rsid w:val="002C346D"/>
    <w:rsid w:val="002D0A00"/>
    <w:rsid w:val="002E4618"/>
    <w:rsid w:val="0030353B"/>
    <w:rsid w:val="00385E2C"/>
    <w:rsid w:val="003A2AE6"/>
    <w:rsid w:val="004176F6"/>
    <w:rsid w:val="004678F9"/>
    <w:rsid w:val="00487040"/>
    <w:rsid w:val="004C48B9"/>
    <w:rsid w:val="004D5FC0"/>
    <w:rsid w:val="004D657D"/>
    <w:rsid w:val="005A52CC"/>
    <w:rsid w:val="005F3332"/>
    <w:rsid w:val="00621609"/>
    <w:rsid w:val="006437E4"/>
    <w:rsid w:val="00686DE4"/>
    <w:rsid w:val="006B0503"/>
    <w:rsid w:val="006D35BB"/>
    <w:rsid w:val="00713042"/>
    <w:rsid w:val="00743EA3"/>
    <w:rsid w:val="00746C46"/>
    <w:rsid w:val="00763E60"/>
    <w:rsid w:val="00794BFA"/>
    <w:rsid w:val="007D556F"/>
    <w:rsid w:val="00853472"/>
    <w:rsid w:val="009916C4"/>
    <w:rsid w:val="00A0747F"/>
    <w:rsid w:val="00A15BAB"/>
    <w:rsid w:val="00A22977"/>
    <w:rsid w:val="00A234EC"/>
    <w:rsid w:val="00A24BC4"/>
    <w:rsid w:val="00A410FA"/>
    <w:rsid w:val="00A8790D"/>
    <w:rsid w:val="00AD0B33"/>
    <w:rsid w:val="00AF44CE"/>
    <w:rsid w:val="00B078BD"/>
    <w:rsid w:val="00B438CF"/>
    <w:rsid w:val="00B50E73"/>
    <w:rsid w:val="00B7226C"/>
    <w:rsid w:val="00B841E9"/>
    <w:rsid w:val="00B86EC5"/>
    <w:rsid w:val="00B931B1"/>
    <w:rsid w:val="00B9790E"/>
    <w:rsid w:val="00BA32E3"/>
    <w:rsid w:val="00BB6901"/>
    <w:rsid w:val="00BB7FDB"/>
    <w:rsid w:val="00C80CBC"/>
    <w:rsid w:val="00CF0500"/>
    <w:rsid w:val="00D57261"/>
    <w:rsid w:val="00D65118"/>
    <w:rsid w:val="00D95D00"/>
    <w:rsid w:val="00E23409"/>
    <w:rsid w:val="00E3194A"/>
    <w:rsid w:val="00E5729A"/>
    <w:rsid w:val="00E9446F"/>
    <w:rsid w:val="00E95A14"/>
    <w:rsid w:val="00EE2257"/>
    <w:rsid w:val="00F033B5"/>
    <w:rsid w:val="00F21B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DD10"/>
  <w15:chartTrackingRefBased/>
  <w15:docId w15:val="{6D1501DA-5CE7-4574-B6B5-10BE3102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D00"/>
    <w:pPr>
      <w:ind w:left="720"/>
      <w:contextualSpacing/>
    </w:pPr>
  </w:style>
  <w:style w:type="character" w:styleId="a4">
    <w:name w:val="Hyperlink"/>
    <w:basedOn w:val="a0"/>
    <w:uiPriority w:val="99"/>
    <w:unhideWhenUsed/>
    <w:rsid w:val="00746C46"/>
    <w:rPr>
      <w:color w:val="0563C1" w:themeColor="hyperlink"/>
      <w:u w:val="single"/>
    </w:rPr>
  </w:style>
  <w:style w:type="character" w:styleId="a5">
    <w:name w:val="Unresolved Mention"/>
    <w:basedOn w:val="a0"/>
    <w:uiPriority w:val="99"/>
    <w:semiHidden/>
    <w:unhideWhenUsed/>
    <w:rsid w:val="00746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562">
      <w:bodyDiv w:val="1"/>
      <w:marLeft w:val="0"/>
      <w:marRight w:val="0"/>
      <w:marTop w:val="0"/>
      <w:marBottom w:val="0"/>
      <w:divBdr>
        <w:top w:val="none" w:sz="0" w:space="0" w:color="auto"/>
        <w:left w:val="none" w:sz="0" w:space="0" w:color="auto"/>
        <w:bottom w:val="none" w:sz="0" w:space="0" w:color="auto"/>
        <w:right w:val="none" w:sz="0" w:space="0" w:color="auto"/>
      </w:divBdr>
    </w:div>
    <w:div w:id="107629754">
      <w:bodyDiv w:val="1"/>
      <w:marLeft w:val="0"/>
      <w:marRight w:val="0"/>
      <w:marTop w:val="0"/>
      <w:marBottom w:val="0"/>
      <w:divBdr>
        <w:top w:val="none" w:sz="0" w:space="0" w:color="auto"/>
        <w:left w:val="none" w:sz="0" w:space="0" w:color="auto"/>
        <w:bottom w:val="none" w:sz="0" w:space="0" w:color="auto"/>
        <w:right w:val="none" w:sz="0" w:space="0" w:color="auto"/>
      </w:divBdr>
    </w:div>
    <w:div w:id="193883538">
      <w:bodyDiv w:val="1"/>
      <w:marLeft w:val="0"/>
      <w:marRight w:val="0"/>
      <w:marTop w:val="0"/>
      <w:marBottom w:val="0"/>
      <w:divBdr>
        <w:top w:val="none" w:sz="0" w:space="0" w:color="auto"/>
        <w:left w:val="none" w:sz="0" w:space="0" w:color="auto"/>
        <w:bottom w:val="none" w:sz="0" w:space="0" w:color="auto"/>
        <w:right w:val="none" w:sz="0" w:space="0" w:color="auto"/>
      </w:divBdr>
    </w:div>
    <w:div w:id="244650347">
      <w:bodyDiv w:val="1"/>
      <w:marLeft w:val="0"/>
      <w:marRight w:val="0"/>
      <w:marTop w:val="0"/>
      <w:marBottom w:val="0"/>
      <w:divBdr>
        <w:top w:val="none" w:sz="0" w:space="0" w:color="auto"/>
        <w:left w:val="none" w:sz="0" w:space="0" w:color="auto"/>
        <w:bottom w:val="none" w:sz="0" w:space="0" w:color="auto"/>
        <w:right w:val="none" w:sz="0" w:space="0" w:color="auto"/>
      </w:divBdr>
    </w:div>
    <w:div w:id="360865700">
      <w:bodyDiv w:val="1"/>
      <w:marLeft w:val="0"/>
      <w:marRight w:val="0"/>
      <w:marTop w:val="0"/>
      <w:marBottom w:val="0"/>
      <w:divBdr>
        <w:top w:val="none" w:sz="0" w:space="0" w:color="auto"/>
        <w:left w:val="none" w:sz="0" w:space="0" w:color="auto"/>
        <w:bottom w:val="none" w:sz="0" w:space="0" w:color="auto"/>
        <w:right w:val="none" w:sz="0" w:space="0" w:color="auto"/>
      </w:divBdr>
    </w:div>
    <w:div w:id="471215475">
      <w:bodyDiv w:val="1"/>
      <w:marLeft w:val="0"/>
      <w:marRight w:val="0"/>
      <w:marTop w:val="0"/>
      <w:marBottom w:val="0"/>
      <w:divBdr>
        <w:top w:val="none" w:sz="0" w:space="0" w:color="auto"/>
        <w:left w:val="none" w:sz="0" w:space="0" w:color="auto"/>
        <w:bottom w:val="none" w:sz="0" w:space="0" w:color="auto"/>
        <w:right w:val="none" w:sz="0" w:space="0" w:color="auto"/>
      </w:divBdr>
    </w:div>
    <w:div w:id="471483283">
      <w:bodyDiv w:val="1"/>
      <w:marLeft w:val="0"/>
      <w:marRight w:val="0"/>
      <w:marTop w:val="0"/>
      <w:marBottom w:val="0"/>
      <w:divBdr>
        <w:top w:val="none" w:sz="0" w:space="0" w:color="auto"/>
        <w:left w:val="none" w:sz="0" w:space="0" w:color="auto"/>
        <w:bottom w:val="none" w:sz="0" w:space="0" w:color="auto"/>
        <w:right w:val="none" w:sz="0" w:space="0" w:color="auto"/>
      </w:divBdr>
    </w:div>
    <w:div w:id="551964198">
      <w:bodyDiv w:val="1"/>
      <w:marLeft w:val="0"/>
      <w:marRight w:val="0"/>
      <w:marTop w:val="0"/>
      <w:marBottom w:val="0"/>
      <w:divBdr>
        <w:top w:val="none" w:sz="0" w:space="0" w:color="auto"/>
        <w:left w:val="none" w:sz="0" w:space="0" w:color="auto"/>
        <w:bottom w:val="none" w:sz="0" w:space="0" w:color="auto"/>
        <w:right w:val="none" w:sz="0" w:space="0" w:color="auto"/>
      </w:divBdr>
    </w:div>
    <w:div w:id="553080604">
      <w:bodyDiv w:val="1"/>
      <w:marLeft w:val="0"/>
      <w:marRight w:val="0"/>
      <w:marTop w:val="0"/>
      <w:marBottom w:val="0"/>
      <w:divBdr>
        <w:top w:val="none" w:sz="0" w:space="0" w:color="auto"/>
        <w:left w:val="none" w:sz="0" w:space="0" w:color="auto"/>
        <w:bottom w:val="none" w:sz="0" w:space="0" w:color="auto"/>
        <w:right w:val="none" w:sz="0" w:space="0" w:color="auto"/>
      </w:divBdr>
    </w:div>
    <w:div w:id="561478599">
      <w:bodyDiv w:val="1"/>
      <w:marLeft w:val="0"/>
      <w:marRight w:val="0"/>
      <w:marTop w:val="0"/>
      <w:marBottom w:val="0"/>
      <w:divBdr>
        <w:top w:val="none" w:sz="0" w:space="0" w:color="auto"/>
        <w:left w:val="none" w:sz="0" w:space="0" w:color="auto"/>
        <w:bottom w:val="none" w:sz="0" w:space="0" w:color="auto"/>
        <w:right w:val="none" w:sz="0" w:space="0" w:color="auto"/>
      </w:divBdr>
    </w:div>
    <w:div w:id="902638381">
      <w:bodyDiv w:val="1"/>
      <w:marLeft w:val="0"/>
      <w:marRight w:val="0"/>
      <w:marTop w:val="0"/>
      <w:marBottom w:val="0"/>
      <w:divBdr>
        <w:top w:val="none" w:sz="0" w:space="0" w:color="auto"/>
        <w:left w:val="none" w:sz="0" w:space="0" w:color="auto"/>
        <w:bottom w:val="none" w:sz="0" w:space="0" w:color="auto"/>
        <w:right w:val="none" w:sz="0" w:space="0" w:color="auto"/>
      </w:divBdr>
    </w:div>
    <w:div w:id="1312559187">
      <w:bodyDiv w:val="1"/>
      <w:marLeft w:val="0"/>
      <w:marRight w:val="0"/>
      <w:marTop w:val="0"/>
      <w:marBottom w:val="0"/>
      <w:divBdr>
        <w:top w:val="none" w:sz="0" w:space="0" w:color="auto"/>
        <w:left w:val="none" w:sz="0" w:space="0" w:color="auto"/>
        <w:bottom w:val="none" w:sz="0" w:space="0" w:color="auto"/>
        <w:right w:val="none" w:sz="0" w:space="0" w:color="auto"/>
      </w:divBdr>
    </w:div>
    <w:div w:id="1371951477">
      <w:bodyDiv w:val="1"/>
      <w:marLeft w:val="0"/>
      <w:marRight w:val="0"/>
      <w:marTop w:val="0"/>
      <w:marBottom w:val="0"/>
      <w:divBdr>
        <w:top w:val="none" w:sz="0" w:space="0" w:color="auto"/>
        <w:left w:val="none" w:sz="0" w:space="0" w:color="auto"/>
        <w:bottom w:val="none" w:sz="0" w:space="0" w:color="auto"/>
        <w:right w:val="none" w:sz="0" w:space="0" w:color="auto"/>
      </w:divBdr>
    </w:div>
    <w:div w:id="1382244933">
      <w:bodyDiv w:val="1"/>
      <w:marLeft w:val="0"/>
      <w:marRight w:val="0"/>
      <w:marTop w:val="0"/>
      <w:marBottom w:val="0"/>
      <w:divBdr>
        <w:top w:val="none" w:sz="0" w:space="0" w:color="auto"/>
        <w:left w:val="none" w:sz="0" w:space="0" w:color="auto"/>
        <w:bottom w:val="none" w:sz="0" w:space="0" w:color="auto"/>
        <w:right w:val="none" w:sz="0" w:space="0" w:color="auto"/>
      </w:divBdr>
    </w:div>
    <w:div w:id="1612054819">
      <w:bodyDiv w:val="1"/>
      <w:marLeft w:val="0"/>
      <w:marRight w:val="0"/>
      <w:marTop w:val="0"/>
      <w:marBottom w:val="0"/>
      <w:divBdr>
        <w:top w:val="none" w:sz="0" w:space="0" w:color="auto"/>
        <w:left w:val="none" w:sz="0" w:space="0" w:color="auto"/>
        <w:bottom w:val="none" w:sz="0" w:space="0" w:color="auto"/>
        <w:right w:val="none" w:sz="0" w:space="0" w:color="auto"/>
      </w:divBdr>
    </w:div>
    <w:div w:id="1786775238">
      <w:bodyDiv w:val="1"/>
      <w:marLeft w:val="0"/>
      <w:marRight w:val="0"/>
      <w:marTop w:val="0"/>
      <w:marBottom w:val="0"/>
      <w:divBdr>
        <w:top w:val="none" w:sz="0" w:space="0" w:color="auto"/>
        <w:left w:val="none" w:sz="0" w:space="0" w:color="auto"/>
        <w:bottom w:val="none" w:sz="0" w:space="0" w:color="auto"/>
        <w:right w:val="none" w:sz="0" w:space="0" w:color="auto"/>
      </w:divBdr>
    </w:div>
    <w:div w:id="1862937428">
      <w:bodyDiv w:val="1"/>
      <w:marLeft w:val="0"/>
      <w:marRight w:val="0"/>
      <w:marTop w:val="0"/>
      <w:marBottom w:val="0"/>
      <w:divBdr>
        <w:top w:val="none" w:sz="0" w:space="0" w:color="auto"/>
        <w:left w:val="none" w:sz="0" w:space="0" w:color="auto"/>
        <w:bottom w:val="none" w:sz="0" w:space="0" w:color="auto"/>
        <w:right w:val="none" w:sz="0" w:space="0" w:color="auto"/>
      </w:divBdr>
    </w:div>
    <w:div w:id="1878154317">
      <w:bodyDiv w:val="1"/>
      <w:marLeft w:val="0"/>
      <w:marRight w:val="0"/>
      <w:marTop w:val="0"/>
      <w:marBottom w:val="0"/>
      <w:divBdr>
        <w:top w:val="none" w:sz="0" w:space="0" w:color="auto"/>
        <w:left w:val="none" w:sz="0" w:space="0" w:color="auto"/>
        <w:bottom w:val="none" w:sz="0" w:space="0" w:color="auto"/>
        <w:right w:val="none" w:sz="0" w:space="0" w:color="auto"/>
      </w:divBdr>
    </w:div>
    <w:div w:id="1962804831">
      <w:bodyDiv w:val="1"/>
      <w:marLeft w:val="0"/>
      <w:marRight w:val="0"/>
      <w:marTop w:val="0"/>
      <w:marBottom w:val="0"/>
      <w:divBdr>
        <w:top w:val="none" w:sz="0" w:space="0" w:color="auto"/>
        <w:left w:val="none" w:sz="0" w:space="0" w:color="auto"/>
        <w:bottom w:val="none" w:sz="0" w:space="0" w:color="auto"/>
        <w:right w:val="none" w:sz="0" w:space="0" w:color="auto"/>
      </w:divBdr>
    </w:div>
    <w:div w:id="2025789329">
      <w:bodyDiv w:val="1"/>
      <w:marLeft w:val="0"/>
      <w:marRight w:val="0"/>
      <w:marTop w:val="0"/>
      <w:marBottom w:val="0"/>
      <w:divBdr>
        <w:top w:val="none" w:sz="0" w:space="0" w:color="auto"/>
        <w:left w:val="none" w:sz="0" w:space="0" w:color="auto"/>
        <w:bottom w:val="none" w:sz="0" w:space="0" w:color="auto"/>
        <w:right w:val="none" w:sz="0" w:space="0" w:color="auto"/>
      </w:divBdr>
    </w:div>
    <w:div w:id="2033992835">
      <w:bodyDiv w:val="1"/>
      <w:marLeft w:val="0"/>
      <w:marRight w:val="0"/>
      <w:marTop w:val="0"/>
      <w:marBottom w:val="0"/>
      <w:divBdr>
        <w:top w:val="none" w:sz="0" w:space="0" w:color="auto"/>
        <w:left w:val="none" w:sz="0" w:space="0" w:color="auto"/>
        <w:bottom w:val="none" w:sz="0" w:space="0" w:color="auto"/>
        <w:right w:val="none" w:sz="0" w:space="0" w:color="auto"/>
      </w:divBdr>
    </w:div>
    <w:div w:id="2047753969">
      <w:bodyDiv w:val="1"/>
      <w:marLeft w:val="0"/>
      <w:marRight w:val="0"/>
      <w:marTop w:val="0"/>
      <w:marBottom w:val="0"/>
      <w:divBdr>
        <w:top w:val="none" w:sz="0" w:space="0" w:color="auto"/>
        <w:left w:val="none" w:sz="0" w:space="0" w:color="auto"/>
        <w:bottom w:val="none" w:sz="0" w:space="0" w:color="auto"/>
        <w:right w:val="none" w:sz="0" w:space="0" w:color="auto"/>
      </w:divBdr>
    </w:div>
    <w:div w:id="20664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aipublica.org/2020/08/thai-education-high-" TargetMode="External"/><Relationship Id="rId4" Type="http://schemas.openxmlformats.org/officeDocument/2006/relationships/hyperlink" Target="https://thaipublica.org/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10</Pages>
  <Words>3394</Words>
  <Characters>19351</Characters>
  <Application>Microsoft Office Word</Application>
  <DocSecurity>0</DocSecurity>
  <Lines>161</Lines>
  <Paragraphs>45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 ru</dc:creator>
  <cp:keywords/>
  <dc:description/>
  <cp:lastModifiedBy>who ru</cp:lastModifiedBy>
  <cp:revision>51</cp:revision>
  <dcterms:created xsi:type="dcterms:W3CDTF">2022-05-07T07:03:00Z</dcterms:created>
  <dcterms:modified xsi:type="dcterms:W3CDTF">2022-05-22T04:27:00Z</dcterms:modified>
</cp:coreProperties>
</file>