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7D27" w14:textId="77777777" w:rsidR="00ED0481" w:rsidRPr="00F637AC" w:rsidRDefault="00ED0481" w:rsidP="00ED0481">
      <w:pPr>
        <w:jc w:val="center"/>
        <w:rPr>
          <w:b/>
          <w:bCs/>
          <w:lang w:val="en-US"/>
        </w:rPr>
      </w:pPr>
      <w:r w:rsidRPr="00F637AC">
        <w:rPr>
          <w:b/>
          <w:bCs/>
          <w:lang w:val="en-US"/>
        </w:rPr>
        <w:t xml:space="preserve">What are they going to ask? Preparing for Q&amp;A with </w:t>
      </w:r>
      <w:proofErr w:type="spellStart"/>
      <w:r w:rsidRPr="00F637AC">
        <w:rPr>
          <w:b/>
          <w:bCs/>
          <w:lang w:val="en-US"/>
        </w:rPr>
        <w:t>ChatGPT</w:t>
      </w:r>
      <w:proofErr w:type="spellEnd"/>
    </w:p>
    <w:p w14:paraId="08CC2DD1" w14:textId="77777777" w:rsidR="00ED0481" w:rsidRPr="00F637AC" w:rsidRDefault="00ED0481" w:rsidP="00ED0481">
      <w:pPr>
        <w:rPr>
          <w:lang w:val="en-US"/>
        </w:rPr>
      </w:pPr>
    </w:p>
    <w:p w14:paraId="1C066CF1" w14:textId="77777777" w:rsidR="00ED0481" w:rsidRPr="00F637AC" w:rsidRDefault="00ED0481" w:rsidP="00ED0481">
      <w:pPr>
        <w:jc w:val="center"/>
        <w:rPr>
          <w:lang w:val="en-US"/>
        </w:rPr>
      </w:pPr>
      <w:r w:rsidRPr="00F637AC">
        <w:rPr>
          <w:lang w:val="en-US"/>
        </w:rPr>
        <w:t>Toh, Anita</w:t>
      </w:r>
    </w:p>
    <w:p w14:paraId="3D8E0E00" w14:textId="77777777" w:rsidR="00ED0481" w:rsidRPr="00F637AC" w:rsidRDefault="00ED0481" w:rsidP="00ED0481">
      <w:pPr>
        <w:jc w:val="center"/>
        <w:rPr>
          <w:lang w:val="en-US"/>
        </w:rPr>
      </w:pPr>
      <w:r w:rsidRPr="00F637AC">
        <w:rPr>
          <w:lang w:val="en-US"/>
        </w:rPr>
        <w:t>Centre for English Language Communication, National University of Singapore, Singapore.</w:t>
      </w:r>
    </w:p>
    <w:p w14:paraId="6E3E7722" w14:textId="77777777" w:rsidR="00ED0481" w:rsidRDefault="00ED0481" w:rsidP="00ED0481">
      <w:pPr>
        <w:jc w:val="center"/>
        <w:rPr>
          <w:lang w:val="en-US"/>
        </w:rPr>
      </w:pPr>
      <w:r w:rsidRPr="00F637AC">
        <w:rPr>
          <w:lang w:val="en-US"/>
        </w:rPr>
        <w:t xml:space="preserve">10 Architecture Dr, Singapore 117511. </w:t>
      </w:r>
    </w:p>
    <w:p w14:paraId="0DBBF589" w14:textId="0AF4D93C" w:rsidR="00ED0481" w:rsidRPr="00F637AC" w:rsidRDefault="00ED0481" w:rsidP="00ED0481">
      <w:pPr>
        <w:jc w:val="center"/>
        <w:rPr>
          <w:lang w:val="en-US"/>
        </w:rPr>
      </w:pPr>
      <w:r w:rsidRPr="00F637AC">
        <w:rPr>
          <w:lang w:val="en-US"/>
        </w:rPr>
        <w:t>elcatal@nus.edu.sg</w:t>
      </w:r>
    </w:p>
    <w:p w14:paraId="484D3978" w14:textId="77777777" w:rsidR="006313CF" w:rsidRDefault="006313CF"/>
    <w:p w14:paraId="55A28928" w14:textId="77777777" w:rsidR="00ED0481" w:rsidRDefault="00ED0481"/>
    <w:p w14:paraId="4FC6836E" w14:textId="77777777" w:rsidR="00ED0481" w:rsidRPr="00F637AC" w:rsidRDefault="00ED0481" w:rsidP="00ED0481">
      <w:pPr>
        <w:rPr>
          <w:b/>
          <w:bCs/>
          <w:lang w:val="en-US"/>
        </w:rPr>
      </w:pPr>
      <w:r w:rsidRPr="00F637AC">
        <w:rPr>
          <w:b/>
          <w:bCs/>
          <w:lang w:val="en-US"/>
        </w:rPr>
        <w:t xml:space="preserve">Abstract </w:t>
      </w:r>
    </w:p>
    <w:p w14:paraId="0DACFAE4" w14:textId="77777777" w:rsidR="00ED0481" w:rsidRDefault="00ED0481" w:rsidP="00ED0481">
      <w:pPr>
        <w:rPr>
          <w:lang w:val="en-US"/>
        </w:rPr>
      </w:pPr>
      <w:r w:rsidRPr="000B3F19">
        <w:rPr>
          <w:lang w:val="en-US"/>
        </w:rPr>
        <w:t xml:space="preserve">Roleplaying enhances experiential learning by creating opportunities for students to apply and practice newly-learned concepts and skills in different scenarios </w:t>
      </w:r>
      <w:r w:rsidRPr="000B3F19">
        <w:rPr>
          <w:lang w:val="en-US"/>
        </w:rPr>
        <w:fldChar w:fldCharType="begin"/>
      </w:r>
      <w:r w:rsidRPr="000B3F19">
        <w:rPr>
          <w:lang w:val="en-US"/>
        </w:rPr>
        <w:instrText xml:space="preserve"> ADDIN ZOTERO_ITEM CSL_CITATION {"citationID":"0ya1snta","properties":{"formattedCitation":"(Mollick &amp; Mollick, 2023a; Saito et al., 2023)","plainCitation":"(Mollick &amp; Mollick, 2023a; Saito et al., 2023)","noteIndex":0},"citationItems":[{"id":5025,"uris":["http://zotero.org/users/8333513/items/ZGEP4WLW"],"itemData":{"id":5025,"type":"article-journal","abstract":"This paper examines the transformative role of Large Language Models (LLMs) in education and their potential as learning tools, despite their inherent risks and limitations. The authors propose seven approaches for utilizing AI in classrooms: AI-tutor, AI-coach, AI-mentor, AI-teammate, AI-tool, AIsimulator, and AI-student, each with distinct pedagogical benefits and risks. The aim is to help students learn with and about AI, with practical strategies designed to mitigate risks such as complacency about the AI’s output, errors, and biases. These strategies promote active oversight, critical assessment of AI outputs, and complementation of AI's capabilities with the students' unique insights. By challenging students to remain the \"human in the loop\", the authors aim to enhance learning outcomes while ensuring that AI serves as a supportive tool rather than a replacement. The proposed framework offers a guide for educators navigating the integration of AI-assisted learning in classrooms.","container-title":"SSRN Scholarly Paper","language":"en","source":"Zotero","title":"Assigning AI: Seven Approaches for Students, with Prompts","URL":"https://deliverypdf.ssrn.com/delivery.php?ID=086103007084113097092017014111127069000031020044032070010081077112002003077006094100034041051001058005046076108092125124009066009054033038035008020089082005026081003085092011074104070029026005091124093113097120111019027125125079075126009079072124080026&amp;EXT=pdf&amp;INDEX=TRUE","author":[{"family":"Mollick","given":"Ethan R."},{"family":"Mollick","given":"Lilach"}],"accessed":{"date-parts":[["2023",10,12]]},"issued":{"date-parts":[["2023",6,12]]}}},{"id":9121,"uris":["http://zotero.org/users/8333513/items/2PT7R97Z"],"itemData":{"id":9121,"type":"chapter","abstract":"Through simulated experiences, RPGs aid children’s exploration of issues, but their design can be labor-intensive. In our recent Academy Camp, children rapidly created, played, and reﬂected on their own RPGs using a large language model (GPT-4) for topics in which they were interested. This fast-paced, cyclical process has a double impact on children’s comprehension of social issues: ﬁrst through game design, then through game play. We anticipate further applications for this method.","container-title":"Serious Games","event-place":"Cham","ISBN":"978-3-031-44750-1","language":"en","note":"collection-title: Lecture Notes in Computer Science\nDOI: 10.1007/978-3-031-44751-8_21","page":"274-289","publisher":"Springer Nature Switzerland","publisher-place":"Cham","source":"DOI.org (Crossref)","title":"Double Impact: Children’s Serious RPG Generation/Play with a Large Language Model for Their Deeper Engagement in Social Issues","title-short":"Double Impact","URL":"https://link.springer.com/10.1007/978-3-031-44751-8_21","volume":"14309","editor":[{"family":"Haahr","given":"Mads"},{"family":"Rojas-Salazar","given":"Alberto"},{"family":"Göbel","given":"Stefan"}],"author":[{"family":"Saito","given":"Kenji"},{"family":"Kobayashi","given":"Kayo"},{"family":"Takekoshi","given":"Waki"},{"family":"Hashimoto","given":"Atsuki"},{"family":"Hirai","given":"Nobukazu"},{"family":"Kimura","given":"Akifumi"},{"family":"Takahashi","given":"Asuka"},{"family":"Yoshioka","given":"Naoki"},{"family":"Mano","given":"Asuto"}],"accessed":{"date-parts":[["2024",1,17]]},"issued":{"date-parts":[["2023"]]}}}],"schema":"https://github.com/citation-style-language/schema/raw/master/csl-citation.json"} </w:instrText>
      </w:r>
      <w:r w:rsidRPr="000B3F19">
        <w:rPr>
          <w:lang w:val="en-US"/>
        </w:rPr>
        <w:fldChar w:fldCharType="separate"/>
      </w:r>
      <w:r w:rsidRPr="000B3F19">
        <w:rPr>
          <w:noProof/>
          <w:lang w:val="en-US"/>
        </w:rPr>
        <w:t>(Mollick &amp; Mollick, 2023a; Saito et al., 2023)</w:t>
      </w:r>
      <w:r w:rsidRPr="000B3F19">
        <w:rPr>
          <w:lang w:val="en-US"/>
        </w:rPr>
        <w:fldChar w:fldCharType="end"/>
      </w:r>
      <w:r w:rsidRPr="000B3F19">
        <w:rPr>
          <w:lang w:val="en-US"/>
        </w:rPr>
        <w:t xml:space="preserve">. </w:t>
      </w:r>
      <w:proofErr w:type="spellStart"/>
      <w:r w:rsidRPr="000B3F19">
        <w:t>ChatGPT's</w:t>
      </w:r>
      <w:proofErr w:type="spellEnd"/>
      <w:r w:rsidRPr="000B3F19">
        <w:t xml:space="preserve"> capacity for simulating natural language responses and human-like conversations suggests that </w:t>
      </w:r>
      <w:proofErr w:type="spellStart"/>
      <w:r w:rsidRPr="000B3F19">
        <w:t>ChatGPT</w:t>
      </w:r>
      <w:proofErr w:type="spellEnd"/>
      <w:r w:rsidRPr="000B3F19">
        <w:t xml:space="preserve"> may be useful for roleplay simulation practice to prepare for the question-and-answer (Q&amp;A) segments in oral presentations. This study </w:t>
      </w:r>
      <w:r w:rsidRPr="000B3F19">
        <w:rPr>
          <w:lang w:val="en-US"/>
        </w:rPr>
        <w:t xml:space="preserve">investigated how undergraduate students in a business and technical communication skills course could use </w:t>
      </w:r>
      <w:proofErr w:type="spellStart"/>
      <w:r w:rsidRPr="000B3F19">
        <w:rPr>
          <w:lang w:val="en-US"/>
        </w:rPr>
        <w:t>ChatGPT</w:t>
      </w:r>
      <w:proofErr w:type="spellEnd"/>
      <w:r w:rsidRPr="000B3F19">
        <w:rPr>
          <w:lang w:val="en-US"/>
        </w:rPr>
        <w:t xml:space="preserve"> as a coach to help them anticipate questions and prepare for the Q&amp;A session in their business pitch presentations. A thematic analysis was conducted to </w:t>
      </w:r>
      <w:proofErr w:type="spellStart"/>
      <w:r w:rsidRPr="000B3F19">
        <w:rPr>
          <w:lang w:val="en-US"/>
        </w:rPr>
        <w:t>analyse</w:t>
      </w:r>
      <w:proofErr w:type="spellEnd"/>
      <w:r w:rsidRPr="000B3F19">
        <w:rPr>
          <w:lang w:val="en-US"/>
        </w:rPr>
        <w:t xml:space="preserve"> questions that students anticipated prior to </w:t>
      </w:r>
      <w:proofErr w:type="spellStart"/>
      <w:r w:rsidRPr="000B3F19">
        <w:rPr>
          <w:lang w:val="en-US"/>
        </w:rPr>
        <w:t>ChatGPT</w:t>
      </w:r>
      <w:proofErr w:type="spellEnd"/>
      <w:r w:rsidRPr="000B3F19">
        <w:rPr>
          <w:lang w:val="en-US"/>
        </w:rPr>
        <w:t xml:space="preserve"> use, questions that were generated by </w:t>
      </w:r>
      <w:proofErr w:type="spellStart"/>
      <w:r w:rsidRPr="000B3F19">
        <w:rPr>
          <w:lang w:val="en-US"/>
        </w:rPr>
        <w:t>ChatGPT</w:t>
      </w:r>
      <w:proofErr w:type="spellEnd"/>
      <w:r w:rsidRPr="000B3F19">
        <w:rPr>
          <w:lang w:val="en-US"/>
        </w:rPr>
        <w:t xml:space="preserve">, and actual questions that were asked during the Q&amp;A. The questions were also mapped to the categories in Anderson and Krathwohl’s 2001 revised version of the original Bloom’s Taxonomy </w:t>
      </w:r>
      <w:r w:rsidRPr="000B3F19">
        <w:rPr>
          <w:lang w:val="en-US"/>
        </w:rPr>
        <w:fldChar w:fldCharType="begin"/>
      </w:r>
      <w:r w:rsidRPr="000B3F19">
        <w:rPr>
          <w:lang w:val="en-US"/>
        </w:rPr>
        <w:instrText xml:space="preserve"> ADDIN ZOTERO_ITEM CSL_CITATION {"citationID":"F8L8Jx1w","properties":{"formattedCitation":"(Krathwohl, 2002)","plainCitation":"(Krathwohl, 2002)","noteIndex":0},"citationItems":[{"id":9105,"uris":["http://zotero.org/users/8333513/items/2CC2VEF9"],"itemData":{"id":9105,"type":"article-journal","container-title":"Theory Into Practice","DOI":"10.1207/s15430421tip4104_2","ISSN":"0040-5841, 1543-0421","issue":"4","journalAbbreviation":"Theory Into Practice","language":"en","page":"212-218","source":"DOI.org (Crossref)","title":"A Revision of Bloom's Taxonomy: An Overview","title-short":"A Revision of Bloom's Taxonomy","URL":"https://www.tandfonline.com/doi/full/10.1207/s15430421tip4104_2","volume":"41","author":[{"family":"Krathwohl","given":"David R."}],"accessed":{"date-parts":[["2024",1,16]]},"issued":{"date-parts":[["2002",11,1]]}}}],"schema":"https://github.com/citation-style-language/schema/raw/master/csl-citation.json"} </w:instrText>
      </w:r>
      <w:r w:rsidRPr="000B3F19">
        <w:rPr>
          <w:lang w:val="en-US"/>
        </w:rPr>
        <w:fldChar w:fldCharType="separate"/>
      </w:r>
      <w:r w:rsidRPr="000B3F19">
        <w:rPr>
          <w:noProof/>
          <w:lang w:val="en-US"/>
        </w:rPr>
        <w:t>(Krathwohl, 2002)</w:t>
      </w:r>
      <w:r w:rsidRPr="000B3F19">
        <w:rPr>
          <w:lang w:val="en-US"/>
        </w:rPr>
        <w:fldChar w:fldCharType="end"/>
      </w:r>
      <w:r w:rsidRPr="000B3F19">
        <w:rPr>
          <w:lang w:val="en-US"/>
        </w:rPr>
        <w:t xml:space="preserve"> to identify the level of cognitive processing necessary to answer each question. Findings suggest that </w:t>
      </w:r>
      <w:proofErr w:type="spellStart"/>
      <w:r w:rsidRPr="000B3F19">
        <w:rPr>
          <w:lang w:val="en-US"/>
        </w:rPr>
        <w:t>ChatGPT</w:t>
      </w:r>
      <w:proofErr w:type="spellEnd"/>
      <w:r w:rsidRPr="000B3F19">
        <w:rPr>
          <w:lang w:val="en-US"/>
        </w:rPr>
        <w:t xml:space="preserve"> has the capability to ask realistic, </w:t>
      </w:r>
      <w:proofErr w:type="gramStart"/>
      <w:r w:rsidRPr="000B3F19">
        <w:rPr>
          <w:lang w:val="en-US"/>
        </w:rPr>
        <w:t>meaningful</w:t>
      </w:r>
      <w:proofErr w:type="gramEnd"/>
      <w:r w:rsidRPr="000B3F19">
        <w:rPr>
          <w:lang w:val="en-US"/>
        </w:rPr>
        <w:t xml:space="preserve"> and probing questions that can help students prepare for their Q&amp;A, as well as give students ideas about the kind of questions they as audience members could ask their classmates. However, the lack of nonverbal cues in </w:t>
      </w:r>
      <w:proofErr w:type="spellStart"/>
      <w:r w:rsidRPr="000B3F19">
        <w:rPr>
          <w:lang w:val="en-US"/>
        </w:rPr>
        <w:t>ChatGPT</w:t>
      </w:r>
      <w:proofErr w:type="spellEnd"/>
      <w:r w:rsidRPr="000B3F19">
        <w:rPr>
          <w:lang w:val="en-US"/>
        </w:rPr>
        <w:t xml:space="preserve">-generated questions limits it application for comprehensive Q&amp;A skill practice, particularly in </w:t>
      </w:r>
      <w:proofErr w:type="gramStart"/>
      <w:r w:rsidRPr="000B3F19">
        <w:rPr>
          <w:lang w:val="en-US"/>
        </w:rPr>
        <w:t>negatively-toned</w:t>
      </w:r>
      <w:proofErr w:type="gramEnd"/>
      <w:r w:rsidRPr="000B3F19">
        <w:rPr>
          <w:lang w:val="en-US"/>
        </w:rPr>
        <w:t xml:space="preserve"> questions professionally. An interesting discovery was that students had chosen to not use </w:t>
      </w:r>
      <w:proofErr w:type="spellStart"/>
      <w:r w:rsidRPr="000B3F19">
        <w:rPr>
          <w:lang w:val="en-US"/>
        </w:rPr>
        <w:t>ChatGPT</w:t>
      </w:r>
      <w:proofErr w:type="spellEnd"/>
      <w:r w:rsidRPr="000B3F19">
        <w:rPr>
          <w:lang w:val="en-US"/>
        </w:rPr>
        <w:t xml:space="preserve"> although they had been empowered, </w:t>
      </w:r>
      <w:proofErr w:type="gramStart"/>
      <w:r w:rsidRPr="000B3F19">
        <w:rPr>
          <w:lang w:val="en-US"/>
        </w:rPr>
        <w:t>allowed</w:t>
      </w:r>
      <w:proofErr w:type="gramEnd"/>
      <w:r w:rsidRPr="000B3F19">
        <w:rPr>
          <w:lang w:val="en-US"/>
        </w:rPr>
        <w:t xml:space="preserve"> and asked to do so. This aspect deserves further exploration. Future work could also explore prompting </w:t>
      </w:r>
      <w:proofErr w:type="spellStart"/>
      <w:r w:rsidRPr="000B3F19">
        <w:rPr>
          <w:lang w:val="en-US"/>
        </w:rPr>
        <w:t>ChatGPT</w:t>
      </w:r>
      <w:proofErr w:type="spellEnd"/>
      <w:r w:rsidRPr="000B3F19">
        <w:rPr>
          <w:lang w:val="en-US"/>
        </w:rPr>
        <w:t xml:space="preserve"> to word its questions to convey different emotional undertones, such as cynicism and doubt, and to generate unexpected questions so students could specifically practice responding to such questions professionally and tactfully.</w:t>
      </w:r>
    </w:p>
    <w:p w14:paraId="4021ADD5" w14:textId="77777777" w:rsidR="00ED0481" w:rsidRDefault="00ED0481" w:rsidP="00ED0481">
      <w:pPr>
        <w:rPr>
          <w:lang w:val="en-US"/>
        </w:rPr>
      </w:pPr>
    </w:p>
    <w:p w14:paraId="67169646" w14:textId="77777777" w:rsidR="00ED0481" w:rsidRPr="00F637AC" w:rsidRDefault="00ED0481" w:rsidP="00ED0481">
      <w:pPr>
        <w:rPr>
          <w:lang w:val="en-US"/>
        </w:rPr>
      </w:pPr>
      <w:r>
        <w:rPr>
          <w:lang w:val="en-US"/>
        </w:rPr>
        <w:t xml:space="preserve">Keywords: </w:t>
      </w:r>
      <w:proofErr w:type="spellStart"/>
      <w:r>
        <w:rPr>
          <w:lang w:val="en-US"/>
        </w:rPr>
        <w:t>ChatGPT</w:t>
      </w:r>
      <w:proofErr w:type="spellEnd"/>
      <w:r>
        <w:rPr>
          <w:lang w:val="en-US"/>
        </w:rPr>
        <w:t>, roleplay simulation, Q&amp;A, oral presentations, business pitch</w:t>
      </w:r>
    </w:p>
    <w:p w14:paraId="5774B832" w14:textId="77777777" w:rsidR="00ED0481" w:rsidRDefault="00ED0481"/>
    <w:sectPr w:rsidR="00ED0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81"/>
    <w:rsid w:val="000113DF"/>
    <w:rsid w:val="00071686"/>
    <w:rsid w:val="000A7C8B"/>
    <w:rsid w:val="00105D4B"/>
    <w:rsid w:val="001172E3"/>
    <w:rsid w:val="001742BE"/>
    <w:rsid w:val="002574E8"/>
    <w:rsid w:val="00294A78"/>
    <w:rsid w:val="00372B51"/>
    <w:rsid w:val="00380E6A"/>
    <w:rsid w:val="003C5A4B"/>
    <w:rsid w:val="003D21A6"/>
    <w:rsid w:val="00432572"/>
    <w:rsid w:val="00542700"/>
    <w:rsid w:val="006019B1"/>
    <w:rsid w:val="006313CF"/>
    <w:rsid w:val="00671EAB"/>
    <w:rsid w:val="006B4CA5"/>
    <w:rsid w:val="00706636"/>
    <w:rsid w:val="00763424"/>
    <w:rsid w:val="008652D6"/>
    <w:rsid w:val="009842F7"/>
    <w:rsid w:val="00A208C0"/>
    <w:rsid w:val="00A27644"/>
    <w:rsid w:val="00AD0D77"/>
    <w:rsid w:val="00AE0A13"/>
    <w:rsid w:val="00B4483C"/>
    <w:rsid w:val="00BE0648"/>
    <w:rsid w:val="00BF0F25"/>
    <w:rsid w:val="00C33540"/>
    <w:rsid w:val="00D40A54"/>
    <w:rsid w:val="00DA749E"/>
    <w:rsid w:val="00E13277"/>
    <w:rsid w:val="00ED0481"/>
    <w:rsid w:val="00F770F8"/>
    <w:rsid w:val="00FD35F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0B762DC5"/>
  <w15:chartTrackingRefBased/>
  <w15:docId w15:val="{4E7C8B26-ACAB-904D-A01D-7F6DC88E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81"/>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D0481"/>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D0481"/>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D0481"/>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D0481"/>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D0481"/>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D0481"/>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D0481"/>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D0481"/>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D0481"/>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481"/>
    <w:rPr>
      <w:rFonts w:eastAsiaTheme="majorEastAsia" w:cstheme="majorBidi"/>
      <w:color w:val="272727" w:themeColor="text1" w:themeTint="D8"/>
    </w:rPr>
  </w:style>
  <w:style w:type="paragraph" w:styleId="Title">
    <w:name w:val="Title"/>
    <w:basedOn w:val="Normal"/>
    <w:next w:val="Normal"/>
    <w:link w:val="TitleChar"/>
    <w:uiPriority w:val="10"/>
    <w:qFormat/>
    <w:rsid w:val="00ED048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D0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48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D0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481"/>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D0481"/>
    <w:rPr>
      <w:i/>
      <w:iCs/>
      <w:color w:val="404040" w:themeColor="text1" w:themeTint="BF"/>
    </w:rPr>
  </w:style>
  <w:style w:type="paragraph" w:styleId="ListParagraph">
    <w:name w:val="List Paragraph"/>
    <w:basedOn w:val="Normal"/>
    <w:uiPriority w:val="34"/>
    <w:qFormat/>
    <w:rsid w:val="00ED0481"/>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ED0481"/>
    <w:rPr>
      <w:i/>
      <w:iCs/>
      <w:color w:val="0F4761" w:themeColor="accent1" w:themeShade="BF"/>
    </w:rPr>
  </w:style>
  <w:style w:type="paragraph" w:styleId="IntenseQuote">
    <w:name w:val="Intense Quote"/>
    <w:basedOn w:val="Normal"/>
    <w:next w:val="Normal"/>
    <w:link w:val="IntenseQuoteChar"/>
    <w:uiPriority w:val="30"/>
    <w:qFormat/>
    <w:rsid w:val="00ED048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D0481"/>
    <w:rPr>
      <w:i/>
      <w:iCs/>
      <w:color w:val="0F4761" w:themeColor="accent1" w:themeShade="BF"/>
    </w:rPr>
  </w:style>
  <w:style w:type="character" w:styleId="IntenseReference">
    <w:name w:val="Intense Reference"/>
    <w:basedOn w:val="DefaultParagraphFont"/>
    <w:uiPriority w:val="32"/>
    <w:qFormat/>
    <w:rsid w:val="00ED04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Toh</dc:creator>
  <cp:keywords/>
  <dc:description/>
  <cp:lastModifiedBy>Anita Toh</cp:lastModifiedBy>
  <cp:revision>1</cp:revision>
  <dcterms:created xsi:type="dcterms:W3CDTF">2024-01-19T04:53:00Z</dcterms:created>
  <dcterms:modified xsi:type="dcterms:W3CDTF">2024-01-19T04:56:00Z</dcterms:modified>
</cp:coreProperties>
</file>