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FFEF" w14:textId="59300FCE" w:rsidR="00FA5072" w:rsidRPr="00292E2D" w:rsidRDefault="004C70E3" w:rsidP="00FA5072">
      <w:pPr>
        <w:spacing w:line="360" w:lineRule="auto"/>
        <w:jc w:val="both"/>
        <w:rPr>
          <w:rFonts w:ascii="Times New Roman" w:hAnsi="Times New Roman" w:cs="Times New Roman"/>
          <w:b/>
          <w:bCs/>
          <w:sz w:val="24"/>
          <w:szCs w:val="24"/>
        </w:rPr>
      </w:pPr>
      <w:bookmarkStart w:id="0" w:name="_Hlk75345532"/>
      <w:r w:rsidRPr="00FA5072">
        <w:rPr>
          <w:rFonts w:ascii="Times New Roman" w:hAnsi="Times New Roman" w:cs="Times New Roman"/>
          <w:b/>
          <w:bCs/>
          <w:sz w:val="24"/>
          <w:szCs w:val="24"/>
        </w:rPr>
        <w:t xml:space="preserve">         </w:t>
      </w:r>
      <w:r w:rsidRPr="00292E2D">
        <w:rPr>
          <w:rFonts w:ascii="Times New Roman" w:hAnsi="Times New Roman" w:cs="Times New Roman"/>
          <w:b/>
          <w:bCs/>
          <w:sz w:val="24"/>
          <w:szCs w:val="24"/>
        </w:rPr>
        <w:t xml:space="preserve">THEORIES SUPPORTING BLENDED LEARNING: CRITICA ANALYSIS </w:t>
      </w:r>
    </w:p>
    <w:bookmarkEnd w:id="0"/>
    <w:p w14:paraId="28786378" w14:textId="5A9675BF" w:rsidR="00FA5072" w:rsidRPr="00292E2D" w:rsidRDefault="00292E2D" w:rsidP="00292E2D">
      <w:pPr>
        <w:spacing w:after="0" w:line="240" w:lineRule="auto"/>
        <w:jc w:val="center"/>
        <w:rPr>
          <w:rFonts w:ascii="Times New Roman" w:hAnsi="Times New Roman" w:cs="Times New Roman"/>
          <w:sz w:val="24"/>
          <w:szCs w:val="24"/>
        </w:rPr>
      </w:pPr>
      <w:r w:rsidRPr="00292E2D">
        <w:rPr>
          <w:rFonts w:ascii="Times New Roman" w:hAnsi="Times New Roman" w:cs="Times New Roman"/>
          <w:sz w:val="24"/>
          <w:szCs w:val="24"/>
        </w:rPr>
        <w:t>Dr. Muttu</w:t>
      </w:r>
      <w:r w:rsidR="00FA5072" w:rsidRPr="00292E2D">
        <w:rPr>
          <w:rFonts w:ascii="Times New Roman" w:hAnsi="Times New Roman" w:cs="Times New Roman"/>
          <w:sz w:val="24"/>
          <w:szCs w:val="24"/>
        </w:rPr>
        <w:t xml:space="preserve"> Vemula</w:t>
      </w:r>
    </w:p>
    <w:p w14:paraId="1BD8C6A4" w14:textId="4F6726A4" w:rsidR="00FA5072" w:rsidRPr="00292E2D" w:rsidRDefault="00FA5072" w:rsidP="00292E2D">
      <w:pPr>
        <w:spacing w:after="0" w:line="240" w:lineRule="auto"/>
        <w:jc w:val="center"/>
        <w:rPr>
          <w:rFonts w:ascii="Times New Roman" w:hAnsi="Times New Roman" w:cs="Times New Roman"/>
          <w:sz w:val="24"/>
          <w:szCs w:val="24"/>
        </w:rPr>
      </w:pPr>
      <w:r w:rsidRPr="00292E2D">
        <w:rPr>
          <w:rFonts w:ascii="Times New Roman" w:hAnsi="Times New Roman" w:cs="Times New Roman"/>
          <w:sz w:val="24"/>
          <w:szCs w:val="24"/>
        </w:rPr>
        <w:t>Assistant Professor</w:t>
      </w:r>
    </w:p>
    <w:p w14:paraId="43423EA4" w14:textId="08C34CD1" w:rsidR="00FA5072" w:rsidRPr="00292E2D" w:rsidRDefault="00FA5072" w:rsidP="00292E2D">
      <w:pPr>
        <w:spacing w:after="0" w:line="240" w:lineRule="auto"/>
        <w:jc w:val="center"/>
        <w:rPr>
          <w:rFonts w:ascii="Times New Roman" w:hAnsi="Times New Roman" w:cs="Times New Roman"/>
          <w:sz w:val="24"/>
          <w:szCs w:val="24"/>
        </w:rPr>
      </w:pPr>
      <w:r w:rsidRPr="00292E2D">
        <w:rPr>
          <w:rFonts w:ascii="Times New Roman" w:hAnsi="Times New Roman" w:cs="Times New Roman"/>
          <w:sz w:val="24"/>
          <w:szCs w:val="24"/>
        </w:rPr>
        <w:t>Department of Education</w:t>
      </w:r>
    </w:p>
    <w:p w14:paraId="326F4977" w14:textId="1935A5DE" w:rsidR="00FA5072" w:rsidRPr="00292E2D" w:rsidRDefault="00FA5072" w:rsidP="00292E2D">
      <w:pPr>
        <w:spacing w:after="0" w:line="240" w:lineRule="auto"/>
        <w:jc w:val="center"/>
        <w:rPr>
          <w:rFonts w:ascii="Times New Roman" w:hAnsi="Times New Roman" w:cs="Times New Roman"/>
          <w:sz w:val="24"/>
          <w:szCs w:val="24"/>
        </w:rPr>
      </w:pPr>
      <w:r w:rsidRPr="00292E2D">
        <w:rPr>
          <w:rFonts w:ascii="Times New Roman" w:hAnsi="Times New Roman" w:cs="Times New Roman"/>
          <w:sz w:val="24"/>
          <w:szCs w:val="24"/>
        </w:rPr>
        <w:t xml:space="preserve">Mizoram </w:t>
      </w:r>
      <w:r w:rsidR="00292E2D" w:rsidRPr="00292E2D">
        <w:rPr>
          <w:rFonts w:ascii="Times New Roman" w:hAnsi="Times New Roman" w:cs="Times New Roman"/>
          <w:sz w:val="24"/>
          <w:szCs w:val="24"/>
        </w:rPr>
        <w:t>University</w:t>
      </w:r>
    </w:p>
    <w:p w14:paraId="3A28E95A" w14:textId="53EB6660" w:rsidR="00292E2D" w:rsidRPr="00292E2D" w:rsidRDefault="00292E2D" w:rsidP="00292E2D">
      <w:pPr>
        <w:pBdr>
          <w:bottom w:val="single" w:sz="4" w:space="1" w:color="auto"/>
        </w:pBdr>
        <w:spacing w:after="0" w:line="240" w:lineRule="auto"/>
        <w:jc w:val="center"/>
        <w:rPr>
          <w:rFonts w:ascii="Times New Roman" w:hAnsi="Times New Roman" w:cs="Times New Roman"/>
          <w:sz w:val="24"/>
          <w:szCs w:val="24"/>
        </w:rPr>
      </w:pPr>
      <w:r w:rsidRPr="00292E2D">
        <w:rPr>
          <w:rFonts w:ascii="Times New Roman" w:hAnsi="Times New Roman" w:cs="Times New Roman"/>
          <w:sz w:val="24"/>
          <w:szCs w:val="24"/>
        </w:rPr>
        <w:t>Aizawl-796004</w:t>
      </w:r>
    </w:p>
    <w:p w14:paraId="4FEF055D" w14:textId="2F95992B" w:rsidR="00FA5072" w:rsidRPr="00FA5072" w:rsidRDefault="006B1FF5" w:rsidP="00292E2D">
      <w:pPr>
        <w:spacing w:line="360" w:lineRule="auto"/>
        <w:jc w:val="center"/>
        <w:rPr>
          <w:rFonts w:ascii="Times New Roman" w:hAnsi="Times New Roman" w:cs="Times New Roman"/>
          <w:b/>
          <w:bCs/>
          <w:sz w:val="24"/>
          <w:szCs w:val="24"/>
        </w:rPr>
      </w:pPr>
      <w:r w:rsidRPr="00FA5072">
        <w:rPr>
          <w:rFonts w:ascii="Times New Roman" w:hAnsi="Times New Roman" w:cs="Times New Roman"/>
          <w:b/>
          <w:bCs/>
          <w:sz w:val="24"/>
          <w:szCs w:val="24"/>
        </w:rPr>
        <w:t>Abstract</w:t>
      </w:r>
    </w:p>
    <w:p w14:paraId="28340DF5" w14:textId="77777777" w:rsidR="00292E2D" w:rsidRDefault="006B1FF5" w:rsidP="00FA5072">
      <w:pPr>
        <w:spacing w:line="360" w:lineRule="auto"/>
        <w:jc w:val="both"/>
        <w:rPr>
          <w:rFonts w:ascii="Times New Roman" w:hAnsi="Times New Roman" w:cs="Times New Roman"/>
          <w:sz w:val="24"/>
          <w:szCs w:val="24"/>
        </w:rPr>
      </w:pPr>
      <w:bookmarkStart w:id="1" w:name="_Hlk75296957"/>
      <w:r w:rsidRPr="00FA5072">
        <w:rPr>
          <w:rFonts w:ascii="Times New Roman" w:hAnsi="Times New Roman" w:cs="Times New Roman"/>
          <w:sz w:val="24"/>
          <w:szCs w:val="24"/>
        </w:rPr>
        <w:t xml:space="preserve">Blended learning is one of the innovations of educational technology used in teaching-learning process in all the corners of the globe. The impact or success of the blended learning is dependent on many factors ranging from </w:t>
      </w:r>
      <w:r w:rsidR="00234758" w:rsidRPr="00FA5072">
        <w:rPr>
          <w:rFonts w:ascii="Times New Roman" w:hAnsi="Times New Roman" w:cs="Times New Roman"/>
          <w:sz w:val="24"/>
          <w:szCs w:val="24"/>
        </w:rPr>
        <w:t>learners’</w:t>
      </w:r>
      <w:r w:rsidRPr="00FA5072">
        <w:rPr>
          <w:rFonts w:ascii="Times New Roman" w:hAnsi="Times New Roman" w:cs="Times New Roman"/>
          <w:sz w:val="24"/>
          <w:szCs w:val="24"/>
        </w:rPr>
        <w:t xml:space="preserve"> characteristics to organisational factors. The effectiveness of blended learning can be enhanced by taken into consideration all the factors and strategies can be used to reduce the negative impacting factors and empowering the positive impacting factors.</w:t>
      </w:r>
    </w:p>
    <w:bookmarkEnd w:id="1"/>
    <w:p w14:paraId="59F3538B" w14:textId="0911AD2D" w:rsidR="004C70E3" w:rsidRPr="00FA5072" w:rsidRDefault="006B1FF5" w:rsidP="00FA5072">
      <w:pPr>
        <w:spacing w:line="360" w:lineRule="auto"/>
        <w:jc w:val="both"/>
        <w:rPr>
          <w:rFonts w:ascii="Times New Roman" w:eastAsiaTheme="minorEastAsia" w:hAnsi="Times New Roman" w:cs="Times New Roman"/>
          <w:b/>
          <w:bCs/>
          <w:color w:val="0033CC"/>
          <w:sz w:val="24"/>
          <w:szCs w:val="24"/>
          <w:lang w:val="en-US"/>
        </w:rPr>
      </w:pPr>
      <w:r w:rsidRPr="004A5148">
        <w:rPr>
          <w:rFonts w:ascii="Times New Roman" w:hAnsi="Times New Roman" w:cs="Times New Roman"/>
          <w:b/>
          <w:bCs/>
          <w:sz w:val="24"/>
          <w:szCs w:val="24"/>
        </w:rPr>
        <w:t xml:space="preserve"> </w:t>
      </w:r>
      <w:bookmarkStart w:id="2" w:name="_Hlk75345492"/>
      <w:r w:rsidRPr="004A5148">
        <w:rPr>
          <w:rFonts w:ascii="Times New Roman" w:hAnsi="Times New Roman" w:cs="Times New Roman"/>
          <w:b/>
          <w:bCs/>
          <w:sz w:val="24"/>
          <w:szCs w:val="24"/>
        </w:rPr>
        <w:t>Key</w:t>
      </w:r>
      <w:r w:rsidR="004A5148" w:rsidRPr="004A5148">
        <w:rPr>
          <w:rFonts w:ascii="Times New Roman" w:hAnsi="Times New Roman" w:cs="Times New Roman"/>
          <w:b/>
          <w:bCs/>
          <w:sz w:val="24"/>
          <w:szCs w:val="24"/>
        </w:rPr>
        <w:t>w</w:t>
      </w:r>
      <w:r w:rsidRPr="004A5148">
        <w:rPr>
          <w:rFonts w:ascii="Times New Roman" w:hAnsi="Times New Roman" w:cs="Times New Roman"/>
          <w:b/>
          <w:bCs/>
          <w:sz w:val="24"/>
          <w:szCs w:val="24"/>
        </w:rPr>
        <w:t>ords:</w:t>
      </w:r>
      <w:r w:rsidRPr="00FA5072">
        <w:rPr>
          <w:rFonts w:ascii="Times New Roman" w:hAnsi="Times New Roman" w:cs="Times New Roman"/>
          <w:sz w:val="24"/>
          <w:szCs w:val="24"/>
        </w:rPr>
        <w:t xml:space="preserve"> Blended learning, Effectiveness of Blended learning, Factors impacting Blended learning</w:t>
      </w:r>
      <w:r w:rsidR="00FA5072">
        <w:rPr>
          <w:rFonts w:ascii="Times New Roman" w:hAnsi="Times New Roman" w:cs="Times New Roman"/>
          <w:sz w:val="24"/>
          <w:szCs w:val="24"/>
        </w:rPr>
        <w:t>.</w:t>
      </w:r>
    </w:p>
    <w:bookmarkEnd w:id="2"/>
    <w:p w14:paraId="154C8251" w14:textId="641F569B" w:rsidR="002D7396" w:rsidRPr="00FA5072" w:rsidRDefault="002D7396" w:rsidP="00FA5072">
      <w:pPr>
        <w:spacing w:line="360" w:lineRule="auto"/>
        <w:jc w:val="both"/>
        <w:rPr>
          <w:rFonts w:ascii="Times New Roman" w:eastAsiaTheme="minorEastAsia" w:hAnsi="Times New Roman" w:cs="Times New Roman"/>
          <w:color w:val="000000"/>
          <w:sz w:val="24"/>
          <w:szCs w:val="24"/>
          <w:lang w:val="en-US"/>
        </w:rPr>
      </w:pPr>
      <w:r w:rsidRPr="00FA5072">
        <w:rPr>
          <w:rFonts w:ascii="Times New Roman" w:eastAsiaTheme="majorEastAsia" w:hAnsi="Times New Roman" w:cs="Times New Roman"/>
          <w:b/>
          <w:bCs/>
          <w:color w:val="993300"/>
          <w:sz w:val="24"/>
          <w:szCs w:val="24"/>
          <w:lang w:val="en-US"/>
        </w:rPr>
        <w:t>What is Blended Learning?</w:t>
      </w:r>
    </w:p>
    <w:p w14:paraId="650611D9" w14:textId="1FB8B8A9" w:rsidR="00F631B9" w:rsidRPr="00FA5072" w:rsidRDefault="00F631B9" w:rsidP="00FA5072">
      <w:pPr>
        <w:spacing w:line="360" w:lineRule="auto"/>
        <w:jc w:val="both"/>
        <w:rPr>
          <w:rFonts w:ascii="Times New Roman" w:eastAsiaTheme="minorEastAsia" w:hAnsi="Times New Roman" w:cs="Times New Roman"/>
          <w:color w:val="000000"/>
          <w:sz w:val="24"/>
          <w:szCs w:val="24"/>
          <w:lang w:val="en-US"/>
        </w:rPr>
      </w:pPr>
      <w:bookmarkStart w:id="3" w:name="_Hlk75297078"/>
      <w:r w:rsidRPr="00FA5072">
        <w:rPr>
          <w:rFonts w:ascii="Times New Roman" w:eastAsiaTheme="minorEastAsia" w:hAnsi="Times New Roman" w:cs="Times New Roman"/>
          <w:color w:val="000000"/>
          <w:sz w:val="24"/>
          <w:szCs w:val="24"/>
          <w:lang w:val="en-US"/>
        </w:rPr>
        <w:t>Blended Learning is combining multiple learning components and learning events to create a meaningful learning</w:t>
      </w:r>
      <w:r w:rsidR="002D7396" w:rsidRPr="00FA5072">
        <w:rPr>
          <w:rFonts w:ascii="Times New Roman" w:eastAsiaTheme="minorEastAsia" w:hAnsi="Times New Roman" w:cs="Times New Roman"/>
          <w:color w:val="000000"/>
          <w:sz w:val="24"/>
          <w:szCs w:val="24"/>
          <w:lang w:val="en-US"/>
        </w:rPr>
        <w:t>.</w:t>
      </w:r>
    </w:p>
    <w:bookmarkEnd w:id="3"/>
    <w:p w14:paraId="0C90F401" w14:textId="0AFD2724" w:rsidR="00885C6F" w:rsidRPr="00FA5072" w:rsidRDefault="00885C6F" w:rsidP="00FA5072">
      <w:pPr>
        <w:spacing w:line="360" w:lineRule="auto"/>
        <w:jc w:val="both"/>
        <w:rPr>
          <w:rFonts w:ascii="Times New Roman" w:eastAsiaTheme="minorEastAsia" w:hAnsi="Times New Roman" w:cs="Times New Roman"/>
          <w:color w:val="000000"/>
          <w:sz w:val="24"/>
          <w:szCs w:val="24"/>
          <w:lang w:val="en-US"/>
        </w:rPr>
      </w:pPr>
      <w:r w:rsidRPr="00FA5072">
        <w:rPr>
          <w:rFonts w:ascii="Times New Roman" w:hAnsi="Times New Roman" w:cs="Times New Roman"/>
          <w:sz w:val="24"/>
          <w:szCs w:val="24"/>
        </w:rPr>
        <w:t>In other words, blended learning is a term applied to the practice of providing instruction and learning experiences through some combination of both face-to-face and technology-mediated learning.</w:t>
      </w:r>
    </w:p>
    <w:p w14:paraId="230F17B5" w14:textId="5CA0DCEC" w:rsidR="002D7396" w:rsidRPr="00FA5072" w:rsidRDefault="00885C6F"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B</w:t>
      </w:r>
      <w:r w:rsidR="002D7396" w:rsidRPr="00FA5072">
        <w:rPr>
          <w:rFonts w:ascii="Times New Roman" w:hAnsi="Times New Roman" w:cs="Times New Roman"/>
          <w:sz w:val="24"/>
          <w:szCs w:val="24"/>
        </w:rPr>
        <w:t>lended learning is the use of traditional classroom teaching methods together with the use of online learning for the same students studying the same content in the same course. It is a “thoughtful fusion of face-to-face and online learning experiences</w:t>
      </w:r>
      <w:r w:rsidR="002D7396" w:rsidRPr="00FA5072">
        <w:rPr>
          <w:rFonts w:ascii="Times New Roman" w:hAnsi="Times New Roman" w:cs="Times New Roman"/>
          <w:b/>
          <w:bCs/>
          <w:sz w:val="24"/>
          <w:szCs w:val="24"/>
        </w:rPr>
        <w:t>” (Garrison &amp; Vaughan, 2008).</w:t>
      </w:r>
      <w:r w:rsidR="002D7396" w:rsidRPr="00FA5072">
        <w:rPr>
          <w:rFonts w:ascii="Times New Roman" w:hAnsi="Times New Roman" w:cs="Times New Roman"/>
          <w:sz w:val="24"/>
          <w:szCs w:val="24"/>
        </w:rPr>
        <w:t xml:space="preserve"> </w:t>
      </w:r>
      <w:r w:rsidR="00292E2D">
        <w:rPr>
          <w:rFonts w:ascii="Times New Roman" w:hAnsi="Times New Roman" w:cs="Times New Roman"/>
          <w:sz w:val="24"/>
          <w:szCs w:val="24"/>
        </w:rPr>
        <w:t xml:space="preserve"> </w:t>
      </w:r>
      <w:r w:rsidR="002D7396" w:rsidRPr="00FA5072">
        <w:rPr>
          <w:rFonts w:ascii="Times New Roman" w:hAnsi="Times New Roman" w:cs="Times New Roman"/>
          <w:sz w:val="24"/>
          <w:szCs w:val="24"/>
        </w:rPr>
        <w:t>During the technology-mediated components of these learning experiences, students are not required to be physically together in one place but may be connected digitally through online communities. For example, one blended learning course could involve students attending a class taught by a teacher in a traditional classroom setting while also completing online components of the course independently, outside of the classroom, on an online learning platform.</w:t>
      </w:r>
    </w:p>
    <w:p w14:paraId="44F6CB29" w14:textId="77777777" w:rsidR="00292E2D" w:rsidRDefault="00292E2D" w:rsidP="00FA5072">
      <w:pPr>
        <w:spacing w:line="360" w:lineRule="auto"/>
        <w:jc w:val="both"/>
        <w:rPr>
          <w:rFonts w:ascii="Times New Roman" w:eastAsiaTheme="majorEastAsia" w:hAnsi="Times New Roman" w:cs="Times New Roman"/>
          <w:b/>
          <w:bCs/>
          <w:color w:val="000000" w:themeColor="text1"/>
          <w:sz w:val="24"/>
          <w:szCs w:val="24"/>
          <w:lang w:val="en-US"/>
        </w:rPr>
      </w:pPr>
    </w:p>
    <w:p w14:paraId="10DDAD2E" w14:textId="77777777" w:rsidR="00292E2D" w:rsidRDefault="00292E2D" w:rsidP="00FA5072">
      <w:pPr>
        <w:spacing w:line="360" w:lineRule="auto"/>
        <w:jc w:val="both"/>
        <w:rPr>
          <w:rFonts w:ascii="Times New Roman" w:eastAsiaTheme="majorEastAsia" w:hAnsi="Times New Roman" w:cs="Times New Roman"/>
          <w:b/>
          <w:bCs/>
          <w:color w:val="000000" w:themeColor="text1"/>
          <w:sz w:val="24"/>
          <w:szCs w:val="24"/>
          <w:lang w:val="en-US"/>
        </w:rPr>
      </w:pPr>
    </w:p>
    <w:p w14:paraId="38BE138D" w14:textId="4ADCBA23" w:rsidR="004C70E3" w:rsidRPr="00FA5072" w:rsidRDefault="004C70E3" w:rsidP="00FA5072">
      <w:pPr>
        <w:spacing w:line="360" w:lineRule="auto"/>
        <w:jc w:val="both"/>
        <w:rPr>
          <w:rFonts w:ascii="Times New Roman" w:eastAsiaTheme="majorEastAsia" w:hAnsi="Times New Roman" w:cs="Times New Roman"/>
          <w:b/>
          <w:bCs/>
          <w:color w:val="000000" w:themeColor="text1"/>
          <w:sz w:val="24"/>
          <w:szCs w:val="24"/>
          <w:lang w:val="en-US"/>
        </w:rPr>
      </w:pPr>
      <w:bookmarkStart w:id="4" w:name="_Hlk75297038"/>
      <w:r w:rsidRPr="00FA5072">
        <w:rPr>
          <w:rFonts w:ascii="Times New Roman" w:eastAsiaTheme="majorEastAsia" w:hAnsi="Times New Roman" w:cs="Times New Roman"/>
          <w:b/>
          <w:bCs/>
          <w:color w:val="000000" w:themeColor="text1"/>
          <w:sz w:val="24"/>
          <w:szCs w:val="24"/>
          <w:lang w:val="en-US"/>
        </w:rPr>
        <w:lastRenderedPageBreak/>
        <w:t>Components of Blended Learning</w:t>
      </w:r>
    </w:p>
    <w:bookmarkEnd w:id="4"/>
    <w:p w14:paraId="7C93C3FF" w14:textId="723CC05D" w:rsidR="004C70E3" w:rsidRPr="00FA5072" w:rsidRDefault="004C70E3" w:rsidP="00FA5072">
      <w:pPr>
        <w:pStyle w:val="ListParagraph"/>
        <w:spacing w:line="360" w:lineRule="auto"/>
        <w:jc w:val="both"/>
        <w:rPr>
          <w:rFonts w:ascii="Times New Roman" w:eastAsia="+mn-ea" w:hAnsi="Times New Roman" w:cs="Times New Roman"/>
          <w:color w:val="000000" w:themeColor="text1"/>
          <w:sz w:val="24"/>
          <w:szCs w:val="24"/>
          <w:lang w:val="en-US"/>
        </w:rPr>
      </w:pPr>
      <w:r w:rsidRPr="00FA5072">
        <w:rPr>
          <w:rFonts w:ascii="Times New Roman" w:eastAsia="+mn-ea" w:hAnsi="Times New Roman" w:cs="Times New Roman"/>
          <w:b/>
          <w:bCs/>
          <w:color w:val="000000" w:themeColor="text1"/>
          <w:sz w:val="24"/>
          <w:szCs w:val="24"/>
          <w:lang w:val="en-US"/>
        </w:rPr>
        <w:t xml:space="preserve">Let’s review what </w:t>
      </w:r>
      <w:r w:rsidRPr="00FA5072">
        <w:rPr>
          <w:rFonts w:ascii="Times New Roman" w:eastAsia="+mn-ea" w:hAnsi="Times New Roman" w:cs="Times New Roman"/>
          <w:color w:val="000000" w:themeColor="text1"/>
          <w:sz w:val="24"/>
          <w:szCs w:val="24"/>
          <w:lang w:val="en-US"/>
        </w:rPr>
        <w:t xml:space="preserve">choices we have under each </w:t>
      </w:r>
      <w:r w:rsidRPr="00FA5072">
        <w:rPr>
          <w:rFonts w:ascii="Times New Roman" w:eastAsia="+mn-ea" w:hAnsi="Times New Roman" w:cs="Times New Roman"/>
          <w:b/>
          <w:bCs/>
          <w:i/>
          <w:iCs/>
          <w:color w:val="000000" w:themeColor="text1"/>
          <w:sz w:val="24"/>
          <w:szCs w:val="24"/>
          <w:lang w:val="en-US"/>
        </w:rPr>
        <w:t>synchronous</w:t>
      </w:r>
      <w:r w:rsidRPr="00FA5072">
        <w:rPr>
          <w:rFonts w:ascii="Times New Roman" w:eastAsia="+mn-ea" w:hAnsi="Times New Roman" w:cs="Times New Roman"/>
          <w:color w:val="000000" w:themeColor="text1"/>
          <w:sz w:val="24"/>
          <w:szCs w:val="24"/>
          <w:lang w:val="en-US"/>
        </w:rPr>
        <w:t xml:space="preserve"> and </w:t>
      </w:r>
      <w:r w:rsidRPr="00FA5072">
        <w:rPr>
          <w:rFonts w:ascii="Times New Roman" w:eastAsia="+mn-ea" w:hAnsi="Times New Roman" w:cs="Times New Roman"/>
          <w:b/>
          <w:bCs/>
          <w:i/>
          <w:iCs/>
          <w:color w:val="000000" w:themeColor="text1"/>
          <w:sz w:val="24"/>
          <w:szCs w:val="24"/>
          <w:lang w:val="en-US"/>
        </w:rPr>
        <w:t>asynchronous</w:t>
      </w:r>
      <w:r w:rsidRPr="00FA5072">
        <w:rPr>
          <w:rFonts w:ascii="Times New Roman" w:eastAsia="+mn-ea" w:hAnsi="Times New Roman" w:cs="Times New Roman"/>
          <w:color w:val="000000" w:themeColor="text1"/>
          <w:sz w:val="24"/>
          <w:szCs w:val="24"/>
          <w:lang w:val="en-US"/>
        </w:rPr>
        <w:t xml:space="preserve"> format.  </w:t>
      </w:r>
    </w:p>
    <w:p w14:paraId="58069660" w14:textId="097F1DD5" w:rsidR="004C70E3" w:rsidRPr="00FA5072" w:rsidRDefault="004C70E3" w:rsidP="00FA5072">
      <w:pPr>
        <w:pStyle w:val="NormalWeb"/>
        <w:spacing w:before="0" w:beforeAutospacing="0" w:after="0" w:afterAutospacing="0" w:line="360" w:lineRule="auto"/>
        <w:ind w:left="720"/>
        <w:jc w:val="both"/>
        <w:textAlignment w:val="baseline"/>
        <w:rPr>
          <w:color w:val="000000" w:themeColor="text1"/>
        </w:rPr>
      </w:pPr>
      <w:r w:rsidRPr="00FA5072">
        <w:rPr>
          <w:rFonts w:eastAsia="+mn-ea"/>
          <w:b/>
          <w:bCs/>
          <w:color w:val="000000" w:themeColor="text1"/>
          <w:kern w:val="24"/>
          <w:lang w:val="en-US"/>
        </w:rPr>
        <w:t>Synchronous Physical/Face-to-Face Components (not limited to)</w:t>
      </w:r>
    </w:p>
    <w:p w14:paraId="18893C06"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Face-to-face Tutoring </w:t>
      </w:r>
    </w:p>
    <w:p w14:paraId="63D07889"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Coaching or Mentoring Sessions </w:t>
      </w:r>
    </w:p>
    <w:p w14:paraId="4FAD0F1D"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Classroom </w:t>
      </w:r>
    </w:p>
    <w:p w14:paraId="3D29A23A"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Workshops</w:t>
      </w:r>
    </w:p>
    <w:p w14:paraId="01416AFC"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Conferences </w:t>
      </w:r>
    </w:p>
    <w:p w14:paraId="45B1E5D7"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Meetings</w:t>
      </w:r>
    </w:p>
    <w:p w14:paraId="54CB4DF6" w14:textId="77777777" w:rsidR="004C70E3" w:rsidRPr="00FA5072" w:rsidRDefault="004C70E3" w:rsidP="00FA5072">
      <w:pPr>
        <w:pStyle w:val="ListParagraph"/>
        <w:numPr>
          <w:ilvl w:val="0"/>
          <w:numId w:val="5"/>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Labs </w:t>
      </w:r>
    </w:p>
    <w:p w14:paraId="6F2202E5" w14:textId="525E8B6E" w:rsidR="004C70E3" w:rsidRPr="00FA5072" w:rsidRDefault="004C70E3" w:rsidP="00FA5072">
      <w:pPr>
        <w:spacing w:after="0" w:line="360" w:lineRule="auto"/>
        <w:jc w:val="both"/>
        <w:textAlignment w:val="baseline"/>
        <w:rPr>
          <w:rFonts w:ascii="Times New Roman" w:eastAsiaTheme="minorEastAsia" w:hAnsi="Times New Roman" w:cs="Times New Roman"/>
          <w:b/>
          <w:bCs/>
          <w:color w:val="000000" w:themeColor="text1"/>
          <w:kern w:val="24"/>
          <w:sz w:val="24"/>
          <w:szCs w:val="24"/>
          <w:lang w:val="en-US"/>
        </w:rPr>
      </w:pPr>
      <w:r w:rsidRPr="00FA5072">
        <w:rPr>
          <w:rFonts w:ascii="Times New Roman" w:eastAsiaTheme="minorEastAsia" w:hAnsi="Times New Roman" w:cs="Times New Roman"/>
          <w:b/>
          <w:bCs/>
          <w:color w:val="000000" w:themeColor="text1"/>
          <w:kern w:val="24"/>
          <w:sz w:val="24"/>
          <w:szCs w:val="24"/>
          <w:lang w:val="en-US"/>
        </w:rPr>
        <w:t>Synchronous Electronic Components (</w:t>
      </w:r>
      <w:r w:rsidR="00DC1BA4" w:rsidRPr="00FA5072">
        <w:rPr>
          <w:rFonts w:ascii="Times New Roman" w:eastAsiaTheme="minorEastAsia" w:hAnsi="Times New Roman" w:cs="Times New Roman"/>
          <w:b/>
          <w:bCs/>
          <w:color w:val="000000" w:themeColor="text1"/>
          <w:kern w:val="24"/>
          <w:sz w:val="24"/>
          <w:szCs w:val="24"/>
          <w:lang w:val="en-US"/>
        </w:rPr>
        <w:t>not limited</w:t>
      </w:r>
      <w:r w:rsidRPr="00FA5072">
        <w:rPr>
          <w:rFonts w:ascii="Times New Roman" w:eastAsiaTheme="minorEastAsia" w:hAnsi="Times New Roman" w:cs="Times New Roman"/>
          <w:b/>
          <w:bCs/>
          <w:color w:val="000000" w:themeColor="text1"/>
          <w:kern w:val="24"/>
          <w:sz w:val="24"/>
          <w:szCs w:val="24"/>
          <w:lang w:val="en-US"/>
        </w:rPr>
        <w:t xml:space="preserve"> to)</w:t>
      </w:r>
    </w:p>
    <w:p w14:paraId="3BB78AD0" w14:textId="21CD94A2" w:rsidR="004C70E3" w:rsidRPr="00FA5072" w:rsidRDefault="004C70E3" w:rsidP="00FA5072">
      <w:pPr>
        <w:pStyle w:val="ListParagraph"/>
        <w:spacing w:after="0" w:line="360" w:lineRule="auto"/>
        <w:ind w:left="780"/>
        <w:jc w:val="both"/>
        <w:textAlignment w:val="baseline"/>
        <w:rPr>
          <w:rFonts w:ascii="Times New Roman" w:eastAsiaTheme="minorEastAsia" w:hAnsi="Times New Roman" w:cs="Times New Roman"/>
          <w:b/>
          <w:bCs/>
          <w:color w:val="000000" w:themeColor="text1"/>
          <w:kern w:val="24"/>
          <w:sz w:val="24"/>
          <w:szCs w:val="24"/>
          <w:lang w:val="en-US"/>
        </w:rPr>
      </w:pPr>
    </w:p>
    <w:p w14:paraId="11BCC1D3" w14:textId="71CC3FCB"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mn-ea" w:hAnsi="Times New Roman" w:cs="Times New Roman"/>
          <w:color w:val="000000" w:themeColor="text1"/>
          <w:sz w:val="24"/>
          <w:szCs w:val="24"/>
          <w:lang w:val="en-US" w:eastAsia="en-IN"/>
        </w:rPr>
        <w:t>Internet conferencing</w:t>
      </w:r>
    </w:p>
    <w:p w14:paraId="11646C82"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mn-ea" w:hAnsi="Times New Roman" w:cs="Times New Roman"/>
          <w:color w:val="000000" w:themeColor="text1"/>
          <w:sz w:val="24"/>
          <w:szCs w:val="24"/>
          <w:lang w:val="en-US" w:eastAsia="en-IN"/>
        </w:rPr>
        <w:t xml:space="preserve">Audio Conferencing (i.e., phone conferencing) </w:t>
      </w:r>
    </w:p>
    <w:p w14:paraId="54A37B30"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mn-ea" w:hAnsi="Times New Roman" w:cs="Times New Roman"/>
          <w:color w:val="000000" w:themeColor="text1"/>
          <w:sz w:val="24"/>
          <w:szCs w:val="24"/>
          <w:lang w:val="en-US" w:eastAsia="en-IN"/>
        </w:rPr>
        <w:t xml:space="preserve">Live Video via satellite or Videoconferencing </w:t>
      </w:r>
    </w:p>
    <w:p w14:paraId="1EB9B09D"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mn-ea" w:hAnsi="Times New Roman" w:cs="Times New Roman"/>
          <w:color w:val="000000" w:themeColor="text1"/>
          <w:sz w:val="24"/>
          <w:szCs w:val="24"/>
          <w:lang w:val="en-US" w:eastAsia="en-IN"/>
        </w:rPr>
        <w:t xml:space="preserve">Virtual Online Classroom </w:t>
      </w:r>
    </w:p>
    <w:p w14:paraId="54B93826" w14:textId="06D60F25"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mn-ea" w:hAnsi="Times New Roman" w:cs="Times New Roman"/>
          <w:color w:val="000000" w:themeColor="text1"/>
          <w:sz w:val="24"/>
          <w:szCs w:val="24"/>
          <w:lang w:val="en-US" w:eastAsia="en-IN"/>
        </w:rPr>
        <w:t>Instant Messaging</w:t>
      </w:r>
    </w:p>
    <w:p w14:paraId="64AF709A" w14:textId="77777777" w:rsidR="004C70E3" w:rsidRPr="00FA5072" w:rsidRDefault="004C70E3" w:rsidP="00FA5072">
      <w:pPr>
        <w:spacing w:after="0" w:line="360" w:lineRule="auto"/>
        <w:contextualSpacing/>
        <w:jc w:val="both"/>
        <w:textAlignment w:val="baseline"/>
        <w:rPr>
          <w:rFonts w:ascii="Times New Roman" w:eastAsia="Times New Roman" w:hAnsi="Times New Roman" w:cs="Times New Roman"/>
          <w:color w:val="000000" w:themeColor="text1"/>
          <w:sz w:val="24"/>
          <w:szCs w:val="24"/>
          <w:lang w:eastAsia="en-IN"/>
        </w:rPr>
      </w:pPr>
    </w:p>
    <w:p w14:paraId="7021839C" w14:textId="66CBD10F" w:rsidR="004C70E3" w:rsidRPr="00FA5072" w:rsidRDefault="004C70E3" w:rsidP="00FA5072">
      <w:pPr>
        <w:spacing w:line="360" w:lineRule="auto"/>
        <w:jc w:val="both"/>
        <w:rPr>
          <w:rFonts w:ascii="Times New Roman" w:eastAsia="+mn-ea" w:hAnsi="Times New Roman" w:cs="Times New Roman"/>
          <w:color w:val="000000" w:themeColor="text1"/>
          <w:kern w:val="24"/>
          <w:sz w:val="24"/>
          <w:szCs w:val="24"/>
          <w:lang w:val="en-US"/>
        </w:rPr>
      </w:pPr>
      <w:r w:rsidRPr="00FA5072">
        <w:rPr>
          <w:rFonts w:ascii="Times New Roman" w:eastAsia="+mn-ea" w:hAnsi="Times New Roman" w:cs="Times New Roman"/>
          <w:b/>
          <w:bCs/>
          <w:color w:val="000000" w:themeColor="text1"/>
          <w:kern w:val="24"/>
          <w:sz w:val="24"/>
          <w:szCs w:val="24"/>
          <w:lang w:val="en-US"/>
        </w:rPr>
        <w:t xml:space="preserve">Asynchronous Components </w:t>
      </w:r>
      <w:r w:rsidRPr="00FA5072">
        <w:rPr>
          <w:rFonts w:ascii="Times New Roman" w:eastAsia="+mn-ea" w:hAnsi="Times New Roman" w:cs="Times New Roman"/>
          <w:color w:val="000000" w:themeColor="text1"/>
          <w:kern w:val="24"/>
          <w:sz w:val="24"/>
          <w:szCs w:val="24"/>
          <w:lang w:val="en-US"/>
        </w:rPr>
        <w:t>(not limited to)</w:t>
      </w:r>
    </w:p>
    <w:p w14:paraId="4FCC3052"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On-line self-paced Learning Content (Web pages)</w:t>
      </w:r>
    </w:p>
    <w:p w14:paraId="6766A2C3"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E-mail, Discussion Forums </w:t>
      </w:r>
    </w:p>
    <w:p w14:paraId="677EFF09"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EPSS (Electronic Support Systems) &amp; Job Aids</w:t>
      </w:r>
    </w:p>
    <w:p w14:paraId="0E0AE134"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Web/Computer-Based instruction</w:t>
      </w:r>
    </w:p>
    <w:p w14:paraId="526E2EB4"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Books</w:t>
      </w:r>
    </w:p>
    <w:p w14:paraId="68028CAD"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Articles</w:t>
      </w:r>
    </w:p>
    <w:p w14:paraId="44DBA828"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CD-ROM </w:t>
      </w:r>
    </w:p>
    <w:p w14:paraId="39CEE22B"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Audio (disc/tape) </w:t>
      </w:r>
    </w:p>
    <w:p w14:paraId="50C76B14" w14:textId="77777777"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Video (disc/tape) </w:t>
      </w:r>
    </w:p>
    <w:p w14:paraId="6D05B3C5" w14:textId="77777777" w:rsidR="00C02C5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White papers </w:t>
      </w:r>
    </w:p>
    <w:p w14:paraId="2CC4604A" w14:textId="6543A71B" w:rsidR="004C70E3" w:rsidRPr="00FA5072" w:rsidRDefault="004C70E3" w:rsidP="00FA5072">
      <w:pPr>
        <w:pStyle w:val="ListParagraph"/>
        <w:numPr>
          <w:ilvl w:val="0"/>
          <w:numId w:val="6"/>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Archived Live Events</w:t>
      </w:r>
    </w:p>
    <w:p w14:paraId="167495CD" w14:textId="501B2809" w:rsidR="004C70E3" w:rsidRPr="00FA5072" w:rsidRDefault="004C70E3" w:rsidP="00FA5072">
      <w:pPr>
        <w:spacing w:line="360" w:lineRule="auto"/>
        <w:jc w:val="both"/>
        <w:rPr>
          <w:rFonts w:ascii="Times New Roman" w:eastAsiaTheme="majorEastAsia" w:hAnsi="Times New Roman" w:cs="Times New Roman"/>
          <w:b/>
          <w:bCs/>
          <w:color w:val="000000" w:themeColor="text1"/>
          <w:sz w:val="24"/>
          <w:szCs w:val="24"/>
          <w:lang w:val="en-US"/>
        </w:rPr>
      </w:pPr>
      <w:bookmarkStart w:id="5" w:name="_Hlk72962572"/>
      <w:r w:rsidRPr="00FA5072">
        <w:rPr>
          <w:rFonts w:ascii="Times New Roman" w:eastAsiaTheme="majorEastAsia" w:hAnsi="Times New Roman" w:cs="Times New Roman"/>
          <w:b/>
          <w:bCs/>
          <w:color w:val="000000" w:themeColor="text1"/>
          <w:sz w:val="24"/>
          <w:szCs w:val="24"/>
          <w:lang w:val="en-US"/>
        </w:rPr>
        <w:lastRenderedPageBreak/>
        <w:t>Advantages</w:t>
      </w:r>
      <w:bookmarkEnd w:id="5"/>
      <w:r w:rsidRPr="00FA5072">
        <w:rPr>
          <w:rFonts w:ascii="Times New Roman" w:eastAsiaTheme="majorEastAsia" w:hAnsi="Times New Roman" w:cs="Times New Roman"/>
          <w:b/>
          <w:bCs/>
          <w:color w:val="000000" w:themeColor="text1"/>
          <w:sz w:val="24"/>
          <w:szCs w:val="24"/>
          <w:lang w:val="en-US"/>
        </w:rPr>
        <w:t xml:space="preserve"> and Disadvantages of Blended Learning Components</w:t>
      </w:r>
    </w:p>
    <w:p w14:paraId="3CDBB304" w14:textId="48568CF7" w:rsidR="004C70E3" w:rsidRPr="00FA5072" w:rsidRDefault="004C70E3" w:rsidP="00FA5072">
      <w:pPr>
        <w:spacing w:line="360" w:lineRule="auto"/>
        <w:jc w:val="both"/>
        <w:rPr>
          <w:rFonts w:ascii="Times New Roman" w:eastAsia="+mj-ea" w:hAnsi="Times New Roman" w:cs="Times New Roman"/>
          <w:b/>
          <w:bCs/>
          <w:color w:val="000000" w:themeColor="text1"/>
          <w:sz w:val="24"/>
          <w:szCs w:val="24"/>
          <w:lang w:val="en-US"/>
        </w:rPr>
      </w:pPr>
      <w:r w:rsidRPr="00FA5072">
        <w:rPr>
          <w:rFonts w:ascii="Times New Roman" w:eastAsiaTheme="majorEastAsia" w:hAnsi="Times New Roman" w:cs="Times New Roman"/>
          <w:b/>
          <w:bCs/>
          <w:color w:val="000000" w:themeColor="text1"/>
          <w:sz w:val="24"/>
          <w:szCs w:val="24"/>
          <w:lang w:val="en-US"/>
        </w:rPr>
        <w:t xml:space="preserve">Advantages of </w:t>
      </w:r>
      <w:r w:rsidR="00960339" w:rsidRPr="00FA5072">
        <w:rPr>
          <w:rFonts w:ascii="Times New Roman" w:eastAsiaTheme="majorEastAsia" w:hAnsi="Times New Roman" w:cs="Times New Roman"/>
          <w:b/>
          <w:bCs/>
          <w:color w:val="000000" w:themeColor="text1"/>
          <w:sz w:val="24"/>
          <w:szCs w:val="24"/>
          <w:lang w:val="en-US"/>
        </w:rPr>
        <w:t xml:space="preserve">classroom </w:t>
      </w:r>
    </w:p>
    <w:p w14:paraId="68C845BF" w14:textId="77777777" w:rsidR="004C70E3" w:rsidRPr="00FA5072" w:rsidRDefault="004C70E3" w:rsidP="00FA5072">
      <w:pPr>
        <w:pStyle w:val="ListParagraph"/>
        <w:numPr>
          <w:ilvl w:val="0"/>
          <w:numId w:val="2"/>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Motivation </w:t>
      </w:r>
    </w:p>
    <w:p w14:paraId="66289DEE" w14:textId="77777777" w:rsidR="004C70E3" w:rsidRPr="00FA5072" w:rsidRDefault="004C70E3" w:rsidP="00FA5072">
      <w:pPr>
        <w:pStyle w:val="ListParagraph"/>
        <w:numPr>
          <w:ilvl w:val="0"/>
          <w:numId w:val="2"/>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Responsiveness </w:t>
      </w:r>
    </w:p>
    <w:p w14:paraId="3F3FA2BB" w14:textId="77777777" w:rsidR="004C70E3" w:rsidRPr="00FA5072" w:rsidRDefault="004C70E3" w:rsidP="00FA5072">
      <w:pPr>
        <w:pStyle w:val="ListParagraph"/>
        <w:numPr>
          <w:ilvl w:val="0"/>
          <w:numId w:val="2"/>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Experiences</w:t>
      </w:r>
    </w:p>
    <w:p w14:paraId="0752AFA9" w14:textId="77777777" w:rsidR="004C70E3" w:rsidRPr="00FA5072" w:rsidRDefault="004C70E3" w:rsidP="00FA5072">
      <w:pPr>
        <w:pStyle w:val="ListParagraph"/>
        <w:numPr>
          <w:ilvl w:val="0"/>
          <w:numId w:val="2"/>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Team Building</w:t>
      </w:r>
    </w:p>
    <w:p w14:paraId="0A29A410" w14:textId="77777777" w:rsidR="004C70E3" w:rsidRPr="00FA5072" w:rsidRDefault="004C70E3" w:rsidP="00FA5072">
      <w:p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b/>
          <w:bCs/>
          <w:color w:val="000000" w:themeColor="text1"/>
          <w:sz w:val="24"/>
          <w:szCs w:val="24"/>
          <w:lang w:val="en-US" w:eastAsia="en-IN"/>
        </w:rPr>
        <w:t>Disadvantages of Classroom</w:t>
      </w:r>
      <w:r w:rsidRPr="00FA5072">
        <w:rPr>
          <w:rFonts w:ascii="Times New Roman" w:eastAsiaTheme="minorEastAsia" w:hAnsi="Times New Roman" w:cs="Times New Roman"/>
          <w:color w:val="000000" w:themeColor="text1"/>
          <w:sz w:val="24"/>
          <w:szCs w:val="24"/>
          <w:lang w:val="en-US" w:eastAsia="en-IN"/>
        </w:rPr>
        <w:t xml:space="preserve"> </w:t>
      </w:r>
    </w:p>
    <w:p w14:paraId="7A87C018" w14:textId="77777777" w:rsidR="004C70E3" w:rsidRPr="00FA5072" w:rsidRDefault="004C70E3"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Instructor</w:t>
      </w:r>
    </w:p>
    <w:p w14:paraId="44E14118" w14:textId="77777777" w:rsidR="004C70E3" w:rsidRPr="00FA5072" w:rsidRDefault="004C70E3"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Scheduling</w:t>
      </w:r>
    </w:p>
    <w:p w14:paraId="108B109C" w14:textId="77777777" w:rsidR="004C70E3" w:rsidRPr="00FA5072" w:rsidRDefault="004C70E3"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Audience </w:t>
      </w:r>
    </w:p>
    <w:p w14:paraId="4208F0D0" w14:textId="77777777" w:rsidR="004C70E3" w:rsidRPr="00FA5072" w:rsidRDefault="004C70E3"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Travel </w:t>
      </w:r>
    </w:p>
    <w:p w14:paraId="6C0B219E" w14:textId="77777777" w:rsidR="004C70E3" w:rsidRPr="00FA5072" w:rsidRDefault="004C70E3"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Physical</w:t>
      </w:r>
    </w:p>
    <w:p w14:paraId="7E77DF0F" w14:textId="77777777" w:rsidR="00960339" w:rsidRPr="00FA5072" w:rsidRDefault="00960339"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Learn anytime, anywhere</w:t>
      </w:r>
    </w:p>
    <w:p w14:paraId="57B53E61" w14:textId="77777777" w:rsidR="00960339" w:rsidRPr="00FA5072" w:rsidRDefault="00960339"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Time savings</w:t>
      </w:r>
    </w:p>
    <w:p w14:paraId="5F26F9DC" w14:textId="77777777" w:rsidR="00960339" w:rsidRPr="00FA5072" w:rsidRDefault="00960339"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Cost Efficient</w:t>
      </w:r>
    </w:p>
    <w:p w14:paraId="754C58F7" w14:textId="77777777" w:rsidR="00960339" w:rsidRPr="00FA5072" w:rsidRDefault="00960339" w:rsidP="00FA5072">
      <w:pPr>
        <w:pStyle w:val="ListParagraph"/>
        <w:numPr>
          <w:ilvl w:val="0"/>
          <w:numId w:val="3"/>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Learner control </w:t>
      </w:r>
    </w:p>
    <w:p w14:paraId="0CFDF917" w14:textId="77777777" w:rsidR="00960339" w:rsidRPr="00FA5072" w:rsidRDefault="00960339" w:rsidP="00FA5072">
      <w:pPr>
        <w:spacing w:before="134"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b/>
          <w:bCs/>
          <w:color w:val="000000" w:themeColor="text1"/>
          <w:sz w:val="24"/>
          <w:szCs w:val="24"/>
          <w:lang w:val="en-US" w:eastAsia="en-IN"/>
        </w:rPr>
        <w:t>Disadvantages of Self-Paced on-line</w:t>
      </w:r>
    </w:p>
    <w:p w14:paraId="0649967D" w14:textId="77777777" w:rsidR="00960339" w:rsidRPr="00FA5072" w:rsidRDefault="00960339" w:rsidP="00FA5072">
      <w:pPr>
        <w:pStyle w:val="ListParagraph"/>
        <w:numPr>
          <w:ilvl w:val="0"/>
          <w:numId w:val="4"/>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 xml:space="preserve">Bandwidth </w:t>
      </w:r>
    </w:p>
    <w:p w14:paraId="501EF68D" w14:textId="77777777" w:rsidR="00960339" w:rsidRPr="00FA5072" w:rsidRDefault="00960339" w:rsidP="00FA5072">
      <w:pPr>
        <w:pStyle w:val="ListParagraph"/>
        <w:numPr>
          <w:ilvl w:val="0"/>
          <w:numId w:val="4"/>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Interaction</w:t>
      </w:r>
    </w:p>
    <w:p w14:paraId="4EE56174" w14:textId="77777777" w:rsidR="00960339" w:rsidRPr="00FA5072" w:rsidRDefault="00960339" w:rsidP="00FA5072">
      <w:pPr>
        <w:pStyle w:val="ListParagraph"/>
        <w:numPr>
          <w:ilvl w:val="0"/>
          <w:numId w:val="4"/>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Development</w:t>
      </w:r>
    </w:p>
    <w:p w14:paraId="50D87E00" w14:textId="77777777" w:rsidR="00960339" w:rsidRPr="00FA5072" w:rsidRDefault="00960339" w:rsidP="00FA5072">
      <w:pPr>
        <w:pStyle w:val="ListParagraph"/>
        <w:numPr>
          <w:ilvl w:val="0"/>
          <w:numId w:val="4"/>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Cost</w:t>
      </w:r>
    </w:p>
    <w:p w14:paraId="004B3AFF" w14:textId="48127757" w:rsidR="00E172DF" w:rsidRPr="00FA5072" w:rsidRDefault="00960339" w:rsidP="00FA5072">
      <w:pPr>
        <w:pStyle w:val="ListParagraph"/>
        <w:numPr>
          <w:ilvl w:val="0"/>
          <w:numId w:val="4"/>
        </w:numPr>
        <w:spacing w:after="0" w:line="360" w:lineRule="auto"/>
        <w:jc w:val="both"/>
        <w:textAlignment w:val="baseline"/>
        <w:rPr>
          <w:rFonts w:ascii="Times New Roman" w:eastAsia="Times New Roman" w:hAnsi="Times New Roman" w:cs="Times New Roman"/>
          <w:color w:val="000000" w:themeColor="text1"/>
          <w:sz w:val="24"/>
          <w:szCs w:val="24"/>
          <w:lang w:eastAsia="en-IN"/>
        </w:rPr>
      </w:pPr>
      <w:r w:rsidRPr="00FA5072">
        <w:rPr>
          <w:rFonts w:ascii="Times New Roman" w:eastAsiaTheme="minorEastAsia" w:hAnsi="Times New Roman" w:cs="Times New Roman"/>
          <w:color w:val="000000" w:themeColor="text1"/>
          <w:sz w:val="24"/>
          <w:szCs w:val="24"/>
          <w:lang w:val="en-US" w:eastAsia="en-IN"/>
        </w:rPr>
        <w:t>Drop-Outs</w:t>
      </w:r>
    </w:p>
    <w:p w14:paraId="074189AA" w14:textId="6F6E94B1" w:rsidR="004C70E3" w:rsidRPr="00FA5072" w:rsidRDefault="00C02C53" w:rsidP="00FA5072">
      <w:pPr>
        <w:spacing w:line="360" w:lineRule="auto"/>
        <w:jc w:val="both"/>
        <w:rPr>
          <w:rFonts w:ascii="Times New Roman" w:eastAsiaTheme="majorEastAsia" w:hAnsi="Times New Roman" w:cs="Times New Roman"/>
          <w:b/>
          <w:bCs/>
          <w:sz w:val="24"/>
          <w:szCs w:val="24"/>
          <w:lang w:val="en-US"/>
        </w:rPr>
      </w:pPr>
      <w:r w:rsidRPr="00FA5072">
        <w:rPr>
          <w:rFonts w:ascii="Times New Roman" w:eastAsiaTheme="minorEastAsia" w:hAnsi="Times New Roman" w:cs="Times New Roman"/>
          <w:b/>
          <w:bCs/>
          <w:kern w:val="24"/>
          <w:sz w:val="24"/>
          <w:szCs w:val="24"/>
          <w:lang w:val="en-US"/>
        </w:rPr>
        <w:t>Advantages of CD-ROM</w:t>
      </w:r>
    </w:p>
    <w:p w14:paraId="7111AA2A" w14:textId="77777777" w:rsidR="00C02C53" w:rsidRPr="00FA5072" w:rsidRDefault="00C02C53" w:rsidP="00FA5072">
      <w:pPr>
        <w:pStyle w:val="ListParagraph"/>
        <w:numPr>
          <w:ilvl w:val="0"/>
          <w:numId w:val="16"/>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More Engaging</w:t>
      </w:r>
    </w:p>
    <w:p w14:paraId="4DB9F901" w14:textId="77777777" w:rsidR="00C02C53" w:rsidRPr="00FA5072" w:rsidRDefault="00C02C53" w:rsidP="00FA5072">
      <w:pPr>
        <w:pStyle w:val="ListParagraph"/>
        <w:numPr>
          <w:ilvl w:val="0"/>
          <w:numId w:val="16"/>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No Internet Connection</w:t>
      </w:r>
    </w:p>
    <w:p w14:paraId="72927CFE" w14:textId="77777777" w:rsidR="00C02C53" w:rsidRPr="00FA5072" w:rsidRDefault="00C02C53" w:rsidP="00FA5072">
      <w:pPr>
        <w:spacing w:before="134" w:after="0" w:line="360" w:lineRule="auto"/>
        <w:ind w:left="547" w:hanging="547"/>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b/>
          <w:bCs/>
          <w:sz w:val="24"/>
          <w:szCs w:val="24"/>
          <w:lang w:val="en-US" w:eastAsia="en-IN"/>
        </w:rPr>
        <w:t>Disadvantages of CD-ROM</w:t>
      </w:r>
    </w:p>
    <w:p w14:paraId="78D2101C" w14:textId="77777777" w:rsidR="00C02C53" w:rsidRPr="00FA5072" w:rsidRDefault="00C02C53" w:rsidP="00FA5072">
      <w:pPr>
        <w:numPr>
          <w:ilvl w:val="0"/>
          <w:numId w:val="7"/>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Content</w:t>
      </w:r>
    </w:p>
    <w:p w14:paraId="2DC0FB7B" w14:textId="77777777" w:rsidR="00C02C53" w:rsidRPr="00FA5072" w:rsidRDefault="00C02C53" w:rsidP="00FA5072">
      <w:pPr>
        <w:numPr>
          <w:ilvl w:val="0"/>
          <w:numId w:val="7"/>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Peer-to-Peer</w:t>
      </w:r>
    </w:p>
    <w:p w14:paraId="5F7C7A85" w14:textId="77777777" w:rsidR="00C02C53" w:rsidRPr="00FA5072" w:rsidRDefault="00C02C53" w:rsidP="00FA5072">
      <w:pPr>
        <w:numPr>
          <w:ilvl w:val="0"/>
          <w:numId w:val="7"/>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Development</w:t>
      </w:r>
    </w:p>
    <w:p w14:paraId="1E5D6C12" w14:textId="362CFBEB" w:rsidR="004C70E3" w:rsidRPr="00FA5072" w:rsidRDefault="00C02C53" w:rsidP="00FA5072">
      <w:pPr>
        <w:spacing w:line="360" w:lineRule="auto"/>
        <w:jc w:val="both"/>
        <w:rPr>
          <w:rFonts w:ascii="Times New Roman" w:hAnsi="Times New Roman" w:cs="Times New Roman"/>
          <w:sz w:val="24"/>
          <w:szCs w:val="24"/>
        </w:rPr>
      </w:pPr>
      <w:r w:rsidRPr="00FA5072">
        <w:rPr>
          <w:rFonts w:ascii="Times New Roman" w:eastAsiaTheme="minorEastAsia" w:hAnsi="Times New Roman" w:cs="Times New Roman"/>
          <w:b/>
          <w:bCs/>
          <w:kern w:val="24"/>
          <w:sz w:val="24"/>
          <w:szCs w:val="24"/>
          <w:lang w:val="en-US"/>
        </w:rPr>
        <w:t>Advantages of Videoconferencing</w:t>
      </w:r>
    </w:p>
    <w:p w14:paraId="608369C8" w14:textId="77777777" w:rsidR="00C02C53" w:rsidRPr="00FA5072" w:rsidRDefault="00C02C53" w:rsidP="00FA5072">
      <w:pPr>
        <w:pStyle w:val="ListParagraph"/>
        <w:numPr>
          <w:ilvl w:val="0"/>
          <w:numId w:val="17"/>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lastRenderedPageBreak/>
        <w:t>Savings</w:t>
      </w:r>
    </w:p>
    <w:p w14:paraId="2C7E0FB3" w14:textId="77777777" w:rsidR="00C02C53" w:rsidRPr="00FA5072" w:rsidRDefault="00C02C53" w:rsidP="00FA5072">
      <w:pPr>
        <w:pStyle w:val="ListParagraph"/>
        <w:numPr>
          <w:ilvl w:val="0"/>
          <w:numId w:val="17"/>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Participation</w:t>
      </w:r>
    </w:p>
    <w:p w14:paraId="7B2D0B08" w14:textId="77777777" w:rsidR="00C02C53" w:rsidRPr="00FA5072" w:rsidRDefault="00C02C53" w:rsidP="00FA5072">
      <w:pPr>
        <w:pStyle w:val="ListParagraph"/>
        <w:numPr>
          <w:ilvl w:val="0"/>
          <w:numId w:val="17"/>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Visual</w:t>
      </w:r>
    </w:p>
    <w:p w14:paraId="0A0D3D47" w14:textId="77777777" w:rsidR="00C02C53" w:rsidRPr="00FA5072" w:rsidRDefault="00C02C53" w:rsidP="00FA5072">
      <w:pPr>
        <w:spacing w:before="134" w:after="0" w:line="360" w:lineRule="auto"/>
        <w:ind w:left="547" w:hanging="547"/>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b/>
          <w:bCs/>
          <w:sz w:val="24"/>
          <w:szCs w:val="24"/>
          <w:lang w:val="en-US" w:eastAsia="en-IN"/>
        </w:rPr>
        <w:t>Disadvantages of Videoconferencing</w:t>
      </w:r>
    </w:p>
    <w:p w14:paraId="38F47A93" w14:textId="77777777" w:rsidR="00C02C53" w:rsidRPr="00FA5072" w:rsidRDefault="00C02C53" w:rsidP="00FA5072">
      <w:pPr>
        <w:pStyle w:val="ListParagraph"/>
        <w:numPr>
          <w:ilvl w:val="0"/>
          <w:numId w:val="18"/>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Quality</w:t>
      </w:r>
    </w:p>
    <w:p w14:paraId="5BCE4B04" w14:textId="4F243310" w:rsidR="00E172DF" w:rsidRPr="00FA5072" w:rsidRDefault="00C02C53" w:rsidP="00FA5072">
      <w:pPr>
        <w:pStyle w:val="ListParagraph"/>
        <w:numPr>
          <w:ilvl w:val="0"/>
          <w:numId w:val="18"/>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Technical Support</w:t>
      </w:r>
    </w:p>
    <w:p w14:paraId="3AC7CE38" w14:textId="77777777" w:rsidR="00E172DF" w:rsidRPr="00FA5072" w:rsidRDefault="00E172DF" w:rsidP="00FA5072">
      <w:pPr>
        <w:pStyle w:val="ListParagraph"/>
        <w:spacing w:after="0" w:line="360" w:lineRule="auto"/>
        <w:jc w:val="both"/>
        <w:textAlignment w:val="baseline"/>
        <w:rPr>
          <w:rFonts w:ascii="Times New Roman" w:eastAsia="Times New Roman" w:hAnsi="Times New Roman" w:cs="Times New Roman"/>
          <w:sz w:val="24"/>
          <w:szCs w:val="24"/>
          <w:lang w:eastAsia="en-IN"/>
        </w:rPr>
      </w:pPr>
    </w:p>
    <w:p w14:paraId="0D105277" w14:textId="47D5453F" w:rsidR="004C70E3" w:rsidRPr="00FA5072" w:rsidRDefault="00C02C53" w:rsidP="00FA5072">
      <w:pPr>
        <w:spacing w:line="360" w:lineRule="auto"/>
        <w:jc w:val="both"/>
        <w:rPr>
          <w:rFonts w:ascii="Times New Roman" w:eastAsiaTheme="majorEastAsia" w:hAnsi="Times New Roman" w:cs="Times New Roman"/>
          <w:b/>
          <w:bCs/>
          <w:sz w:val="24"/>
          <w:szCs w:val="24"/>
          <w:lang w:val="en-US"/>
        </w:rPr>
      </w:pPr>
      <w:r w:rsidRPr="00FA5072">
        <w:rPr>
          <w:rFonts w:ascii="Times New Roman" w:eastAsiaTheme="majorEastAsia" w:hAnsi="Times New Roman" w:cs="Times New Roman"/>
          <w:b/>
          <w:bCs/>
          <w:sz w:val="24"/>
          <w:szCs w:val="24"/>
          <w:lang w:val="en-US"/>
        </w:rPr>
        <w:t>Dimensions of the Blend?</w:t>
      </w:r>
    </w:p>
    <w:p w14:paraId="60D0FD66" w14:textId="774FB57E" w:rsidR="00C02C53" w:rsidRPr="00FA5072" w:rsidRDefault="00C02C53" w:rsidP="00FA5072">
      <w:pPr>
        <w:spacing w:line="360" w:lineRule="auto"/>
        <w:jc w:val="both"/>
        <w:rPr>
          <w:rFonts w:ascii="Times New Roman" w:eastAsiaTheme="minorEastAsia" w:hAnsi="Times New Roman" w:cs="Times New Roman"/>
          <w:b/>
          <w:bCs/>
          <w:kern w:val="24"/>
          <w:sz w:val="24"/>
          <w:szCs w:val="24"/>
          <w:lang w:val="en-US"/>
        </w:rPr>
      </w:pPr>
      <w:r w:rsidRPr="00FA5072">
        <w:rPr>
          <w:rFonts w:ascii="Times New Roman" w:eastAsiaTheme="minorEastAsia" w:hAnsi="Times New Roman" w:cs="Times New Roman"/>
          <w:b/>
          <w:bCs/>
          <w:kern w:val="24"/>
          <w:sz w:val="24"/>
          <w:szCs w:val="24"/>
          <w:lang w:val="en-US"/>
        </w:rPr>
        <w:t>A blended learning program may combine one or more of the following dimensions</w:t>
      </w:r>
    </w:p>
    <w:p w14:paraId="31D4FB51" w14:textId="77777777" w:rsidR="00C02C53" w:rsidRPr="00FA5072" w:rsidRDefault="00C02C53" w:rsidP="00FA5072">
      <w:pPr>
        <w:pStyle w:val="NormalWeb"/>
        <w:spacing w:before="115" w:beforeAutospacing="0" w:after="0" w:afterAutospacing="0" w:line="360" w:lineRule="auto"/>
        <w:ind w:left="547" w:hanging="547"/>
        <w:jc w:val="both"/>
        <w:textAlignment w:val="baseline"/>
      </w:pPr>
      <w:r w:rsidRPr="00FA5072">
        <w:rPr>
          <w:rFonts w:eastAsiaTheme="minorEastAsia"/>
          <w:b/>
          <w:bCs/>
          <w:lang w:val="en-US"/>
        </w:rPr>
        <w:t xml:space="preserve">1. </w:t>
      </w:r>
      <w:r w:rsidRPr="00FA5072">
        <w:rPr>
          <w:rFonts w:eastAsiaTheme="minorEastAsia"/>
          <w:lang w:val="en-US"/>
        </w:rPr>
        <w:t>Blending Offline and Online Learning</w:t>
      </w:r>
    </w:p>
    <w:p w14:paraId="52BA3195" w14:textId="77777777" w:rsidR="00C02C53" w:rsidRPr="00FA5072" w:rsidRDefault="00C02C53" w:rsidP="00FA5072">
      <w:pPr>
        <w:pStyle w:val="NormalWeb"/>
        <w:spacing w:before="115" w:beforeAutospacing="0" w:after="0" w:afterAutospacing="0" w:line="360" w:lineRule="auto"/>
        <w:ind w:left="547" w:hanging="547"/>
        <w:jc w:val="both"/>
        <w:textAlignment w:val="baseline"/>
      </w:pPr>
      <w:r w:rsidRPr="00FA5072">
        <w:rPr>
          <w:rFonts w:eastAsiaTheme="minorEastAsia"/>
          <w:lang w:val="en-US"/>
        </w:rPr>
        <w:t>2. Blending Self-Paced and Live, Collaborative Learning</w:t>
      </w:r>
    </w:p>
    <w:p w14:paraId="4C0D1531" w14:textId="77777777" w:rsidR="00C02C53" w:rsidRPr="00FA5072" w:rsidRDefault="00C02C53" w:rsidP="00FA5072">
      <w:pPr>
        <w:pStyle w:val="NormalWeb"/>
        <w:spacing w:before="115" w:beforeAutospacing="0" w:after="0" w:afterAutospacing="0" w:line="360" w:lineRule="auto"/>
        <w:ind w:left="547" w:hanging="547"/>
        <w:jc w:val="both"/>
        <w:textAlignment w:val="baseline"/>
      </w:pPr>
      <w:r w:rsidRPr="00FA5072">
        <w:rPr>
          <w:rFonts w:eastAsiaTheme="minorEastAsia"/>
          <w:lang w:val="en-US"/>
        </w:rPr>
        <w:t>3. Blending Structured and Unstructured Learning</w:t>
      </w:r>
    </w:p>
    <w:p w14:paraId="2CF2E081" w14:textId="77777777" w:rsidR="00C02C53" w:rsidRPr="00FA5072" w:rsidRDefault="00C02C53" w:rsidP="00FA5072">
      <w:pPr>
        <w:pStyle w:val="NormalWeb"/>
        <w:spacing w:before="115" w:beforeAutospacing="0" w:after="0" w:afterAutospacing="0" w:line="360" w:lineRule="auto"/>
        <w:ind w:left="547" w:hanging="547"/>
        <w:jc w:val="both"/>
        <w:textAlignment w:val="baseline"/>
      </w:pPr>
      <w:r w:rsidRPr="00FA5072">
        <w:rPr>
          <w:rFonts w:eastAsiaTheme="minorEastAsia"/>
          <w:lang w:val="en-US"/>
        </w:rPr>
        <w:t>4. Blending Custom Content with Off-the-Shelf Content</w:t>
      </w:r>
    </w:p>
    <w:p w14:paraId="7C9B7752" w14:textId="77777777" w:rsidR="00C02C53" w:rsidRPr="00FA5072" w:rsidRDefault="00C02C53" w:rsidP="00FA5072">
      <w:pPr>
        <w:pStyle w:val="NormalWeb"/>
        <w:spacing w:before="115" w:beforeAutospacing="0" w:after="0" w:afterAutospacing="0" w:line="360" w:lineRule="auto"/>
        <w:ind w:left="547" w:hanging="547"/>
        <w:jc w:val="both"/>
        <w:textAlignment w:val="baseline"/>
      </w:pPr>
      <w:r w:rsidRPr="00FA5072">
        <w:rPr>
          <w:rFonts w:eastAsiaTheme="minorEastAsia"/>
          <w:lang w:val="en-US"/>
        </w:rPr>
        <w:t>5. Blending Learning, Practice, and Performance Support</w:t>
      </w:r>
    </w:p>
    <w:p w14:paraId="47F2A23A" w14:textId="36DA90ED" w:rsidR="00C02C53" w:rsidRPr="00FA5072" w:rsidRDefault="00C02C53" w:rsidP="00FA5072">
      <w:pPr>
        <w:spacing w:line="360" w:lineRule="auto"/>
        <w:jc w:val="both"/>
        <w:rPr>
          <w:rFonts w:ascii="Times New Roman" w:eastAsiaTheme="majorEastAsia" w:hAnsi="Times New Roman" w:cs="Times New Roman"/>
          <w:sz w:val="24"/>
          <w:szCs w:val="24"/>
          <w:lang w:val="en-US"/>
        </w:rPr>
      </w:pPr>
      <w:r w:rsidRPr="00FA5072">
        <w:rPr>
          <w:rFonts w:ascii="Times New Roman" w:eastAsiaTheme="majorEastAsia" w:hAnsi="Times New Roman" w:cs="Times New Roman"/>
          <w:sz w:val="24"/>
          <w:szCs w:val="24"/>
          <w:lang w:val="en-US"/>
        </w:rPr>
        <w:t>A Framework for Creating the Right Blend</w:t>
      </w:r>
    </w:p>
    <w:p w14:paraId="34EFC4A9" w14:textId="53E0F433" w:rsidR="00C02C53" w:rsidRPr="00FA5072" w:rsidRDefault="00C02C53" w:rsidP="00FA5072">
      <w:pPr>
        <w:pStyle w:val="NormalWeb"/>
        <w:spacing w:before="96" w:beforeAutospacing="0" w:after="0" w:afterAutospacing="0" w:line="360" w:lineRule="auto"/>
        <w:ind w:left="547" w:hanging="547"/>
        <w:jc w:val="both"/>
        <w:textAlignment w:val="baseline"/>
      </w:pPr>
      <w:r w:rsidRPr="00FA5072">
        <w:rPr>
          <w:rFonts w:eastAsiaTheme="minorEastAsia"/>
          <w:lang w:val="en-US"/>
        </w:rPr>
        <w:t>The Framework serves as guide and tool that enables designers to ask the right questions and</w:t>
      </w:r>
      <w:r w:rsidR="00536686" w:rsidRPr="00FA5072">
        <w:rPr>
          <w:rFonts w:eastAsiaTheme="minorEastAsia"/>
          <w:lang w:val="en-US"/>
        </w:rPr>
        <w:t xml:space="preserve"> </w:t>
      </w:r>
      <w:r w:rsidRPr="00FA5072">
        <w:rPr>
          <w:rFonts w:eastAsiaTheme="minorEastAsia"/>
          <w:lang w:val="en-US"/>
        </w:rPr>
        <w:t xml:space="preserve">organize their thinking processes when planning a blended learning program. </w:t>
      </w:r>
    </w:p>
    <w:p w14:paraId="79F69E47" w14:textId="592B902A" w:rsidR="00C02C53" w:rsidRPr="00FA5072" w:rsidRDefault="00C02C53" w:rsidP="00FA5072">
      <w:pPr>
        <w:spacing w:line="360" w:lineRule="auto"/>
        <w:jc w:val="both"/>
        <w:rPr>
          <w:rFonts w:ascii="Times New Roman" w:eastAsiaTheme="majorEastAsia" w:hAnsi="Times New Roman" w:cs="Times New Roman"/>
          <w:b/>
          <w:bCs/>
          <w:sz w:val="24"/>
          <w:szCs w:val="24"/>
          <w:lang w:val="en-US"/>
        </w:rPr>
      </w:pPr>
    </w:p>
    <w:p w14:paraId="31F4541B" w14:textId="448F346D" w:rsidR="00C02C53" w:rsidRPr="00FA5072" w:rsidRDefault="00C02C53" w:rsidP="00FA5072">
      <w:pPr>
        <w:spacing w:line="360" w:lineRule="auto"/>
        <w:jc w:val="both"/>
        <w:rPr>
          <w:rFonts w:ascii="Times New Roman" w:eastAsiaTheme="majorEastAsia" w:hAnsi="Times New Roman" w:cs="Times New Roman"/>
          <w:b/>
          <w:bCs/>
          <w:sz w:val="24"/>
          <w:szCs w:val="24"/>
          <w:lang w:val="en-US"/>
        </w:rPr>
      </w:pPr>
      <w:r w:rsidRPr="00FA5072">
        <w:rPr>
          <w:rFonts w:ascii="Times New Roman" w:eastAsiaTheme="majorEastAsia" w:hAnsi="Times New Roman" w:cs="Times New Roman"/>
          <w:b/>
          <w:bCs/>
          <w:sz w:val="24"/>
          <w:szCs w:val="24"/>
          <w:lang w:val="en-US"/>
        </w:rPr>
        <w:t>The Octagonal Framework</w:t>
      </w:r>
    </w:p>
    <w:p w14:paraId="1386504D" w14:textId="441E7FCF" w:rsidR="00C02C53" w:rsidRPr="00FA5072" w:rsidRDefault="00C02C53" w:rsidP="00FA5072">
      <w:pPr>
        <w:pStyle w:val="NormalWeb"/>
        <w:spacing w:before="0" w:beforeAutospacing="0" w:after="0" w:afterAutospacing="0" w:line="360" w:lineRule="auto"/>
        <w:jc w:val="both"/>
        <w:textAlignment w:val="baseline"/>
      </w:pPr>
      <w:r w:rsidRPr="00FA5072">
        <w:rPr>
          <w:rFonts w:eastAsiaTheme="minorEastAsia"/>
          <w:kern w:val="24"/>
          <w:lang w:val="en-US"/>
        </w:rPr>
        <w:t>The framework has eight dimensions:</w:t>
      </w:r>
      <w:r w:rsidR="00536686" w:rsidRPr="00FA5072">
        <w:t xml:space="preserve"> </w:t>
      </w:r>
      <w:r w:rsidRPr="00FA5072">
        <w:rPr>
          <w:rFonts w:eastAsiaTheme="minorEastAsia"/>
          <w:kern w:val="24"/>
          <w:lang w:val="en-US"/>
        </w:rPr>
        <w:t xml:space="preserve"> institutional, </w:t>
      </w:r>
      <w:r w:rsidR="00536686" w:rsidRPr="00FA5072">
        <w:rPr>
          <w:rFonts w:eastAsiaTheme="minorEastAsia"/>
          <w:kern w:val="24"/>
          <w:lang w:val="en-US"/>
        </w:rPr>
        <w:t>pedagogical</w:t>
      </w:r>
      <w:r w:rsidR="00536686" w:rsidRPr="00FA5072">
        <w:t xml:space="preserve"> </w:t>
      </w:r>
      <w:r w:rsidR="00536686" w:rsidRPr="00FA5072">
        <w:rPr>
          <w:rFonts w:eastAsiaTheme="minorEastAsia"/>
          <w:kern w:val="24"/>
          <w:lang w:val="en-US"/>
        </w:rPr>
        <w:t xml:space="preserve">technological, </w:t>
      </w:r>
      <w:r w:rsidR="00536686" w:rsidRPr="00FA5072">
        <w:t>interface</w:t>
      </w:r>
      <w:r w:rsidR="00E172DF" w:rsidRPr="00FA5072">
        <w:rPr>
          <w:rFonts w:eastAsiaTheme="minorEastAsia"/>
          <w:kern w:val="24"/>
          <w:lang w:val="en-US"/>
        </w:rPr>
        <w:t xml:space="preserve"> </w:t>
      </w:r>
      <w:r w:rsidRPr="00FA5072">
        <w:rPr>
          <w:rFonts w:eastAsiaTheme="minorEastAsia"/>
          <w:kern w:val="24"/>
          <w:lang w:val="en-US"/>
        </w:rPr>
        <w:t xml:space="preserve">design, evaluation, </w:t>
      </w:r>
      <w:r w:rsidR="00536686" w:rsidRPr="00FA5072">
        <w:rPr>
          <w:rFonts w:eastAsiaTheme="minorEastAsia"/>
          <w:kern w:val="24"/>
          <w:lang w:val="en-US"/>
        </w:rPr>
        <w:t>management</w:t>
      </w:r>
      <w:r w:rsidR="00536686" w:rsidRPr="00FA5072">
        <w:t xml:space="preserve"> </w:t>
      </w:r>
      <w:r w:rsidR="00536686" w:rsidRPr="00FA5072">
        <w:rPr>
          <w:rFonts w:eastAsiaTheme="minorEastAsia"/>
          <w:kern w:val="24"/>
          <w:lang w:val="en-US"/>
        </w:rPr>
        <w:t>resource</w:t>
      </w:r>
      <w:r w:rsidRPr="00FA5072">
        <w:rPr>
          <w:rFonts w:eastAsiaTheme="minorEastAsia"/>
          <w:kern w:val="24"/>
          <w:lang w:val="en-US"/>
        </w:rPr>
        <w:t xml:space="preserve"> support, </w:t>
      </w:r>
      <w:r w:rsidR="00536686" w:rsidRPr="00FA5072">
        <w:rPr>
          <w:rFonts w:eastAsiaTheme="minorEastAsia"/>
          <w:kern w:val="24"/>
          <w:lang w:val="en-US"/>
        </w:rPr>
        <w:t>and ethical.</w:t>
      </w:r>
      <w:r w:rsidRPr="00FA5072">
        <w:rPr>
          <w:rFonts w:eastAsiaTheme="minorEastAsia"/>
          <w:kern w:val="24"/>
          <w:lang w:val="en-US"/>
        </w:rPr>
        <w:t xml:space="preserve"> </w:t>
      </w:r>
    </w:p>
    <w:p w14:paraId="6D954CDF" w14:textId="664714BE" w:rsidR="00DF638C" w:rsidRPr="00FA5072" w:rsidRDefault="00DF638C" w:rsidP="00FA5072">
      <w:pPr>
        <w:pStyle w:val="NormalWeb"/>
        <w:spacing w:before="0" w:beforeAutospacing="0" w:after="0" w:afterAutospacing="0" w:line="360" w:lineRule="auto"/>
        <w:jc w:val="both"/>
        <w:textAlignment w:val="baseline"/>
      </w:pPr>
    </w:p>
    <w:p w14:paraId="4FF3BB80" w14:textId="57AF8968" w:rsidR="00DF638C" w:rsidRPr="00FA5072" w:rsidRDefault="00536686" w:rsidP="00FA5072">
      <w:pPr>
        <w:pStyle w:val="NormalWeb"/>
        <w:spacing w:before="0" w:beforeAutospacing="0" w:after="0" w:afterAutospacing="0" w:line="360" w:lineRule="auto"/>
        <w:jc w:val="both"/>
        <w:textAlignment w:val="baseline"/>
      </w:pPr>
      <w:r w:rsidRPr="00FA5072">
        <w:rPr>
          <w:noProof/>
        </w:rPr>
        <w:lastRenderedPageBreak/>
        <w:t xml:space="preserve">                               </w:t>
      </w:r>
      <w:r w:rsidR="00DF638C" w:rsidRPr="00FA5072">
        <w:rPr>
          <w:noProof/>
        </w:rPr>
        <w:drawing>
          <wp:inline distT="0" distB="0" distL="0" distR="0" wp14:anchorId="6AEAC93F" wp14:editId="1606D03A">
            <wp:extent cx="30543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350" cy="3048000"/>
                    </a:xfrm>
                    <a:prstGeom prst="rect">
                      <a:avLst/>
                    </a:prstGeom>
                    <a:noFill/>
                  </pic:spPr>
                </pic:pic>
              </a:graphicData>
            </a:graphic>
          </wp:inline>
        </w:drawing>
      </w:r>
    </w:p>
    <w:p w14:paraId="68C3FE54" w14:textId="77777777" w:rsidR="00FA5072" w:rsidRDefault="00FA5072" w:rsidP="00FA5072">
      <w:pPr>
        <w:spacing w:before="115" w:after="0" w:line="360" w:lineRule="auto"/>
        <w:ind w:left="547" w:hanging="547"/>
        <w:jc w:val="both"/>
        <w:textAlignment w:val="baseline"/>
        <w:rPr>
          <w:rFonts w:ascii="Times New Roman" w:eastAsiaTheme="minorEastAsia" w:hAnsi="Times New Roman" w:cs="Times New Roman"/>
          <w:b/>
          <w:bCs/>
          <w:sz w:val="24"/>
          <w:szCs w:val="24"/>
          <w:lang w:val="en-US" w:eastAsia="en-IN"/>
        </w:rPr>
      </w:pPr>
    </w:p>
    <w:p w14:paraId="31B3C379" w14:textId="77777777" w:rsidR="00FA5072" w:rsidRDefault="00FA5072" w:rsidP="00FA5072">
      <w:pPr>
        <w:spacing w:before="115" w:after="0" w:line="360" w:lineRule="auto"/>
        <w:ind w:left="547" w:hanging="547"/>
        <w:jc w:val="both"/>
        <w:textAlignment w:val="baseline"/>
        <w:rPr>
          <w:rFonts w:ascii="Times New Roman" w:eastAsiaTheme="minorEastAsia" w:hAnsi="Times New Roman" w:cs="Times New Roman"/>
          <w:b/>
          <w:bCs/>
          <w:sz w:val="24"/>
          <w:szCs w:val="24"/>
          <w:lang w:val="en-US" w:eastAsia="en-IN"/>
        </w:rPr>
      </w:pPr>
    </w:p>
    <w:p w14:paraId="7DF06BBD" w14:textId="4200BF32" w:rsidR="00C02C53" w:rsidRPr="00FA5072" w:rsidRDefault="00C02C53" w:rsidP="00FA5072">
      <w:pPr>
        <w:spacing w:before="115" w:after="0" w:line="360" w:lineRule="auto"/>
        <w:ind w:left="547" w:hanging="547"/>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b/>
          <w:bCs/>
          <w:sz w:val="24"/>
          <w:szCs w:val="24"/>
          <w:lang w:val="en-US" w:eastAsia="en-IN"/>
        </w:rPr>
        <w:t>Institutional</w:t>
      </w:r>
    </w:p>
    <w:p w14:paraId="0B62261A" w14:textId="77777777" w:rsidR="00C02C53" w:rsidRPr="00FA5072" w:rsidRDefault="00C02C53" w:rsidP="00FA5072">
      <w:pPr>
        <w:pStyle w:val="ListParagraph"/>
        <w:numPr>
          <w:ilvl w:val="0"/>
          <w:numId w:val="8"/>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Administrative affairs </w:t>
      </w:r>
    </w:p>
    <w:p w14:paraId="4F5C7169" w14:textId="77777777" w:rsidR="00C02C53" w:rsidRPr="00FA5072" w:rsidRDefault="00C02C53" w:rsidP="00FA5072">
      <w:pPr>
        <w:pStyle w:val="ListParagraph"/>
        <w:numPr>
          <w:ilvl w:val="0"/>
          <w:numId w:val="8"/>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Academic affairs</w:t>
      </w:r>
    </w:p>
    <w:p w14:paraId="2877AB4D" w14:textId="65B0AA1F" w:rsidR="00C02C53" w:rsidRPr="00FA5072" w:rsidRDefault="00C02C53" w:rsidP="00FA5072">
      <w:pPr>
        <w:pStyle w:val="ListParagraph"/>
        <w:numPr>
          <w:ilvl w:val="0"/>
          <w:numId w:val="8"/>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Student services</w:t>
      </w:r>
    </w:p>
    <w:p w14:paraId="457B5A20" w14:textId="373EE82B" w:rsidR="00C02C53" w:rsidRPr="00FA5072" w:rsidRDefault="00C02C53" w:rsidP="00FA5072">
      <w:pPr>
        <w:spacing w:after="0" w:line="360" w:lineRule="auto"/>
        <w:contextualSpacing/>
        <w:jc w:val="both"/>
        <w:textAlignment w:val="baseline"/>
        <w:rPr>
          <w:rFonts w:ascii="Times New Roman" w:eastAsiaTheme="minorEastAsia" w:hAnsi="Times New Roman" w:cs="Times New Roman"/>
          <w:sz w:val="24"/>
          <w:szCs w:val="24"/>
          <w:lang w:val="en-US" w:eastAsia="en-IN"/>
        </w:rPr>
      </w:pPr>
    </w:p>
    <w:p w14:paraId="26EFF21A" w14:textId="77777777" w:rsidR="00DF638C" w:rsidRPr="00FA5072" w:rsidRDefault="00DF638C" w:rsidP="00FA5072">
      <w:pPr>
        <w:spacing w:before="115" w:after="0" w:line="360" w:lineRule="auto"/>
        <w:ind w:left="547" w:hanging="547"/>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b/>
          <w:bCs/>
          <w:sz w:val="24"/>
          <w:szCs w:val="24"/>
          <w:lang w:val="en-US" w:eastAsia="en-IN"/>
        </w:rPr>
        <w:t>Pedagogical</w:t>
      </w:r>
    </w:p>
    <w:p w14:paraId="5E278970" w14:textId="77777777" w:rsidR="00DF638C" w:rsidRPr="00FA5072" w:rsidRDefault="00DF638C" w:rsidP="00FA5072">
      <w:pPr>
        <w:pStyle w:val="ListParagraph"/>
        <w:numPr>
          <w:ilvl w:val="0"/>
          <w:numId w:val="9"/>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Goal Analysis</w:t>
      </w:r>
    </w:p>
    <w:p w14:paraId="2DD07E28" w14:textId="77777777" w:rsidR="00DF638C" w:rsidRPr="00FA5072" w:rsidRDefault="00DF638C" w:rsidP="00FA5072">
      <w:pPr>
        <w:pStyle w:val="ListParagraph"/>
        <w:numPr>
          <w:ilvl w:val="0"/>
          <w:numId w:val="9"/>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Audience Analysis </w:t>
      </w:r>
    </w:p>
    <w:p w14:paraId="328490A9" w14:textId="77777777" w:rsidR="00DF638C" w:rsidRPr="00FA5072" w:rsidRDefault="00DF638C" w:rsidP="00FA5072">
      <w:pPr>
        <w:pStyle w:val="ListParagraph"/>
        <w:numPr>
          <w:ilvl w:val="0"/>
          <w:numId w:val="9"/>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Content Analysis</w:t>
      </w:r>
    </w:p>
    <w:p w14:paraId="22AE6BDA" w14:textId="77777777" w:rsidR="00DF638C" w:rsidRPr="00FA5072" w:rsidRDefault="00DF638C" w:rsidP="00FA5072">
      <w:pPr>
        <w:pStyle w:val="ListParagraph"/>
        <w:numPr>
          <w:ilvl w:val="0"/>
          <w:numId w:val="9"/>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Medium Analysis</w:t>
      </w:r>
    </w:p>
    <w:p w14:paraId="186C567A" w14:textId="77777777" w:rsidR="00DF638C" w:rsidRPr="00FA5072" w:rsidRDefault="00DF638C" w:rsidP="00FA5072">
      <w:pPr>
        <w:pStyle w:val="ListParagraph"/>
        <w:numPr>
          <w:ilvl w:val="0"/>
          <w:numId w:val="9"/>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Design approach</w:t>
      </w:r>
    </w:p>
    <w:p w14:paraId="0F3E365A" w14:textId="77777777" w:rsidR="00DF638C" w:rsidRPr="00FA5072" w:rsidRDefault="00DF638C" w:rsidP="00FA5072">
      <w:pPr>
        <w:pStyle w:val="ListParagraph"/>
        <w:numPr>
          <w:ilvl w:val="0"/>
          <w:numId w:val="9"/>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Methods and Strategies</w:t>
      </w:r>
    </w:p>
    <w:p w14:paraId="035D9CD5" w14:textId="54AE40A2" w:rsidR="00C02C53" w:rsidRPr="00FA5072" w:rsidRDefault="00DF638C" w:rsidP="00FA5072">
      <w:pPr>
        <w:spacing w:line="360" w:lineRule="auto"/>
        <w:jc w:val="both"/>
        <w:rPr>
          <w:rFonts w:ascii="Times New Roman" w:eastAsia="Times New Roman" w:hAnsi="Times New Roman" w:cs="Times New Roman"/>
          <w:sz w:val="24"/>
          <w:szCs w:val="24"/>
          <w:lang w:eastAsia="en-IN"/>
        </w:rPr>
      </w:pPr>
      <w:r w:rsidRPr="00FA5072">
        <w:rPr>
          <w:rFonts w:ascii="Times New Roman" w:eastAsia="Times New Roman" w:hAnsi="Times New Roman" w:cs="Times New Roman"/>
          <w:b/>
          <w:bCs/>
          <w:sz w:val="24"/>
          <w:szCs w:val="24"/>
          <w:lang w:val="en-US" w:eastAsia="en-IN"/>
        </w:rPr>
        <w:t>Technological</w:t>
      </w:r>
    </w:p>
    <w:p w14:paraId="4E030BC6" w14:textId="77777777" w:rsidR="00DF638C" w:rsidRPr="00FA5072" w:rsidRDefault="00DF638C" w:rsidP="00FA5072">
      <w:pPr>
        <w:numPr>
          <w:ilvl w:val="0"/>
          <w:numId w:val="10"/>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Infrastructure Planning</w:t>
      </w:r>
    </w:p>
    <w:p w14:paraId="65E777BB" w14:textId="77777777" w:rsidR="00DF638C" w:rsidRPr="00FA5072" w:rsidRDefault="00DF638C" w:rsidP="00FA5072">
      <w:pPr>
        <w:numPr>
          <w:ilvl w:val="0"/>
          <w:numId w:val="10"/>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 Hardware </w:t>
      </w:r>
    </w:p>
    <w:p w14:paraId="7BE921BD" w14:textId="77777777" w:rsidR="00DF638C" w:rsidRPr="00FA5072" w:rsidRDefault="00DF638C" w:rsidP="00FA5072">
      <w:pPr>
        <w:numPr>
          <w:ilvl w:val="0"/>
          <w:numId w:val="10"/>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 Software </w:t>
      </w:r>
      <w:r w:rsidRPr="00FA5072">
        <w:rPr>
          <w:rFonts w:ascii="Times New Roman" w:eastAsiaTheme="minorEastAsia" w:hAnsi="Times New Roman" w:cs="Times New Roman"/>
          <w:sz w:val="24"/>
          <w:szCs w:val="24"/>
          <w:lang w:val="en-US" w:eastAsia="en-IN"/>
        </w:rPr>
        <w:tab/>
      </w:r>
    </w:p>
    <w:p w14:paraId="39C04393" w14:textId="77777777" w:rsidR="00DF638C" w:rsidRPr="00FA5072" w:rsidRDefault="00DF638C" w:rsidP="00FA5072">
      <w:pPr>
        <w:spacing w:before="134" w:after="0" w:line="360" w:lineRule="auto"/>
        <w:ind w:left="547" w:hanging="547"/>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b/>
          <w:bCs/>
          <w:sz w:val="24"/>
          <w:szCs w:val="24"/>
          <w:lang w:val="en-US" w:eastAsia="en-IN"/>
        </w:rPr>
        <w:t>Interface Design</w:t>
      </w:r>
    </w:p>
    <w:p w14:paraId="1FED383E" w14:textId="77777777" w:rsidR="00DF638C" w:rsidRPr="00FA5072" w:rsidRDefault="00DF638C" w:rsidP="00FA5072">
      <w:pPr>
        <w:pStyle w:val="ListParagraph"/>
        <w:numPr>
          <w:ilvl w:val="0"/>
          <w:numId w:val="15"/>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lastRenderedPageBreak/>
        <w:t xml:space="preserve">Page and Site Design </w:t>
      </w:r>
    </w:p>
    <w:p w14:paraId="6A937431" w14:textId="77777777" w:rsidR="00DF638C" w:rsidRPr="00FA5072" w:rsidRDefault="00DF638C" w:rsidP="00FA5072">
      <w:pPr>
        <w:pStyle w:val="ListParagraph"/>
        <w:numPr>
          <w:ilvl w:val="0"/>
          <w:numId w:val="15"/>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Content Design </w:t>
      </w:r>
    </w:p>
    <w:p w14:paraId="35DD7B8E" w14:textId="77777777" w:rsidR="00DF638C" w:rsidRPr="00FA5072" w:rsidRDefault="00DF638C" w:rsidP="00FA5072">
      <w:pPr>
        <w:pStyle w:val="ListParagraph"/>
        <w:numPr>
          <w:ilvl w:val="0"/>
          <w:numId w:val="15"/>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Navigation </w:t>
      </w:r>
    </w:p>
    <w:p w14:paraId="0CD9C4D1" w14:textId="77777777" w:rsidR="00DF638C" w:rsidRPr="00FA5072" w:rsidRDefault="00DF638C" w:rsidP="00FA5072">
      <w:pPr>
        <w:pStyle w:val="ListParagraph"/>
        <w:numPr>
          <w:ilvl w:val="0"/>
          <w:numId w:val="15"/>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Accessibility </w:t>
      </w:r>
    </w:p>
    <w:p w14:paraId="1B7947F2" w14:textId="0CC6DBCC" w:rsidR="00536686" w:rsidRPr="00FA5072" w:rsidRDefault="00DF638C" w:rsidP="00FA5072">
      <w:pPr>
        <w:pStyle w:val="ListParagraph"/>
        <w:numPr>
          <w:ilvl w:val="0"/>
          <w:numId w:val="15"/>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Usability Testing</w:t>
      </w:r>
    </w:p>
    <w:p w14:paraId="43EAEBAA" w14:textId="77777777" w:rsidR="00536686" w:rsidRPr="00FA5072" w:rsidRDefault="00536686" w:rsidP="00FA5072">
      <w:pPr>
        <w:pStyle w:val="ListParagraph"/>
        <w:spacing w:after="0" w:line="360" w:lineRule="auto"/>
        <w:jc w:val="both"/>
        <w:textAlignment w:val="baseline"/>
        <w:rPr>
          <w:rFonts w:ascii="Times New Roman" w:eastAsia="Times New Roman" w:hAnsi="Times New Roman" w:cs="Times New Roman"/>
          <w:sz w:val="24"/>
          <w:szCs w:val="24"/>
          <w:lang w:eastAsia="en-IN"/>
        </w:rPr>
      </w:pPr>
    </w:p>
    <w:p w14:paraId="42C402C9" w14:textId="67D61890" w:rsidR="00DF638C" w:rsidRPr="00FA5072" w:rsidRDefault="00DF638C" w:rsidP="00FA5072">
      <w:pPr>
        <w:spacing w:line="360" w:lineRule="auto"/>
        <w:jc w:val="both"/>
        <w:rPr>
          <w:rFonts w:ascii="Times New Roman" w:hAnsi="Times New Roman" w:cs="Times New Roman"/>
          <w:sz w:val="24"/>
          <w:szCs w:val="24"/>
        </w:rPr>
      </w:pPr>
      <w:r w:rsidRPr="00FA5072">
        <w:rPr>
          <w:rFonts w:ascii="Times New Roman" w:hAnsi="Times New Roman" w:cs="Times New Roman"/>
          <w:b/>
          <w:bCs/>
          <w:sz w:val="24"/>
          <w:szCs w:val="24"/>
          <w:lang w:val="en-US"/>
        </w:rPr>
        <w:t>Evaluation</w:t>
      </w:r>
    </w:p>
    <w:p w14:paraId="27666357" w14:textId="77777777" w:rsidR="00DF638C" w:rsidRPr="00FA5072" w:rsidRDefault="00DF638C" w:rsidP="00FA5072">
      <w:pPr>
        <w:numPr>
          <w:ilvl w:val="0"/>
          <w:numId w:val="11"/>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Assessment of learners </w:t>
      </w:r>
    </w:p>
    <w:p w14:paraId="1DFDC3F8" w14:textId="77777777" w:rsidR="00DF638C" w:rsidRPr="00FA5072" w:rsidRDefault="00DF638C" w:rsidP="00FA5072">
      <w:pPr>
        <w:numPr>
          <w:ilvl w:val="0"/>
          <w:numId w:val="11"/>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Evaluation of the instruction and learning environment.</w:t>
      </w:r>
    </w:p>
    <w:p w14:paraId="2B53BFE3" w14:textId="77777777" w:rsidR="00DF638C" w:rsidRPr="00FA5072" w:rsidRDefault="00DF638C" w:rsidP="00FA5072">
      <w:pPr>
        <w:spacing w:before="134" w:after="0" w:line="360" w:lineRule="auto"/>
        <w:ind w:left="547" w:hanging="547"/>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b/>
          <w:bCs/>
          <w:sz w:val="24"/>
          <w:szCs w:val="24"/>
          <w:lang w:val="en-US" w:eastAsia="en-IN"/>
        </w:rPr>
        <w:t>Management</w:t>
      </w:r>
    </w:p>
    <w:p w14:paraId="46F5232F" w14:textId="77777777" w:rsidR="00DF638C" w:rsidRPr="00FA5072" w:rsidRDefault="00DF638C" w:rsidP="00FA5072">
      <w:pPr>
        <w:pStyle w:val="ListParagraph"/>
        <w:numPr>
          <w:ilvl w:val="0"/>
          <w:numId w:val="14"/>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Maintenance of Learning Environment</w:t>
      </w:r>
    </w:p>
    <w:p w14:paraId="455392FF" w14:textId="77777777" w:rsidR="00DF638C" w:rsidRPr="00FA5072" w:rsidRDefault="00DF638C" w:rsidP="00FA5072">
      <w:pPr>
        <w:pStyle w:val="ListParagraph"/>
        <w:numPr>
          <w:ilvl w:val="0"/>
          <w:numId w:val="14"/>
        </w:numPr>
        <w:spacing w:after="0" w:line="360" w:lineRule="auto"/>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Distribution of Information</w:t>
      </w:r>
    </w:p>
    <w:p w14:paraId="50DC148F" w14:textId="77777777" w:rsidR="00536686" w:rsidRPr="00FA5072" w:rsidRDefault="00536686" w:rsidP="00FA5072">
      <w:pPr>
        <w:spacing w:before="115" w:line="360" w:lineRule="auto"/>
        <w:jc w:val="both"/>
        <w:rPr>
          <w:rFonts w:ascii="Times New Roman" w:eastAsia="Times New Roman" w:hAnsi="Times New Roman" w:cs="Times New Roman"/>
          <w:b/>
          <w:bCs/>
          <w:sz w:val="24"/>
          <w:szCs w:val="24"/>
          <w:lang w:val="en-US" w:eastAsia="en-IN"/>
        </w:rPr>
      </w:pPr>
    </w:p>
    <w:p w14:paraId="323B2112" w14:textId="260D8C04" w:rsidR="00DF638C" w:rsidRPr="00FA5072" w:rsidRDefault="00DF638C" w:rsidP="00FA5072">
      <w:pPr>
        <w:spacing w:before="115" w:line="360" w:lineRule="auto"/>
        <w:jc w:val="both"/>
        <w:rPr>
          <w:rFonts w:ascii="Times New Roman" w:eastAsia="Times New Roman" w:hAnsi="Times New Roman" w:cs="Times New Roman"/>
          <w:sz w:val="24"/>
          <w:szCs w:val="24"/>
          <w:lang w:eastAsia="en-IN"/>
        </w:rPr>
      </w:pPr>
      <w:r w:rsidRPr="00FA5072">
        <w:rPr>
          <w:rFonts w:ascii="Times New Roman" w:eastAsia="Times New Roman" w:hAnsi="Times New Roman" w:cs="Times New Roman"/>
          <w:b/>
          <w:bCs/>
          <w:sz w:val="24"/>
          <w:szCs w:val="24"/>
          <w:lang w:val="en-US" w:eastAsia="en-IN"/>
        </w:rPr>
        <w:t>Resource Support</w:t>
      </w:r>
    </w:p>
    <w:p w14:paraId="7A922E81" w14:textId="77777777" w:rsidR="00DF638C" w:rsidRPr="00FA5072" w:rsidRDefault="00DF638C" w:rsidP="00FA5072">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Online Support </w:t>
      </w:r>
    </w:p>
    <w:p w14:paraId="550EFE67" w14:textId="77777777" w:rsidR="00DF638C" w:rsidRPr="00FA5072" w:rsidRDefault="00DF638C" w:rsidP="00FA5072">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Instructional/Counseling Support </w:t>
      </w:r>
    </w:p>
    <w:p w14:paraId="3B4292DB" w14:textId="77777777" w:rsidR="00DF638C" w:rsidRPr="00FA5072" w:rsidRDefault="00DF638C" w:rsidP="00FA5072">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Technical Support </w:t>
      </w:r>
    </w:p>
    <w:p w14:paraId="0408A272" w14:textId="77777777" w:rsidR="00DF638C" w:rsidRPr="00FA5072" w:rsidRDefault="00DF638C" w:rsidP="00FA5072">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Career Counseling Services </w:t>
      </w:r>
    </w:p>
    <w:p w14:paraId="5A4C9C72" w14:textId="77777777" w:rsidR="00DF638C" w:rsidRPr="00FA5072" w:rsidRDefault="00DF638C" w:rsidP="00FA5072">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Online Resources </w:t>
      </w:r>
    </w:p>
    <w:p w14:paraId="3F34AE26" w14:textId="548477D0" w:rsidR="00536686" w:rsidRPr="00FA5072" w:rsidRDefault="00DF638C" w:rsidP="00FA5072">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Offline Resources </w:t>
      </w:r>
    </w:p>
    <w:p w14:paraId="78F5378F" w14:textId="77777777" w:rsidR="00E172DF" w:rsidRPr="00FA5072" w:rsidRDefault="00E172DF" w:rsidP="00FA5072">
      <w:pPr>
        <w:spacing w:after="0" w:line="360" w:lineRule="auto"/>
        <w:ind w:left="720"/>
        <w:contextualSpacing/>
        <w:jc w:val="both"/>
        <w:textAlignment w:val="baseline"/>
        <w:rPr>
          <w:rFonts w:ascii="Times New Roman" w:eastAsia="Times New Roman" w:hAnsi="Times New Roman" w:cs="Times New Roman"/>
          <w:sz w:val="24"/>
          <w:szCs w:val="24"/>
          <w:lang w:eastAsia="en-IN"/>
        </w:rPr>
      </w:pPr>
    </w:p>
    <w:p w14:paraId="5F7CC679" w14:textId="70C135AA" w:rsidR="00C02C53" w:rsidRPr="00FA5072" w:rsidRDefault="00536686" w:rsidP="00FA5072">
      <w:pPr>
        <w:spacing w:line="360" w:lineRule="auto"/>
        <w:jc w:val="both"/>
        <w:rPr>
          <w:rFonts w:ascii="Times New Roman" w:hAnsi="Times New Roman" w:cs="Times New Roman"/>
          <w:b/>
          <w:bCs/>
          <w:sz w:val="24"/>
          <w:szCs w:val="24"/>
        </w:rPr>
      </w:pPr>
      <w:r w:rsidRPr="00FA5072">
        <w:rPr>
          <w:rFonts w:ascii="Times New Roman" w:hAnsi="Times New Roman" w:cs="Times New Roman"/>
          <w:b/>
          <w:bCs/>
          <w:sz w:val="24"/>
          <w:szCs w:val="24"/>
        </w:rPr>
        <w:t xml:space="preserve">ETHICAL </w:t>
      </w:r>
    </w:p>
    <w:p w14:paraId="1E65D0A4"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Social and Political Influence</w:t>
      </w:r>
    </w:p>
    <w:p w14:paraId="4301DEB2"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Cultural Diversity </w:t>
      </w:r>
    </w:p>
    <w:p w14:paraId="39C93891"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Bias </w:t>
      </w:r>
    </w:p>
    <w:p w14:paraId="778BEDB6"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Geographical Diversity </w:t>
      </w:r>
    </w:p>
    <w:p w14:paraId="4E2B538E"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Learner Diversity </w:t>
      </w:r>
    </w:p>
    <w:p w14:paraId="6F3152EA"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Digital Divide</w:t>
      </w:r>
    </w:p>
    <w:p w14:paraId="5246BD2A"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Etiquette </w:t>
      </w:r>
    </w:p>
    <w:p w14:paraId="7ED3CC4C"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Legal Issues </w:t>
      </w:r>
    </w:p>
    <w:p w14:paraId="1E5169DC"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lastRenderedPageBreak/>
        <w:t xml:space="preserve">Privacy </w:t>
      </w:r>
    </w:p>
    <w:p w14:paraId="3456E647"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Plagiarism</w:t>
      </w:r>
    </w:p>
    <w:p w14:paraId="04CD04F8" w14:textId="77777777" w:rsidR="00DF638C" w:rsidRPr="00FA5072" w:rsidRDefault="00DF638C" w:rsidP="00FA5072">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rPr>
      </w:pPr>
      <w:r w:rsidRPr="00FA5072">
        <w:rPr>
          <w:rFonts w:ascii="Times New Roman" w:eastAsiaTheme="minorEastAsia" w:hAnsi="Times New Roman" w:cs="Times New Roman"/>
          <w:sz w:val="24"/>
          <w:szCs w:val="24"/>
          <w:lang w:val="en-US" w:eastAsia="en-IN"/>
        </w:rPr>
        <w:t xml:space="preserve"> Copyright </w:t>
      </w:r>
    </w:p>
    <w:p w14:paraId="6E06E904" w14:textId="77777777" w:rsidR="00DF638C" w:rsidRPr="00FA5072" w:rsidRDefault="00DF638C" w:rsidP="00FA5072">
      <w:pPr>
        <w:spacing w:line="360" w:lineRule="auto"/>
        <w:jc w:val="both"/>
        <w:rPr>
          <w:rFonts w:ascii="Times New Roman" w:hAnsi="Times New Roman" w:cs="Times New Roman"/>
          <w:sz w:val="24"/>
          <w:szCs w:val="24"/>
        </w:rPr>
      </w:pPr>
    </w:p>
    <w:p w14:paraId="3B30FFDE" w14:textId="3E5DC112" w:rsidR="002D7396" w:rsidRPr="00FA5072" w:rsidRDefault="00885C6F" w:rsidP="00FA5072">
      <w:pPr>
        <w:spacing w:line="360" w:lineRule="auto"/>
        <w:jc w:val="both"/>
        <w:rPr>
          <w:rFonts w:ascii="Times New Roman" w:hAnsi="Times New Roman" w:cs="Times New Roman"/>
          <w:b/>
          <w:bCs/>
          <w:sz w:val="24"/>
          <w:szCs w:val="24"/>
        </w:rPr>
      </w:pPr>
      <w:bookmarkStart w:id="6" w:name="_Hlk72961968"/>
      <w:r w:rsidRPr="00FA5072">
        <w:rPr>
          <w:rFonts w:ascii="Times New Roman" w:hAnsi="Times New Roman" w:cs="Times New Roman"/>
          <w:b/>
          <w:bCs/>
          <w:sz w:val="24"/>
          <w:szCs w:val="24"/>
        </w:rPr>
        <w:t>THEORIES SUPPORTING BLENDED LEARNING</w:t>
      </w:r>
    </w:p>
    <w:bookmarkEnd w:id="6"/>
    <w:p w14:paraId="2A657A7C" w14:textId="1218AC0E" w:rsidR="003430B5" w:rsidRPr="00FA5072" w:rsidRDefault="003430B5"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As most of us around the world have done the majority of our learning in person and in classrooms, we usually refer to the combination of in-person and online teaching as a special form of learning called “blended.” Someday, however, we expect this form will become the standard, and we will drop the term “blended learning” altogether. </w:t>
      </w:r>
    </w:p>
    <w:p w14:paraId="0F5F6682" w14:textId="61F17676" w:rsidR="00DE6FB5" w:rsidRPr="00FA5072" w:rsidRDefault="00885C6F" w:rsidP="00FA5072">
      <w:pPr>
        <w:spacing w:line="360" w:lineRule="auto"/>
        <w:jc w:val="both"/>
        <w:rPr>
          <w:rFonts w:ascii="Times New Roman" w:hAnsi="Times New Roman" w:cs="Times New Roman"/>
          <w:b/>
          <w:bCs/>
          <w:sz w:val="24"/>
          <w:szCs w:val="24"/>
        </w:rPr>
      </w:pPr>
      <w:r w:rsidRPr="00FA5072">
        <w:rPr>
          <w:rFonts w:ascii="Times New Roman" w:hAnsi="Times New Roman" w:cs="Times New Roman"/>
          <w:sz w:val="24"/>
          <w:szCs w:val="24"/>
        </w:rPr>
        <w:t xml:space="preserve">Blended learning “is part of the ongoing convergence of two archetypal learning environments” (Bonk &amp; Graham, 2006, p. 2). However, the influences of the two types of delivery are not equal, and how to blend looks different if you are starting from an in-person school to how it looks if you are coming from a distance education background. </w:t>
      </w:r>
    </w:p>
    <w:p w14:paraId="44D5DB4E" w14:textId="77777777" w:rsidR="00FA5072" w:rsidRDefault="00FA5072" w:rsidP="00FA5072">
      <w:pPr>
        <w:spacing w:line="360" w:lineRule="auto"/>
        <w:jc w:val="both"/>
        <w:rPr>
          <w:rFonts w:ascii="Times New Roman" w:hAnsi="Times New Roman" w:cs="Times New Roman"/>
          <w:b/>
          <w:bCs/>
          <w:sz w:val="24"/>
          <w:szCs w:val="24"/>
        </w:rPr>
      </w:pPr>
    </w:p>
    <w:p w14:paraId="6450D11D" w14:textId="585EB86C" w:rsidR="00CF36DD" w:rsidRPr="00FA5072" w:rsidRDefault="00885C6F" w:rsidP="00FA5072">
      <w:pPr>
        <w:spacing w:line="360" w:lineRule="auto"/>
        <w:jc w:val="both"/>
        <w:rPr>
          <w:rFonts w:ascii="Times New Roman" w:hAnsi="Times New Roman" w:cs="Times New Roman"/>
          <w:b/>
          <w:bCs/>
          <w:sz w:val="24"/>
          <w:szCs w:val="24"/>
        </w:rPr>
      </w:pPr>
      <w:r w:rsidRPr="00FA5072">
        <w:rPr>
          <w:rFonts w:ascii="Times New Roman" w:hAnsi="Times New Roman" w:cs="Times New Roman"/>
          <w:b/>
          <w:bCs/>
          <w:sz w:val="24"/>
          <w:szCs w:val="24"/>
        </w:rPr>
        <w:t>THE COMPLEX ADAPTIVE BLENDED LEARNING SYSTEM</w:t>
      </w:r>
    </w:p>
    <w:p w14:paraId="4EEC7B05" w14:textId="319E80D6" w:rsidR="002D7396" w:rsidRPr="00FA5072" w:rsidRDefault="009B42EB" w:rsidP="00FA5072">
      <w:pPr>
        <w:spacing w:line="360" w:lineRule="auto"/>
        <w:jc w:val="both"/>
        <w:rPr>
          <w:rFonts w:ascii="Times New Roman" w:hAnsi="Times New Roman" w:cs="Times New Roman"/>
          <w:sz w:val="24"/>
          <w:szCs w:val="24"/>
        </w:rPr>
      </w:pPr>
      <w:bookmarkStart w:id="7" w:name="_Hlk75297132"/>
      <w:r w:rsidRPr="00FA5072">
        <w:rPr>
          <w:rFonts w:ascii="Times New Roman" w:hAnsi="Times New Roman" w:cs="Times New Roman"/>
          <w:sz w:val="24"/>
          <w:szCs w:val="24"/>
        </w:rPr>
        <w:t xml:space="preserve">Blended Learning System, or CABLS framework. The learner sits at the centre of </w:t>
      </w:r>
      <w:r w:rsidR="00E172DF" w:rsidRPr="00FA5072">
        <w:rPr>
          <w:rFonts w:ascii="Times New Roman" w:hAnsi="Times New Roman" w:cs="Times New Roman"/>
          <w:sz w:val="24"/>
          <w:szCs w:val="24"/>
        </w:rPr>
        <w:t>the model</w:t>
      </w:r>
      <w:r w:rsidRPr="00FA5072">
        <w:rPr>
          <w:rFonts w:ascii="Times New Roman" w:hAnsi="Times New Roman" w:cs="Times New Roman"/>
          <w:sz w:val="24"/>
          <w:szCs w:val="24"/>
        </w:rPr>
        <w:t xml:space="preserve">, but all components impact each other. There are six elements in the system, all </w:t>
      </w:r>
      <w:r w:rsidR="00E172DF" w:rsidRPr="00FA5072">
        <w:rPr>
          <w:rFonts w:ascii="Times New Roman" w:hAnsi="Times New Roman" w:cs="Times New Roman"/>
          <w:sz w:val="24"/>
          <w:szCs w:val="24"/>
        </w:rPr>
        <w:t>with their</w:t>
      </w:r>
      <w:r w:rsidRPr="00FA5072">
        <w:rPr>
          <w:rFonts w:ascii="Times New Roman" w:hAnsi="Times New Roman" w:cs="Times New Roman"/>
          <w:sz w:val="24"/>
          <w:szCs w:val="24"/>
        </w:rPr>
        <w:t xml:space="preserve"> own sub-systems. </w:t>
      </w:r>
    </w:p>
    <w:bookmarkEnd w:id="7"/>
    <w:p w14:paraId="0E539D40" w14:textId="2780AB9F"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w:t>
      </w:r>
      <w:r w:rsidR="00CF36DD" w:rsidRPr="00FA5072">
        <w:rPr>
          <w:rFonts w:ascii="Times New Roman" w:hAnsi="Times New Roman" w:cs="Times New Roman"/>
          <w:noProof/>
          <w:sz w:val="24"/>
          <w:szCs w:val="24"/>
        </w:rPr>
        <w:drawing>
          <wp:inline distT="0" distB="0" distL="0" distR="0" wp14:anchorId="55444A09" wp14:editId="26F709A1">
            <wp:extent cx="5487035"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14:paraId="378582D9" w14:textId="77777777" w:rsidR="00CF36DD" w:rsidRPr="00FA5072" w:rsidRDefault="00CF36DD" w:rsidP="00FA5072">
      <w:pPr>
        <w:spacing w:line="360" w:lineRule="auto"/>
        <w:jc w:val="both"/>
        <w:rPr>
          <w:rFonts w:ascii="Times New Roman" w:hAnsi="Times New Roman" w:cs="Times New Roman"/>
          <w:b/>
          <w:bCs/>
          <w:sz w:val="24"/>
          <w:szCs w:val="24"/>
        </w:rPr>
      </w:pPr>
      <w:r w:rsidRPr="00FA5072">
        <w:rPr>
          <w:rFonts w:ascii="Times New Roman" w:hAnsi="Times New Roman" w:cs="Times New Roman"/>
          <w:b/>
          <w:bCs/>
          <w:sz w:val="24"/>
          <w:szCs w:val="24"/>
        </w:rPr>
        <w:lastRenderedPageBreak/>
        <w:t>THE SIX ELEMENTS OF THE CABLS FRAMEWORK</w:t>
      </w:r>
    </w:p>
    <w:p w14:paraId="412F38CB" w14:textId="77777777" w:rsidR="00CF36DD" w:rsidRPr="00FA5072" w:rsidRDefault="00CF36DD"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These six elements are:</w:t>
      </w:r>
    </w:p>
    <w:p w14:paraId="4BA2A514" w14:textId="77777777" w:rsidR="00CF36DD" w:rsidRPr="00FA5072" w:rsidRDefault="00CF36DD" w:rsidP="00FA5072">
      <w:pPr>
        <w:pStyle w:val="ListParagraph"/>
        <w:numPr>
          <w:ilvl w:val="0"/>
          <w:numId w:val="1"/>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Learner</w:t>
      </w:r>
    </w:p>
    <w:p w14:paraId="39A3C83B" w14:textId="77777777" w:rsidR="00CF36DD" w:rsidRPr="00FA5072" w:rsidRDefault="00CF36DD" w:rsidP="00FA5072">
      <w:pPr>
        <w:pStyle w:val="ListParagraph"/>
        <w:numPr>
          <w:ilvl w:val="0"/>
          <w:numId w:val="1"/>
        </w:numPr>
        <w:spacing w:line="360" w:lineRule="auto"/>
        <w:jc w:val="both"/>
        <w:rPr>
          <w:rFonts w:ascii="Times New Roman" w:hAnsi="Times New Roman" w:cs="Times New Roman"/>
          <w:sz w:val="24"/>
          <w:szCs w:val="24"/>
        </w:rPr>
      </w:pPr>
      <w:bookmarkStart w:id="8" w:name="_Hlk72958027"/>
      <w:r w:rsidRPr="00FA5072">
        <w:rPr>
          <w:rFonts w:ascii="Times New Roman" w:hAnsi="Times New Roman" w:cs="Times New Roman"/>
          <w:sz w:val="24"/>
          <w:szCs w:val="24"/>
        </w:rPr>
        <w:t>Teacher</w:t>
      </w:r>
      <w:bookmarkEnd w:id="8"/>
    </w:p>
    <w:p w14:paraId="5B4562B6" w14:textId="77777777" w:rsidR="00CF36DD" w:rsidRPr="00FA5072" w:rsidRDefault="00CF36DD" w:rsidP="00FA5072">
      <w:pPr>
        <w:pStyle w:val="ListParagraph"/>
        <w:numPr>
          <w:ilvl w:val="0"/>
          <w:numId w:val="1"/>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Technology</w:t>
      </w:r>
    </w:p>
    <w:p w14:paraId="0FE8D3CF" w14:textId="77777777" w:rsidR="00CF36DD" w:rsidRPr="00FA5072" w:rsidRDefault="00CF36DD" w:rsidP="00FA5072">
      <w:pPr>
        <w:pStyle w:val="ListParagraph"/>
        <w:numPr>
          <w:ilvl w:val="0"/>
          <w:numId w:val="1"/>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The content</w:t>
      </w:r>
    </w:p>
    <w:p w14:paraId="7212710E" w14:textId="77777777" w:rsidR="00CF36DD" w:rsidRPr="00FA5072" w:rsidRDefault="00CF36DD" w:rsidP="00FA5072">
      <w:pPr>
        <w:pStyle w:val="ListParagraph"/>
        <w:numPr>
          <w:ilvl w:val="0"/>
          <w:numId w:val="1"/>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Learning support</w:t>
      </w:r>
    </w:p>
    <w:p w14:paraId="6EF31A98" w14:textId="7547466D" w:rsidR="00CF36DD" w:rsidRPr="00FA5072" w:rsidRDefault="00CF36DD" w:rsidP="00FA5072">
      <w:pPr>
        <w:pStyle w:val="ListParagraph"/>
        <w:numPr>
          <w:ilvl w:val="0"/>
          <w:numId w:val="1"/>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Institution</w:t>
      </w:r>
    </w:p>
    <w:p w14:paraId="27F17732" w14:textId="4369D955"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b/>
          <w:bCs/>
          <w:sz w:val="24"/>
          <w:szCs w:val="24"/>
        </w:rPr>
        <w:t>LEARNERS</w:t>
      </w:r>
      <w:r w:rsidR="00B647EB" w:rsidRPr="00FA5072">
        <w:rPr>
          <w:rFonts w:ascii="Times New Roman" w:hAnsi="Times New Roman" w:cs="Times New Roman"/>
          <w:b/>
          <w:bCs/>
          <w:sz w:val="24"/>
          <w:szCs w:val="24"/>
        </w:rPr>
        <w:t>:</w:t>
      </w:r>
      <w:r w:rsidR="00B647EB" w:rsidRPr="00FA5072">
        <w:rPr>
          <w:rFonts w:ascii="Times New Roman" w:hAnsi="Times New Roman" w:cs="Times New Roman"/>
          <w:sz w:val="24"/>
          <w:szCs w:val="24"/>
        </w:rPr>
        <w:t xml:space="preserve"> </w:t>
      </w:r>
      <w:r w:rsidRPr="00FA5072">
        <w:rPr>
          <w:rFonts w:ascii="Times New Roman" w:hAnsi="Times New Roman" w:cs="Times New Roman"/>
          <w:sz w:val="24"/>
          <w:szCs w:val="24"/>
        </w:rPr>
        <w:t xml:space="preserve"> The role of </w:t>
      </w:r>
      <w:r w:rsidR="00B647EB" w:rsidRPr="00FA5072">
        <w:rPr>
          <w:rFonts w:ascii="Times New Roman" w:hAnsi="Times New Roman" w:cs="Times New Roman"/>
          <w:sz w:val="24"/>
          <w:szCs w:val="24"/>
        </w:rPr>
        <w:t>learner’s</w:t>
      </w:r>
      <w:r w:rsidRPr="00FA5072">
        <w:rPr>
          <w:rFonts w:ascii="Times New Roman" w:hAnsi="Times New Roman" w:cs="Times New Roman"/>
          <w:sz w:val="24"/>
          <w:szCs w:val="24"/>
        </w:rPr>
        <w:t xml:space="preserve"> </w:t>
      </w:r>
      <w:r w:rsidR="00CF36DD" w:rsidRPr="00FA5072">
        <w:rPr>
          <w:rFonts w:ascii="Times New Roman" w:hAnsi="Times New Roman" w:cs="Times New Roman"/>
          <w:sz w:val="24"/>
          <w:szCs w:val="24"/>
        </w:rPr>
        <w:t xml:space="preserve">adapts, or </w:t>
      </w:r>
      <w:r w:rsidRPr="00FA5072">
        <w:rPr>
          <w:rFonts w:ascii="Times New Roman" w:hAnsi="Times New Roman" w:cs="Times New Roman"/>
          <w:sz w:val="24"/>
          <w:szCs w:val="24"/>
        </w:rPr>
        <w:t xml:space="preserve">changes as learners engage for the first time or in </w:t>
      </w:r>
      <w:r w:rsidR="00B647EB" w:rsidRPr="00FA5072">
        <w:rPr>
          <w:rFonts w:ascii="Times New Roman" w:hAnsi="Times New Roman" w:cs="Times New Roman"/>
          <w:sz w:val="24"/>
          <w:szCs w:val="24"/>
        </w:rPr>
        <w:t>new ways</w:t>
      </w:r>
      <w:r w:rsidRPr="00FA5072">
        <w:rPr>
          <w:rFonts w:ascii="Times New Roman" w:hAnsi="Times New Roman" w:cs="Times New Roman"/>
          <w:sz w:val="24"/>
          <w:szCs w:val="24"/>
        </w:rPr>
        <w:t xml:space="preserve"> with the elements in the system. This is key to the support and training of lifelong learners, </w:t>
      </w:r>
      <w:r w:rsidR="00B647EB" w:rsidRPr="00FA5072">
        <w:rPr>
          <w:rFonts w:ascii="Times New Roman" w:hAnsi="Times New Roman" w:cs="Times New Roman"/>
          <w:sz w:val="24"/>
          <w:szCs w:val="24"/>
        </w:rPr>
        <w:t>a characteristic</w:t>
      </w:r>
      <w:r w:rsidRPr="00FA5072">
        <w:rPr>
          <w:rFonts w:ascii="Times New Roman" w:hAnsi="Times New Roman" w:cs="Times New Roman"/>
          <w:sz w:val="24"/>
          <w:szCs w:val="24"/>
        </w:rPr>
        <w:t xml:space="preserve"> identified as important in 21st-century society.</w:t>
      </w:r>
      <w:r w:rsidR="00CF36DD" w:rsidRPr="00FA5072">
        <w:rPr>
          <w:rFonts w:ascii="Times New Roman" w:hAnsi="Times New Roman" w:cs="Times New Roman"/>
          <w:sz w:val="24"/>
          <w:szCs w:val="24"/>
        </w:rPr>
        <w:t xml:space="preserve"> Most important is the well-researched change from passive to active learner.</w:t>
      </w:r>
    </w:p>
    <w:p w14:paraId="23C3AA10" w14:textId="109407B5" w:rsidR="00B647EB" w:rsidRPr="00FA5072" w:rsidRDefault="00B647EB" w:rsidP="00FA5072">
      <w:pPr>
        <w:spacing w:line="360" w:lineRule="auto"/>
        <w:jc w:val="both"/>
        <w:rPr>
          <w:rFonts w:ascii="Times New Roman" w:hAnsi="Times New Roman" w:cs="Times New Roman"/>
          <w:sz w:val="24"/>
          <w:szCs w:val="24"/>
        </w:rPr>
      </w:pPr>
      <w:r w:rsidRPr="00FA5072">
        <w:rPr>
          <w:rFonts w:ascii="Times New Roman" w:hAnsi="Times New Roman" w:cs="Times New Roman"/>
          <w:noProof/>
          <w:sz w:val="24"/>
          <w:szCs w:val="24"/>
        </w:rPr>
        <w:drawing>
          <wp:inline distT="0" distB="0" distL="0" distR="0" wp14:anchorId="19F86786" wp14:editId="7F1111CD">
            <wp:extent cx="5486400" cy="24638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D183375" w14:textId="33E1B764" w:rsidR="001C20A0" w:rsidRPr="00FA5072" w:rsidRDefault="001C20A0" w:rsidP="00FA5072">
      <w:pPr>
        <w:spacing w:line="360" w:lineRule="auto"/>
        <w:jc w:val="both"/>
        <w:rPr>
          <w:rFonts w:ascii="Times New Roman" w:hAnsi="Times New Roman" w:cs="Times New Roman"/>
          <w:sz w:val="24"/>
          <w:szCs w:val="24"/>
        </w:rPr>
      </w:pPr>
      <w:r w:rsidRPr="00FA5072">
        <w:rPr>
          <w:rFonts w:ascii="Times New Roman" w:hAnsi="Times New Roman" w:cs="Times New Roman"/>
          <w:b/>
          <w:bCs/>
          <w:sz w:val="24"/>
          <w:szCs w:val="24"/>
        </w:rPr>
        <w:t>TEACHERS:</w:t>
      </w:r>
      <w:r w:rsidRPr="00FA5072">
        <w:rPr>
          <w:rFonts w:ascii="Times New Roman" w:hAnsi="Times New Roman" w:cs="Times New Roman"/>
          <w:sz w:val="24"/>
          <w:szCs w:val="24"/>
        </w:rPr>
        <w:t xml:space="preserve"> The “teachers” will be identified by new labels, such as facilitators, mentors, advisors and moderators. </w:t>
      </w:r>
      <w:r w:rsidR="009B42EB" w:rsidRPr="00FA5072">
        <w:rPr>
          <w:rFonts w:ascii="Times New Roman" w:hAnsi="Times New Roman" w:cs="Times New Roman"/>
          <w:sz w:val="24"/>
          <w:szCs w:val="24"/>
        </w:rPr>
        <w:t xml:space="preserve">The role of teachers is also new in blended environments and will co-evolve with </w:t>
      </w:r>
      <w:r w:rsidR="00CF36DD" w:rsidRPr="00FA5072">
        <w:rPr>
          <w:rFonts w:ascii="Times New Roman" w:hAnsi="Times New Roman" w:cs="Times New Roman"/>
          <w:sz w:val="24"/>
          <w:szCs w:val="24"/>
        </w:rPr>
        <w:t>students as</w:t>
      </w:r>
      <w:r w:rsidR="009B42EB" w:rsidRPr="00FA5072">
        <w:rPr>
          <w:rFonts w:ascii="Times New Roman" w:hAnsi="Times New Roman" w:cs="Times New Roman"/>
          <w:sz w:val="24"/>
          <w:szCs w:val="24"/>
        </w:rPr>
        <w:t xml:space="preserve"> both engage with and adapt to each other and the other four elements in the system.</w:t>
      </w:r>
      <w:r w:rsidRPr="00FA5072">
        <w:rPr>
          <w:rFonts w:ascii="Times New Roman" w:hAnsi="Times New Roman" w:cs="Times New Roman"/>
          <w:sz w:val="24"/>
          <w:szCs w:val="24"/>
        </w:rPr>
        <w:t xml:space="preserve"> The assumption is that teachers engaging in blended learning will adapt to pedagogies appropriate not only for blended learning but for learners preparing to engage productively in 21st-century societies, which are characterised by significant diversity.  </w:t>
      </w:r>
    </w:p>
    <w:p w14:paraId="75453FC8" w14:textId="77777777" w:rsidR="003430B5" w:rsidRPr="00FA5072" w:rsidRDefault="003430B5" w:rsidP="00FA5072">
      <w:pPr>
        <w:spacing w:line="360" w:lineRule="auto"/>
        <w:jc w:val="both"/>
        <w:rPr>
          <w:rFonts w:ascii="Times New Roman" w:hAnsi="Times New Roman" w:cs="Times New Roman"/>
          <w:sz w:val="24"/>
          <w:szCs w:val="24"/>
        </w:rPr>
      </w:pPr>
    </w:p>
    <w:p w14:paraId="7B924E10" w14:textId="460FBD64"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lastRenderedPageBreak/>
        <w:t xml:space="preserve"> </w:t>
      </w:r>
      <w:r w:rsidR="001C20A0" w:rsidRPr="00FA5072">
        <w:rPr>
          <w:rFonts w:ascii="Times New Roman" w:hAnsi="Times New Roman" w:cs="Times New Roman"/>
          <w:noProof/>
          <w:sz w:val="24"/>
          <w:szCs w:val="24"/>
        </w:rPr>
        <w:drawing>
          <wp:inline distT="0" distB="0" distL="0" distR="0" wp14:anchorId="64E1872F" wp14:editId="5746FFAE">
            <wp:extent cx="5486400" cy="25336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1FD4D68" w14:textId="77777777" w:rsidR="003430B5" w:rsidRPr="00FA5072" w:rsidRDefault="003430B5" w:rsidP="00FA5072">
      <w:pPr>
        <w:spacing w:line="360" w:lineRule="auto"/>
        <w:jc w:val="both"/>
        <w:rPr>
          <w:rFonts w:ascii="Times New Roman" w:hAnsi="Times New Roman" w:cs="Times New Roman"/>
          <w:sz w:val="24"/>
          <w:szCs w:val="24"/>
        </w:rPr>
      </w:pPr>
    </w:p>
    <w:p w14:paraId="7A8EA541" w14:textId="2CDE6123" w:rsidR="009B42EB" w:rsidRPr="00FA5072" w:rsidRDefault="003D451F" w:rsidP="00FA5072">
      <w:pPr>
        <w:spacing w:line="360" w:lineRule="auto"/>
        <w:jc w:val="both"/>
        <w:rPr>
          <w:rFonts w:ascii="Times New Roman" w:hAnsi="Times New Roman" w:cs="Times New Roman"/>
          <w:sz w:val="24"/>
          <w:szCs w:val="24"/>
        </w:rPr>
      </w:pPr>
      <w:r w:rsidRPr="00FA5072">
        <w:rPr>
          <w:rFonts w:ascii="Times New Roman" w:hAnsi="Times New Roman" w:cs="Times New Roman"/>
          <w:b/>
          <w:bCs/>
          <w:sz w:val="24"/>
          <w:szCs w:val="24"/>
        </w:rPr>
        <w:t>CONTENT:</w:t>
      </w:r>
      <w:r w:rsidRPr="00FA5072">
        <w:rPr>
          <w:rFonts w:ascii="Times New Roman" w:hAnsi="Times New Roman" w:cs="Times New Roman"/>
          <w:sz w:val="24"/>
          <w:szCs w:val="24"/>
        </w:rPr>
        <w:t xml:space="preserve"> The dynamic between the learner, the teacher, the technology, the learning support and the institution impacts the choice and use of content. The opportunity for deep learning of content is available via this complex engagement of multiple learning modes influenced by many elements. The interactive, dynamic, media-rich materials available online create opportunities for teachers and learners to add content before, during and even after the course experience. Subject</w:t>
      </w:r>
      <w:r w:rsidR="009B42EB" w:rsidRPr="00FA5072">
        <w:rPr>
          <w:rFonts w:ascii="Times New Roman" w:hAnsi="Times New Roman" w:cs="Times New Roman"/>
          <w:sz w:val="24"/>
          <w:szCs w:val="24"/>
        </w:rPr>
        <w:t xml:space="preserve"> matter is still an important influence on the delivery of learning. Content </w:t>
      </w:r>
      <w:r w:rsidRPr="00FA5072">
        <w:rPr>
          <w:rFonts w:ascii="Times New Roman" w:hAnsi="Times New Roman" w:cs="Times New Roman"/>
          <w:sz w:val="24"/>
          <w:szCs w:val="24"/>
        </w:rPr>
        <w:t>refers to</w:t>
      </w:r>
      <w:r w:rsidR="009B42EB" w:rsidRPr="00FA5072">
        <w:rPr>
          <w:rFonts w:ascii="Times New Roman" w:hAnsi="Times New Roman" w:cs="Times New Roman"/>
          <w:sz w:val="24"/>
          <w:szCs w:val="24"/>
        </w:rPr>
        <w:t xml:space="preserve"> subject matter and the material elements used to engage learners in the process of </w:t>
      </w:r>
      <w:r w:rsidRPr="00FA5072">
        <w:rPr>
          <w:rFonts w:ascii="Times New Roman" w:hAnsi="Times New Roman" w:cs="Times New Roman"/>
          <w:sz w:val="24"/>
          <w:szCs w:val="24"/>
        </w:rPr>
        <w:t xml:space="preserve">  </w:t>
      </w:r>
      <w:r w:rsidR="009B42EB" w:rsidRPr="00FA5072">
        <w:rPr>
          <w:rFonts w:ascii="Times New Roman" w:hAnsi="Times New Roman" w:cs="Times New Roman"/>
          <w:sz w:val="24"/>
          <w:szCs w:val="24"/>
        </w:rPr>
        <w:t xml:space="preserve">mastering that subject. </w:t>
      </w:r>
    </w:p>
    <w:p w14:paraId="1CDF306F" w14:textId="6E8D72A8" w:rsidR="00EA0057" w:rsidRPr="00FA5072" w:rsidRDefault="00EA0057" w:rsidP="00FA5072">
      <w:pPr>
        <w:spacing w:line="360" w:lineRule="auto"/>
        <w:jc w:val="both"/>
        <w:rPr>
          <w:rFonts w:ascii="Times New Roman" w:hAnsi="Times New Roman" w:cs="Times New Roman"/>
          <w:sz w:val="24"/>
          <w:szCs w:val="24"/>
        </w:rPr>
      </w:pPr>
    </w:p>
    <w:p w14:paraId="6A414D89" w14:textId="230105AB" w:rsidR="00EA0057" w:rsidRPr="00FA5072" w:rsidRDefault="00472014" w:rsidP="00FA5072">
      <w:pPr>
        <w:spacing w:line="360" w:lineRule="auto"/>
        <w:jc w:val="both"/>
        <w:rPr>
          <w:rFonts w:ascii="Times New Roman" w:hAnsi="Times New Roman" w:cs="Times New Roman"/>
          <w:sz w:val="24"/>
          <w:szCs w:val="24"/>
        </w:rPr>
      </w:pPr>
      <w:r w:rsidRPr="00FA507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0B635D1" wp14:editId="4482376F">
                <wp:simplePos x="0" y="0"/>
                <wp:positionH relativeFrom="column">
                  <wp:posOffset>2894728</wp:posOffset>
                </wp:positionH>
                <wp:positionV relativeFrom="paragraph">
                  <wp:posOffset>155829</wp:posOffset>
                </wp:positionV>
                <wp:extent cx="2053245" cy="328930"/>
                <wp:effectExtent l="0" t="0" r="23495" b="13970"/>
                <wp:wrapNone/>
                <wp:docPr id="16" name="Rectangle 16"/>
                <wp:cNvGraphicFramePr/>
                <a:graphic xmlns:a="http://schemas.openxmlformats.org/drawingml/2006/main">
                  <a:graphicData uri="http://schemas.microsoft.com/office/word/2010/wordprocessingShape">
                    <wps:wsp>
                      <wps:cNvSpPr/>
                      <wps:spPr>
                        <a:xfrm>
                          <a:off x="0" y="0"/>
                          <a:ext cx="2053245" cy="3289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AD43DF" w14:textId="77777777" w:rsidR="00472014" w:rsidRPr="00472014" w:rsidRDefault="00472014" w:rsidP="00472014">
                            <w:pPr>
                              <w:spacing w:after="0" w:line="240" w:lineRule="auto"/>
                              <w:contextualSpacing/>
                              <w:rPr>
                                <w:rFonts w:ascii="Times New Roman" w:eastAsia="Times New Roman" w:hAnsi="Times New Roman" w:cs="Times New Roman"/>
                                <w:b/>
                                <w:bCs/>
                                <w:sz w:val="20"/>
                                <w:szCs w:val="20"/>
                                <w:lang w:eastAsia="en-IN"/>
                              </w:rPr>
                            </w:pPr>
                            <w:r w:rsidRPr="00472014">
                              <w:rPr>
                                <w:rFonts w:ascii="Times New Roman" w:eastAsia="Times New Roman" w:hAnsi="Times New Roman" w:cs="Times New Roman"/>
                                <w:b/>
                                <w:bCs/>
                                <w:sz w:val="20"/>
                                <w:szCs w:val="20"/>
                                <w:lang w:eastAsia="en-IN"/>
                              </w:rPr>
                              <w:t>PROBLEM BASED LEARNING</w:t>
                            </w:r>
                          </w:p>
                          <w:p w14:paraId="662C8C29" w14:textId="77777777" w:rsidR="00EA0057" w:rsidRDefault="00EA0057" w:rsidP="00EA0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B635D1" id="Rectangle 16" o:spid="_x0000_s1026" style="position:absolute;left:0;text-align:left;margin-left:227.95pt;margin-top:12.25pt;width:161.65pt;height:25.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" fillcolor="#4472c4 [3204]" strokecolor="#1f3763 [1604]" strokeweight="1pt">
                <v:textbox>
                  <w:txbxContent>
                    <w:p w14:paraId="73AD43DF" w14:textId="77777777" w:rsidR="00472014" w:rsidRPr="00472014" w:rsidRDefault="00472014" w:rsidP="00472014">
                      <w:pPr>
                        <w:spacing w:after="0" w:line="240" w:lineRule="auto"/>
                        <w:contextualSpacing/>
                        <w:rPr>
                          <w:rFonts w:ascii="Times New Roman" w:eastAsia="Times New Roman" w:hAnsi="Times New Roman" w:cs="Times New Roman"/>
                          <w:b/>
                          <w:bCs/>
                          <w:sz w:val="20"/>
                          <w:szCs w:val="20"/>
                          <w:lang w:eastAsia="en-IN"/>
                        </w:rPr>
                      </w:pPr>
                      <w:r w:rsidRPr="00472014">
                        <w:rPr>
                          <w:rFonts w:ascii="Times New Roman" w:eastAsia="Times New Roman" w:hAnsi="Times New Roman" w:cs="Times New Roman"/>
                          <w:b/>
                          <w:bCs/>
                          <w:sz w:val="20"/>
                          <w:szCs w:val="20"/>
                          <w:lang w:eastAsia="en-IN"/>
                        </w:rPr>
                        <w:t>PROBLEM BASED LEARNING</w:t>
                      </w:r>
                    </w:p>
                    <w:p w14:paraId="662C8C29" w14:textId="77777777" w:rsidR="00EA0057" w:rsidRDefault="00EA0057" w:rsidP="00EA0057">
                      <w:pPr>
                        <w:jc w:val="center"/>
                      </w:pPr>
                    </w:p>
                  </w:txbxContent>
                </v:textbox>
              </v:rect>
            </w:pict>
          </mc:Fallback>
        </mc:AlternateContent>
      </w:r>
      <w:r w:rsidR="00EA0057" w:rsidRPr="00FA507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308E0C1" wp14:editId="6C464824">
                <wp:simplePos x="0" y="0"/>
                <wp:positionH relativeFrom="column">
                  <wp:posOffset>621792</wp:posOffset>
                </wp:positionH>
                <wp:positionV relativeFrom="paragraph">
                  <wp:posOffset>187180</wp:posOffset>
                </wp:positionV>
                <wp:extent cx="2089785" cy="2283387"/>
                <wp:effectExtent l="0" t="0" r="43815" b="22225"/>
                <wp:wrapNone/>
                <wp:docPr id="14" name="Callout: Right Arrow 14"/>
                <wp:cNvGraphicFramePr/>
                <a:graphic xmlns:a="http://schemas.openxmlformats.org/drawingml/2006/main">
                  <a:graphicData uri="http://schemas.microsoft.com/office/word/2010/wordprocessingShape">
                    <wps:wsp>
                      <wps:cNvSpPr/>
                      <wps:spPr>
                        <a:xfrm>
                          <a:off x="0" y="0"/>
                          <a:ext cx="2089785" cy="2283387"/>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421C87" w14:textId="58949CFC" w:rsidR="00EA0057" w:rsidRPr="00472014" w:rsidRDefault="00472014" w:rsidP="00EA0057">
                            <w:pPr>
                              <w:jc w:val="center"/>
                              <w:rPr>
                                <w:rFonts w:ascii="Times New Roman" w:hAnsi="Times New Roman" w:cs="Times New Roman"/>
                                <w:sz w:val="32"/>
                                <w:szCs w:val="32"/>
                                <w:lang w:val="en-US"/>
                              </w:rPr>
                            </w:pPr>
                            <w:r w:rsidRPr="00472014">
                              <w:rPr>
                                <w:rFonts w:ascii="Times New Roman" w:hAnsi="Times New Roman" w:cs="Times New Roman"/>
                                <w:sz w:val="32"/>
                                <w:szCs w:val="32"/>
                                <w:lang w:val="en-US"/>
                              </w:rPr>
                              <w:t xml:space="preserve">CONTENT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8E0C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14" o:spid="_x0000_s1027" type="#_x0000_t78" style="position:absolute;left:0;text-align:left;margin-left:48.95pt;margin-top:14.75pt;width:164.55pt;height:1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" adj="14035,5858,16200,8329" fillcolor="#4472c4 [3204]" strokecolor="#1f3763 [1604]" strokeweight="1pt">
                <v:textbox>
                  <w:txbxContent>
                    <w:p w14:paraId="7B421C87" w14:textId="58949CFC" w:rsidR="00EA0057" w:rsidRPr="00472014" w:rsidRDefault="00472014" w:rsidP="00EA0057">
                      <w:pPr>
                        <w:jc w:val="center"/>
                        <w:rPr>
                          <w:rFonts w:ascii="Times New Roman" w:hAnsi="Times New Roman" w:cs="Times New Roman"/>
                          <w:sz w:val="32"/>
                          <w:szCs w:val="32"/>
                          <w:lang w:val="en-US"/>
                        </w:rPr>
                      </w:pPr>
                      <w:r w:rsidRPr="00472014">
                        <w:rPr>
                          <w:rFonts w:ascii="Times New Roman" w:hAnsi="Times New Roman" w:cs="Times New Roman"/>
                          <w:sz w:val="32"/>
                          <w:szCs w:val="32"/>
                          <w:lang w:val="en-US"/>
                        </w:rPr>
                        <w:t xml:space="preserve">CONTENT </w:t>
                      </w:r>
                    </w:p>
                  </w:txbxContent>
                </v:textbox>
              </v:shape>
            </w:pict>
          </mc:Fallback>
        </mc:AlternateContent>
      </w:r>
    </w:p>
    <w:p w14:paraId="12600CAA" w14:textId="21765640" w:rsidR="00EA0057" w:rsidRPr="00FA5072" w:rsidRDefault="00EA0057" w:rsidP="00FA5072">
      <w:pPr>
        <w:spacing w:line="360" w:lineRule="auto"/>
        <w:jc w:val="both"/>
        <w:rPr>
          <w:rFonts w:ascii="Times New Roman" w:hAnsi="Times New Roman" w:cs="Times New Roman"/>
          <w:sz w:val="24"/>
          <w:szCs w:val="24"/>
        </w:rPr>
      </w:pPr>
    </w:p>
    <w:p w14:paraId="2E1DDA70" w14:textId="6AD9C248" w:rsidR="00EA0057" w:rsidRPr="00FA5072" w:rsidRDefault="00EA0057" w:rsidP="00FA5072">
      <w:pPr>
        <w:spacing w:line="360" w:lineRule="auto"/>
        <w:jc w:val="both"/>
        <w:rPr>
          <w:rFonts w:ascii="Times New Roman" w:hAnsi="Times New Roman" w:cs="Times New Roman"/>
          <w:sz w:val="24"/>
          <w:szCs w:val="24"/>
        </w:rPr>
      </w:pPr>
      <w:r w:rsidRPr="00FA507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994164E" wp14:editId="158481C8">
                <wp:simplePos x="0" y="0"/>
                <wp:positionH relativeFrom="column">
                  <wp:posOffset>2899954</wp:posOffset>
                </wp:positionH>
                <wp:positionV relativeFrom="paragraph">
                  <wp:posOffset>1497022</wp:posOffset>
                </wp:positionV>
                <wp:extent cx="2069157" cy="376210"/>
                <wp:effectExtent l="0" t="0" r="26670" b="24130"/>
                <wp:wrapNone/>
                <wp:docPr id="21" name="Rectangle 21"/>
                <wp:cNvGraphicFramePr/>
                <a:graphic xmlns:a="http://schemas.openxmlformats.org/drawingml/2006/main">
                  <a:graphicData uri="http://schemas.microsoft.com/office/word/2010/wordprocessingShape">
                    <wps:wsp>
                      <wps:cNvSpPr/>
                      <wps:spPr>
                        <a:xfrm>
                          <a:off x="0" y="0"/>
                          <a:ext cx="2069157" cy="376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C2214E" w14:textId="72C423EC" w:rsidR="000C7FA4" w:rsidRPr="000C7FA4" w:rsidRDefault="000C7FA4" w:rsidP="000C7FA4">
                            <w:pPr>
                              <w:jc w:val="center"/>
                              <w:rPr>
                                <w:rFonts w:ascii="Times New Roman" w:hAnsi="Times New Roman" w:cs="Times New Roman"/>
                                <w:sz w:val="24"/>
                                <w:szCs w:val="24"/>
                                <w:lang w:val="en-US"/>
                              </w:rPr>
                            </w:pPr>
                            <w:r w:rsidRPr="000C7FA4">
                              <w:rPr>
                                <w:rFonts w:ascii="Times New Roman" w:hAnsi="Times New Roman" w:cs="Times New Roman"/>
                                <w:sz w:val="24"/>
                                <w:szCs w:val="24"/>
                                <w:lang w:val="en-US"/>
                              </w:rPr>
                              <w:t>INTARACTIVE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4164E" id="Rectangle 21" o:spid="_x0000_s1028" style="position:absolute;left:0;text-align:left;margin-left:228.35pt;margin-top:117.9pt;width:162.95pt;height:2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" fillcolor="#4472c4 [3204]" strokecolor="#1f3763 [1604]" strokeweight="1pt">
                <v:textbox>
                  <w:txbxContent>
                    <w:p w14:paraId="3FC2214E" w14:textId="72C423EC" w:rsidR="000C7FA4" w:rsidRPr="000C7FA4" w:rsidRDefault="000C7FA4" w:rsidP="000C7FA4">
                      <w:pPr>
                        <w:jc w:val="center"/>
                        <w:rPr>
                          <w:rFonts w:ascii="Times New Roman" w:hAnsi="Times New Roman" w:cs="Times New Roman"/>
                          <w:sz w:val="24"/>
                          <w:szCs w:val="24"/>
                          <w:lang w:val="en-US"/>
                        </w:rPr>
                      </w:pPr>
                      <w:r w:rsidRPr="000C7FA4">
                        <w:rPr>
                          <w:rFonts w:ascii="Times New Roman" w:hAnsi="Times New Roman" w:cs="Times New Roman"/>
                          <w:sz w:val="24"/>
                          <w:szCs w:val="24"/>
                          <w:lang w:val="en-US"/>
                        </w:rPr>
                        <w:t>INTARACTIVE LEARNING</w:t>
                      </w:r>
                    </w:p>
                  </w:txbxContent>
                </v:textbox>
              </v:rect>
            </w:pict>
          </mc:Fallback>
        </mc:AlternateContent>
      </w:r>
      <w:r w:rsidRPr="00FA507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1477736" wp14:editId="72431D96">
                <wp:simplePos x="0" y="0"/>
                <wp:positionH relativeFrom="column">
                  <wp:posOffset>2905179</wp:posOffset>
                </wp:positionH>
                <wp:positionV relativeFrom="paragraph">
                  <wp:posOffset>964057</wp:posOffset>
                </wp:positionV>
                <wp:extent cx="2043031" cy="360535"/>
                <wp:effectExtent l="0" t="0" r="14605" b="20955"/>
                <wp:wrapNone/>
                <wp:docPr id="20" name="Rectangle 20"/>
                <wp:cNvGraphicFramePr/>
                <a:graphic xmlns:a="http://schemas.openxmlformats.org/drawingml/2006/main">
                  <a:graphicData uri="http://schemas.microsoft.com/office/word/2010/wordprocessingShape">
                    <wps:wsp>
                      <wps:cNvSpPr/>
                      <wps:spPr>
                        <a:xfrm>
                          <a:off x="0" y="0"/>
                          <a:ext cx="2043031" cy="36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D2F982" w14:textId="77777777" w:rsidR="00472014" w:rsidRPr="00472014" w:rsidRDefault="00472014" w:rsidP="00472014">
                            <w:pPr>
                              <w:spacing w:after="0" w:line="240" w:lineRule="auto"/>
                              <w:contextualSpacing/>
                              <w:rPr>
                                <w:rFonts w:ascii="Times New Roman" w:eastAsia="Times New Roman" w:hAnsi="Times New Roman" w:cs="Times New Roman"/>
                                <w:b/>
                                <w:bCs/>
                                <w:sz w:val="20"/>
                                <w:szCs w:val="20"/>
                                <w:lang w:eastAsia="en-IN"/>
                              </w:rPr>
                            </w:pPr>
                            <w:r w:rsidRPr="00472014">
                              <w:rPr>
                                <w:rFonts w:ascii="Times New Roman" w:eastAsia="Times New Roman" w:hAnsi="Times New Roman" w:cs="Times New Roman"/>
                                <w:b/>
                                <w:bCs/>
                                <w:sz w:val="20"/>
                                <w:szCs w:val="20"/>
                                <w:lang w:eastAsia="en-IN"/>
                              </w:rPr>
                              <w:t xml:space="preserve">COLLEBORATIVE LEARNING </w:t>
                            </w:r>
                          </w:p>
                          <w:p w14:paraId="65BF2D8B" w14:textId="77777777" w:rsidR="00472014" w:rsidRDefault="00472014" w:rsidP="00472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77736" id="Rectangle 20" o:spid="_x0000_s1029" style="position:absolute;left:0;text-align:left;margin-left:228.75pt;margin-top:75.9pt;width:160.85pt;height:2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" fillcolor="#4472c4 [3204]" strokecolor="#1f3763 [1604]" strokeweight="1pt">
                <v:textbox>
                  <w:txbxContent>
                    <w:p w14:paraId="13D2F982" w14:textId="77777777" w:rsidR="00472014" w:rsidRPr="00472014" w:rsidRDefault="00472014" w:rsidP="00472014">
                      <w:pPr>
                        <w:spacing w:after="0" w:line="240" w:lineRule="auto"/>
                        <w:contextualSpacing/>
                        <w:rPr>
                          <w:rFonts w:ascii="Times New Roman" w:eastAsia="Times New Roman" w:hAnsi="Times New Roman" w:cs="Times New Roman"/>
                          <w:b/>
                          <w:bCs/>
                          <w:sz w:val="20"/>
                          <w:szCs w:val="20"/>
                          <w:lang w:eastAsia="en-IN"/>
                        </w:rPr>
                      </w:pPr>
                      <w:r w:rsidRPr="00472014">
                        <w:rPr>
                          <w:rFonts w:ascii="Times New Roman" w:eastAsia="Times New Roman" w:hAnsi="Times New Roman" w:cs="Times New Roman"/>
                          <w:b/>
                          <w:bCs/>
                          <w:sz w:val="20"/>
                          <w:szCs w:val="20"/>
                          <w:lang w:eastAsia="en-IN"/>
                        </w:rPr>
                        <w:t xml:space="preserve">COLLEBORATIVE LEARNING </w:t>
                      </w:r>
                    </w:p>
                    <w:p w14:paraId="65BF2D8B" w14:textId="77777777" w:rsidR="00472014" w:rsidRDefault="00472014" w:rsidP="00472014">
                      <w:pPr>
                        <w:jc w:val="center"/>
                      </w:pPr>
                    </w:p>
                  </w:txbxContent>
                </v:textbox>
              </v:rect>
            </w:pict>
          </mc:Fallback>
        </mc:AlternateContent>
      </w:r>
      <w:r w:rsidRPr="00FA507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DC94BA5" wp14:editId="2C7EC7EA">
                <wp:simplePos x="0" y="0"/>
                <wp:positionH relativeFrom="column">
                  <wp:posOffset>2873829</wp:posOffset>
                </wp:positionH>
                <wp:positionV relativeFrom="paragraph">
                  <wp:posOffset>488569</wp:posOffset>
                </wp:positionV>
                <wp:extent cx="2089639" cy="323959"/>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2089639" cy="323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C8201F" w14:textId="77777777" w:rsidR="00472014" w:rsidRPr="00472014" w:rsidRDefault="00472014" w:rsidP="00472014">
                            <w:pPr>
                              <w:spacing w:after="0" w:line="240" w:lineRule="auto"/>
                              <w:contextualSpacing/>
                              <w:rPr>
                                <w:rFonts w:ascii="Times New Roman" w:eastAsia="Times New Roman" w:hAnsi="Times New Roman" w:cs="Times New Roman"/>
                                <w:b/>
                                <w:bCs/>
                                <w:sz w:val="20"/>
                                <w:szCs w:val="20"/>
                                <w:lang w:eastAsia="en-IN"/>
                              </w:rPr>
                            </w:pPr>
                            <w:r w:rsidRPr="00472014">
                              <w:rPr>
                                <w:rFonts w:ascii="Times New Roman" w:eastAsia="Times New Roman" w:hAnsi="Times New Roman" w:cs="Times New Roman"/>
                                <w:b/>
                                <w:bCs/>
                                <w:sz w:val="20"/>
                                <w:szCs w:val="20"/>
                                <w:lang w:eastAsia="en-IN"/>
                              </w:rPr>
                              <w:t>INDIVIDUALIZED LEARNING</w:t>
                            </w:r>
                          </w:p>
                          <w:p w14:paraId="179AE639" w14:textId="77777777" w:rsidR="00472014" w:rsidRDefault="00472014" w:rsidP="00472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94BA5" id="Rectangle 19" o:spid="_x0000_s1030" style="position:absolute;left:0;text-align:left;margin-left:226.3pt;margin-top:38.45pt;width:164.5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" fillcolor="#4472c4 [3204]" strokecolor="#1f3763 [1604]" strokeweight="1pt">
                <v:textbox>
                  <w:txbxContent>
                    <w:p w14:paraId="16C8201F" w14:textId="77777777" w:rsidR="00472014" w:rsidRPr="00472014" w:rsidRDefault="00472014" w:rsidP="00472014">
                      <w:pPr>
                        <w:spacing w:after="0" w:line="240" w:lineRule="auto"/>
                        <w:contextualSpacing/>
                        <w:rPr>
                          <w:rFonts w:ascii="Times New Roman" w:eastAsia="Times New Roman" w:hAnsi="Times New Roman" w:cs="Times New Roman"/>
                          <w:b/>
                          <w:bCs/>
                          <w:sz w:val="20"/>
                          <w:szCs w:val="20"/>
                          <w:lang w:eastAsia="en-IN"/>
                        </w:rPr>
                      </w:pPr>
                      <w:r w:rsidRPr="00472014">
                        <w:rPr>
                          <w:rFonts w:ascii="Times New Roman" w:eastAsia="Times New Roman" w:hAnsi="Times New Roman" w:cs="Times New Roman"/>
                          <w:b/>
                          <w:bCs/>
                          <w:sz w:val="20"/>
                          <w:szCs w:val="20"/>
                          <w:lang w:eastAsia="en-IN"/>
                        </w:rPr>
                        <w:t>INDIVIDUALIZED LEARNING</w:t>
                      </w:r>
                    </w:p>
                    <w:p w14:paraId="179AE639" w14:textId="77777777" w:rsidR="00472014" w:rsidRDefault="00472014" w:rsidP="00472014">
                      <w:pPr>
                        <w:jc w:val="center"/>
                      </w:pPr>
                    </w:p>
                  </w:txbxContent>
                </v:textbox>
              </v:rect>
            </w:pict>
          </mc:Fallback>
        </mc:AlternateContent>
      </w:r>
      <w:r w:rsidRPr="00FA507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9843683" wp14:editId="064E38E2">
                <wp:simplePos x="0" y="0"/>
                <wp:positionH relativeFrom="column">
                  <wp:posOffset>2868603</wp:posOffset>
                </wp:positionH>
                <wp:positionV relativeFrom="paragraph">
                  <wp:posOffset>2631</wp:posOffset>
                </wp:positionV>
                <wp:extent cx="2095283" cy="323705"/>
                <wp:effectExtent l="0" t="0" r="19685" b="19685"/>
                <wp:wrapNone/>
                <wp:docPr id="17" name="Rectangle 17"/>
                <wp:cNvGraphicFramePr/>
                <a:graphic xmlns:a="http://schemas.openxmlformats.org/drawingml/2006/main">
                  <a:graphicData uri="http://schemas.microsoft.com/office/word/2010/wordprocessingShape">
                    <wps:wsp>
                      <wps:cNvSpPr/>
                      <wps:spPr>
                        <a:xfrm>
                          <a:off x="0" y="0"/>
                          <a:ext cx="2095283" cy="323705"/>
                        </a:xfrm>
                        <a:prstGeom prst="rect">
                          <a:avLst/>
                        </a:prstGeom>
                        <a:solidFill>
                          <a:srgbClr val="4472C4"/>
                        </a:solidFill>
                        <a:ln w="12700" cap="flat" cmpd="sng" algn="ctr">
                          <a:solidFill>
                            <a:srgbClr val="4472C4">
                              <a:shade val="50000"/>
                            </a:srgbClr>
                          </a:solidFill>
                          <a:prstDash val="solid"/>
                          <a:miter lim="800000"/>
                        </a:ln>
                        <a:effectLst/>
                      </wps:spPr>
                      <wps:txbx>
                        <w:txbxContent>
                          <w:p w14:paraId="01E8E7A2" w14:textId="77777777" w:rsidR="00472014" w:rsidRPr="00472014" w:rsidRDefault="00472014" w:rsidP="00472014">
                            <w:pPr>
                              <w:spacing w:after="0" w:line="240" w:lineRule="auto"/>
                              <w:contextualSpacing/>
                              <w:rPr>
                                <w:rFonts w:ascii="Times New Roman" w:eastAsia="Times New Roman" w:hAnsi="Times New Roman" w:cs="Times New Roman"/>
                                <w:color w:val="FFFFFF" w:themeColor="background1"/>
                                <w:sz w:val="24"/>
                                <w:szCs w:val="24"/>
                                <w:lang w:eastAsia="en-IN"/>
                              </w:rPr>
                            </w:pPr>
                            <w:bookmarkStart w:id="9" w:name="_Hlk73031307"/>
                            <w:r w:rsidRPr="00472014">
                              <w:rPr>
                                <w:rFonts w:ascii="Times New Roman" w:eastAsia="Times New Roman" w:hAnsi="Times New Roman" w:cs="Times New Roman"/>
                                <w:color w:val="FFFFFF" w:themeColor="background1"/>
                                <w:sz w:val="24"/>
                                <w:szCs w:val="24"/>
                                <w:lang w:eastAsia="en-IN"/>
                              </w:rPr>
                              <w:t xml:space="preserve">DEEPER LEARNING </w:t>
                            </w:r>
                          </w:p>
                          <w:bookmarkEnd w:id="9"/>
                          <w:p w14:paraId="40FEB40D" w14:textId="77777777" w:rsidR="00472014" w:rsidRDefault="00472014" w:rsidP="00472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43683" id="Rectangle 17" o:spid="_x0000_s1031" style="position:absolute;left:0;text-align:left;margin-left:225.85pt;margin-top:.2pt;width:16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" fillcolor="#4472c4" strokecolor="#2f528f" strokeweight="1pt">
                <v:textbox>
                  <w:txbxContent>
                    <w:p w14:paraId="01E8E7A2" w14:textId="77777777" w:rsidR="00472014" w:rsidRPr="00472014" w:rsidRDefault="00472014" w:rsidP="00472014">
                      <w:pPr>
                        <w:spacing w:after="0" w:line="240" w:lineRule="auto"/>
                        <w:contextualSpacing/>
                        <w:rPr>
                          <w:rFonts w:ascii="Times New Roman" w:eastAsia="Times New Roman" w:hAnsi="Times New Roman" w:cs="Times New Roman"/>
                          <w:color w:val="FFFFFF" w:themeColor="background1"/>
                          <w:sz w:val="24"/>
                          <w:szCs w:val="24"/>
                          <w:lang w:eastAsia="en-IN"/>
                        </w:rPr>
                      </w:pPr>
                      <w:bookmarkStart w:id="8" w:name="_Hlk73031307"/>
                      <w:r w:rsidRPr="00472014">
                        <w:rPr>
                          <w:rFonts w:ascii="Times New Roman" w:eastAsia="Times New Roman" w:hAnsi="Times New Roman" w:cs="Times New Roman"/>
                          <w:color w:val="FFFFFF" w:themeColor="background1"/>
                          <w:sz w:val="24"/>
                          <w:szCs w:val="24"/>
                          <w:lang w:eastAsia="en-IN"/>
                        </w:rPr>
                        <w:t xml:space="preserve">DEEPER LEARNING </w:t>
                      </w:r>
                    </w:p>
                    <w:bookmarkEnd w:id="8"/>
                    <w:p w14:paraId="40FEB40D" w14:textId="77777777" w:rsidR="00472014" w:rsidRDefault="00472014" w:rsidP="00472014">
                      <w:pPr>
                        <w:jc w:val="center"/>
                      </w:pPr>
                    </w:p>
                  </w:txbxContent>
                </v:textbox>
              </v:rect>
            </w:pict>
          </mc:Fallback>
        </mc:AlternateContent>
      </w:r>
    </w:p>
    <w:p w14:paraId="6A474B2E" w14:textId="6B600F80" w:rsidR="009A76E9" w:rsidRPr="00FA5072" w:rsidRDefault="00CA3456"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p>
    <w:p w14:paraId="1BD69EAA" w14:textId="1391AE96" w:rsidR="003D451F" w:rsidRPr="00FA5072" w:rsidRDefault="003D451F" w:rsidP="00FA5072">
      <w:pPr>
        <w:spacing w:line="360" w:lineRule="auto"/>
        <w:jc w:val="both"/>
        <w:rPr>
          <w:rFonts w:ascii="Times New Roman" w:hAnsi="Times New Roman" w:cs="Times New Roman"/>
          <w:sz w:val="24"/>
          <w:szCs w:val="24"/>
        </w:rPr>
      </w:pPr>
    </w:p>
    <w:p w14:paraId="56E36744" w14:textId="77777777" w:rsidR="003D451F" w:rsidRPr="00FA5072" w:rsidRDefault="003D451F" w:rsidP="00FA5072">
      <w:pPr>
        <w:spacing w:line="360" w:lineRule="auto"/>
        <w:jc w:val="both"/>
        <w:rPr>
          <w:rFonts w:ascii="Times New Roman" w:hAnsi="Times New Roman" w:cs="Times New Roman"/>
          <w:sz w:val="24"/>
          <w:szCs w:val="24"/>
        </w:rPr>
      </w:pPr>
    </w:p>
    <w:p w14:paraId="7608885C" w14:textId="779DF887" w:rsidR="009B42EB" w:rsidRPr="00FA5072" w:rsidRDefault="009B42EB" w:rsidP="00FA5072">
      <w:pPr>
        <w:spacing w:line="360" w:lineRule="auto"/>
        <w:jc w:val="both"/>
        <w:rPr>
          <w:rFonts w:ascii="Times New Roman" w:hAnsi="Times New Roman" w:cs="Times New Roman"/>
          <w:sz w:val="24"/>
          <w:szCs w:val="24"/>
        </w:rPr>
      </w:pPr>
    </w:p>
    <w:p w14:paraId="052176DB" w14:textId="77777777" w:rsidR="00234758" w:rsidRPr="00FA5072" w:rsidRDefault="00234758" w:rsidP="00FA5072">
      <w:pPr>
        <w:shd w:val="clear" w:color="auto" w:fill="FFFFFF"/>
        <w:spacing w:after="150" w:line="360" w:lineRule="auto"/>
        <w:jc w:val="both"/>
        <w:rPr>
          <w:rFonts w:ascii="Times New Roman" w:eastAsia="Times New Roman" w:hAnsi="Times New Roman" w:cs="Times New Roman"/>
          <w:b/>
          <w:bCs/>
          <w:color w:val="333333"/>
          <w:sz w:val="24"/>
          <w:szCs w:val="24"/>
          <w:lang w:eastAsia="en-IN"/>
        </w:rPr>
      </w:pPr>
    </w:p>
    <w:p w14:paraId="54318EDA" w14:textId="7AFE3418" w:rsidR="000C7FA4" w:rsidRPr="00FA5072" w:rsidRDefault="000C7FA4" w:rsidP="00FA5072">
      <w:pPr>
        <w:shd w:val="clear" w:color="auto" w:fill="FFFFFF"/>
        <w:spacing w:after="150"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b/>
          <w:bCs/>
          <w:color w:val="333333"/>
          <w:sz w:val="24"/>
          <w:szCs w:val="24"/>
          <w:lang w:eastAsia="en-IN"/>
        </w:rPr>
        <w:lastRenderedPageBreak/>
        <w:t>Problem-Based Learning (PBL)</w:t>
      </w:r>
      <w:r w:rsidRPr="00FA5072">
        <w:rPr>
          <w:rFonts w:ascii="Times New Roman" w:eastAsia="Times New Roman" w:hAnsi="Times New Roman" w:cs="Times New Roman"/>
          <w:color w:val="333333"/>
          <w:sz w:val="24"/>
          <w:szCs w:val="24"/>
          <w:lang w:eastAsia="en-IN"/>
        </w:rPr>
        <w:t xml:space="preserve"> is a teaching method in which complex real-world problems are used as the vehicle to promote student learning of concepts and principles as opposed to direct presentation of facts and concepts. In addition to course content, PBL can promote the development of critical thinking skills, problem-solving abilities, and communication skills. It can also provide opportunities for working in groups, finding and evaluating research materials, and life-long learning (Duch et al, 2001).</w:t>
      </w:r>
    </w:p>
    <w:p w14:paraId="0C421C76" w14:textId="77777777" w:rsidR="000C7FA4" w:rsidRPr="00FA5072" w:rsidRDefault="000C7FA4" w:rsidP="00FA5072">
      <w:pPr>
        <w:shd w:val="clear" w:color="auto" w:fill="FFFFFF"/>
        <w:spacing w:after="150"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PBL can be incorporated into any learning situation. In the strictest definition of PBL, the approach is used over the entire semester as the primary method of teaching. However, broader definitions and uses range from including PBL in lab and design classes, to using it simply to start a single discussion. PBL can also be used to create assessment items. The main thread connecting these various uses is the real-world problem.</w:t>
      </w:r>
    </w:p>
    <w:p w14:paraId="5F4A977C" w14:textId="77777777" w:rsidR="000C7FA4" w:rsidRPr="00FA5072" w:rsidRDefault="000C7FA4" w:rsidP="00FA5072">
      <w:pPr>
        <w:shd w:val="clear" w:color="auto" w:fill="FFFFFF"/>
        <w:spacing w:after="150"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Any subject area can be adapted to PBL with a little creativity. While the core problems will vary among disciplines, there are some characteristics of good PBL problems that transcend fields (Duch, Groh, and Allen, 2001):</w:t>
      </w:r>
    </w:p>
    <w:p w14:paraId="0333CD80" w14:textId="55BD230E" w:rsidR="00DE0330" w:rsidRPr="00FA5072" w:rsidRDefault="00DE0330" w:rsidP="00FA5072">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If used for a group project, the problem needs a level of complexity to ensure that the students must work together to solve it.</w:t>
      </w:r>
    </w:p>
    <w:p w14:paraId="755F5235" w14:textId="77777777" w:rsidR="00DE0330" w:rsidRPr="00FA5072" w:rsidRDefault="00DE0330" w:rsidP="00FA5072">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If used for a multistage project, the initial steps of the problem should be open-ended and engaging to draw students into the problem.</w:t>
      </w:r>
    </w:p>
    <w:p w14:paraId="4BA247DD" w14:textId="76C331EE" w:rsidR="000C7FA4" w:rsidRPr="00FA5072" w:rsidRDefault="00DE0330" w:rsidP="00FA5072">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 xml:space="preserve">The problem must motivate students to seek out a deeper understanding of concepts. </w:t>
      </w:r>
    </w:p>
    <w:p w14:paraId="2BABBEA1" w14:textId="77777777" w:rsidR="000C7FA4" w:rsidRPr="00FA5072" w:rsidRDefault="000C7FA4" w:rsidP="00FA5072">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The problem should require students to make reasoned decisions and to defend them.</w:t>
      </w:r>
    </w:p>
    <w:p w14:paraId="76BCFC0E" w14:textId="1C1D21ED" w:rsidR="000C7FA4" w:rsidRPr="00FA5072" w:rsidRDefault="000C7FA4" w:rsidP="00FA5072">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color w:val="333333"/>
          <w:sz w:val="24"/>
          <w:szCs w:val="24"/>
          <w:lang w:eastAsia="en-IN"/>
        </w:rPr>
        <w:t>The problem should incorporate the content objectives in such a way as to connect it to previous courses/knowledge.</w:t>
      </w:r>
    </w:p>
    <w:p w14:paraId="1BE5E436" w14:textId="77777777" w:rsidR="00472014" w:rsidRPr="00FA5072" w:rsidRDefault="00472014" w:rsidP="00FA5072">
      <w:pPr>
        <w:pStyle w:val="ListParagraph"/>
        <w:numPr>
          <w:ilvl w:val="0"/>
          <w:numId w:val="23"/>
        </w:numPr>
        <w:spacing w:after="0" w:line="360" w:lineRule="auto"/>
        <w:jc w:val="both"/>
        <w:rPr>
          <w:rFonts w:ascii="Times New Roman" w:eastAsia="Times New Roman" w:hAnsi="Times New Roman" w:cs="Times New Roman"/>
          <w:color w:val="FFFFFF" w:themeColor="background1"/>
          <w:sz w:val="24"/>
          <w:szCs w:val="24"/>
          <w:lang w:eastAsia="en-IN"/>
        </w:rPr>
      </w:pPr>
      <w:r w:rsidRPr="00FA5072">
        <w:rPr>
          <w:rFonts w:ascii="Times New Roman" w:eastAsia="Times New Roman" w:hAnsi="Times New Roman" w:cs="Times New Roman"/>
          <w:color w:val="FFFFFF" w:themeColor="background1"/>
          <w:sz w:val="24"/>
          <w:szCs w:val="24"/>
          <w:lang w:eastAsia="en-IN"/>
        </w:rPr>
        <w:t xml:space="preserve">DEEPER LEARNING </w:t>
      </w:r>
    </w:p>
    <w:p w14:paraId="24AB3267" w14:textId="2E21B35D" w:rsidR="00DE0330" w:rsidRPr="00FA5072" w:rsidRDefault="00DE0330" w:rsidP="00FA5072">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FA5072">
        <w:rPr>
          <w:rFonts w:ascii="Times New Roman" w:eastAsia="Times New Roman" w:hAnsi="Times New Roman" w:cs="Times New Roman"/>
          <w:b/>
          <w:bCs/>
          <w:color w:val="333333"/>
          <w:sz w:val="24"/>
          <w:szCs w:val="24"/>
          <w:lang w:eastAsia="en-IN"/>
        </w:rPr>
        <w:t>DEEPER LEARNING:</w:t>
      </w:r>
      <w:r w:rsidRPr="00FA5072">
        <w:rPr>
          <w:rFonts w:ascii="Times New Roman" w:hAnsi="Times New Roman" w:cs="Times New Roman"/>
          <w:b/>
          <w:bCs/>
          <w:color w:val="202124"/>
          <w:sz w:val="24"/>
          <w:szCs w:val="24"/>
          <w:shd w:val="clear" w:color="auto" w:fill="FFFFFF"/>
        </w:rPr>
        <w:t xml:space="preserve"> Deeper learning</w:t>
      </w:r>
      <w:r w:rsidRPr="00FA5072">
        <w:rPr>
          <w:rFonts w:ascii="Times New Roman" w:hAnsi="Times New Roman" w:cs="Times New Roman"/>
          <w:color w:val="202124"/>
          <w:sz w:val="24"/>
          <w:szCs w:val="24"/>
          <w:shd w:val="clear" w:color="auto" w:fill="FFFFFF"/>
        </w:rPr>
        <w:t> is the process of </w:t>
      </w:r>
      <w:r w:rsidRPr="00FA5072">
        <w:rPr>
          <w:rFonts w:ascii="Times New Roman" w:hAnsi="Times New Roman" w:cs="Times New Roman"/>
          <w:b/>
          <w:bCs/>
          <w:color w:val="202124"/>
          <w:sz w:val="24"/>
          <w:szCs w:val="24"/>
          <w:shd w:val="clear" w:color="auto" w:fill="FFFFFF"/>
        </w:rPr>
        <w:t>learning</w:t>
      </w:r>
      <w:r w:rsidRPr="00FA5072">
        <w:rPr>
          <w:rFonts w:ascii="Times New Roman" w:hAnsi="Times New Roman" w:cs="Times New Roman"/>
          <w:color w:val="202124"/>
          <w:sz w:val="24"/>
          <w:szCs w:val="24"/>
          <w:shd w:val="clear" w:color="auto" w:fill="FFFFFF"/>
        </w:rPr>
        <w:t> for transfer, </w:t>
      </w:r>
      <w:r w:rsidRPr="00FA5072">
        <w:rPr>
          <w:rFonts w:ascii="Times New Roman" w:hAnsi="Times New Roman" w:cs="Times New Roman"/>
          <w:b/>
          <w:bCs/>
          <w:color w:val="202124"/>
          <w:sz w:val="24"/>
          <w:szCs w:val="24"/>
          <w:shd w:val="clear" w:color="auto" w:fill="FFFFFF"/>
        </w:rPr>
        <w:t>meaning</w:t>
      </w:r>
      <w:r w:rsidRPr="00FA5072">
        <w:rPr>
          <w:rFonts w:ascii="Times New Roman" w:hAnsi="Times New Roman" w:cs="Times New Roman"/>
          <w:color w:val="202124"/>
          <w:sz w:val="24"/>
          <w:szCs w:val="24"/>
          <w:shd w:val="clear" w:color="auto" w:fill="FFFFFF"/>
        </w:rPr>
        <w:t> it allows a student to take what's learned in one situation and apply it to another.</w:t>
      </w:r>
    </w:p>
    <w:p w14:paraId="31A74C2F" w14:textId="171DF3BB" w:rsidR="00DE0330" w:rsidRPr="00FA5072" w:rsidRDefault="00DE0330" w:rsidP="00FA5072">
      <w:pPr>
        <w:shd w:val="clear" w:color="auto" w:fill="FFFFFF"/>
        <w:spacing w:before="100" w:beforeAutospacing="1" w:after="100" w:afterAutospacing="1" w:line="360" w:lineRule="auto"/>
        <w:jc w:val="both"/>
        <w:rPr>
          <w:rFonts w:ascii="Times New Roman" w:hAnsi="Times New Roman" w:cs="Times New Roman"/>
          <w:color w:val="202124"/>
          <w:sz w:val="24"/>
          <w:szCs w:val="24"/>
          <w:shd w:val="clear" w:color="auto" w:fill="FFFFFF"/>
        </w:rPr>
      </w:pPr>
      <w:r w:rsidRPr="00FA5072">
        <w:rPr>
          <w:rFonts w:ascii="Times New Roman" w:hAnsi="Times New Roman" w:cs="Times New Roman"/>
          <w:color w:val="202124"/>
          <w:sz w:val="24"/>
          <w:szCs w:val="24"/>
          <w:shd w:val="clear" w:color="auto" w:fill="FFFFFF"/>
        </w:rPr>
        <w:t>CORE SKILLS: Mastery of rigorous academic content. Development of </w:t>
      </w:r>
      <w:r w:rsidRPr="00FA5072">
        <w:rPr>
          <w:rFonts w:ascii="Times New Roman" w:hAnsi="Times New Roman" w:cs="Times New Roman"/>
          <w:b/>
          <w:bCs/>
          <w:color w:val="202124"/>
          <w:sz w:val="24"/>
          <w:szCs w:val="24"/>
          <w:shd w:val="clear" w:color="auto" w:fill="FFFFFF"/>
        </w:rPr>
        <w:t>critical</w:t>
      </w:r>
      <w:r w:rsidRPr="00FA5072">
        <w:rPr>
          <w:rFonts w:ascii="Times New Roman" w:hAnsi="Times New Roman" w:cs="Times New Roman"/>
          <w:color w:val="202124"/>
          <w:sz w:val="24"/>
          <w:szCs w:val="24"/>
          <w:shd w:val="clear" w:color="auto" w:fill="FFFFFF"/>
        </w:rPr>
        <w:t> thinking and problem-solving </w:t>
      </w:r>
      <w:r w:rsidRPr="00FA5072">
        <w:rPr>
          <w:rFonts w:ascii="Times New Roman" w:hAnsi="Times New Roman" w:cs="Times New Roman"/>
          <w:b/>
          <w:bCs/>
          <w:color w:val="202124"/>
          <w:sz w:val="24"/>
          <w:szCs w:val="24"/>
          <w:shd w:val="clear" w:color="auto" w:fill="FFFFFF"/>
        </w:rPr>
        <w:t>skills</w:t>
      </w:r>
      <w:r w:rsidRPr="00FA5072">
        <w:rPr>
          <w:rFonts w:ascii="Times New Roman" w:hAnsi="Times New Roman" w:cs="Times New Roman"/>
          <w:color w:val="202124"/>
          <w:sz w:val="24"/>
          <w:szCs w:val="24"/>
          <w:shd w:val="clear" w:color="auto" w:fill="FFFFFF"/>
        </w:rPr>
        <w:t xml:space="preserve">. The ability to work </w:t>
      </w:r>
      <w:r w:rsidR="00DE6FB5" w:rsidRPr="00FA5072">
        <w:rPr>
          <w:rFonts w:ascii="Times New Roman" w:hAnsi="Times New Roman" w:cs="Times New Roman"/>
          <w:color w:val="202124"/>
          <w:sz w:val="24"/>
          <w:szCs w:val="24"/>
          <w:shd w:val="clear" w:color="auto" w:fill="FFFFFF"/>
        </w:rPr>
        <w:t>collaboratively. Effective</w:t>
      </w:r>
      <w:r w:rsidRPr="00FA5072">
        <w:rPr>
          <w:rFonts w:ascii="Times New Roman" w:hAnsi="Times New Roman" w:cs="Times New Roman"/>
          <w:color w:val="202124"/>
          <w:sz w:val="24"/>
          <w:szCs w:val="24"/>
          <w:shd w:val="clear" w:color="auto" w:fill="FFFFFF"/>
        </w:rPr>
        <w:t xml:space="preserve"> oral and written communication</w:t>
      </w:r>
    </w:p>
    <w:p w14:paraId="797DC2B2" w14:textId="15E4F340" w:rsidR="00DE0330" w:rsidRPr="00FA5072" w:rsidRDefault="00DE0330" w:rsidP="00FA5072">
      <w:pPr>
        <w:shd w:val="clear" w:color="auto" w:fill="FFFFFF"/>
        <w:spacing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b/>
          <w:bCs/>
          <w:color w:val="202124"/>
          <w:sz w:val="24"/>
          <w:szCs w:val="24"/>
          <w:lang w:eastAsia="en-IN"/>
        </w:rPr>
        <w:t>Deeper learning experiences allow students to develop these critical competencies:</w:t>
      </w:r>
    </w:p>
    <w:p w14:paraId="68A32691" w14:textId="77777777" w:rsidR="00DE0330" w:rsidRPr="00FA5072" w:rsidRDefault="00DE0330" w:rsidP="00FA5072">
      <w:pPr>
        <w:numPr>
          <w:ilvl w:val="0"/>
          <w:numId w:val="24"/>
        </w:num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color w:val="202124"/>
          <w:sz w:val="24"/>
          <w:szCs w:val="24"/>
          <w:lang w:eastAsia="en-IN"/>
        </w:rPr>
        <w:t>Content Mastery. Students apply new knowledge to real-world situations.</w:t>
      </w:r>
    </w:p>
    <w:p w14:paraId="560B64E9" w14:textId="77777777" w:rsidR="00DE0330" w:rsidRPr="00FA5072" w:rsidRDefault="00DE0330" w:rsidP="00FA5072">
      <w:pPr>
        <w:numPr>
          <w:ilvl w:val="0"/>
          <w:numId w:val="24"/>
        </w:num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color w:val="202124"/>
          <w:sz w:val="24"/>
          <w:szCs w:val="24"/>
          <w:lang w:eastAsia="en-IN"/>
        </w:rPr>
        <w:lastRenderedPageBreak/>
        <w:t>Effective Communication. ...</w:t>
      </w:r>
    </w:p>
    <w:p w14:paraId="0E2B2F7D" w14:textId="77777777" w:rsidR="00DE0330" w:rsidRPr="00FA5072" w:rsidRDefault="00DE0330" w:rsidP="00FA5072">
      <w:pPr>
        <w:numPr>
          <w:ilvl w:val="0"/>
          <w:numId w:val="24"/>
        </w:num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color w:val="202124"/>
          <w:sz w:val="24"/>
          <w:szCs w:val="24"/>
          <w:lang w:eastAsia="en-IN"/>
        </w:rPr>
        <w:t>Critical Thinking &amp; Problem Solving. ...</w:t>
      </w:r>
    </w:p>
    <w:p w14:paraId="29C99704" w14:textId="77777777" w:rsidR="00DE0330" w:rsidRPr="00FA5072" w:rsidRDefault="00DE0330" w:rsidP="00FA5072">
      <w:pPr>
        <w:numPr>
          <w:ilvl w:val="0"/>
          <w:numId w:val="24"/>
        </w:num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color w:val="202124"/>
          <w:sz w:val="24"/>
          <w:szCs w:val="24"/>
          <w:lang w:eastAsia="en-IN"/>
        </w:rPr>
        <w:t>Collaboration. ...</w:t>
      </w:r>
    </w:p>
    <w:p w14:paraId="35B34EAB" w14:textId="77777777" w:rsidR="00DE0330" w:rsidRPr="00FA5072" w:rsidRDefault="00DE0330" w:rsidP="00FA5072">
      <w:pPr>
        <w:numPr>
          <w:ilvl w:val="0"/>
          <w:numId w:val="24"/>
        </w:num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color w:val="202124"/>
          <w:sz w:val="24"/>
          <w:szCs w:val="24"/>
          <w:lang w:eastAsia="en-IN"/>
        </w:rPr>
        <w:t>Self-directed </w:t>
      </w:r>
      <w:r w:rsidRPr="00FA5072">
        <w:rPr>
          <w:rFonts w:ascii="Times New Roman" w:eastAsia="Times New Roman" w:hAnsi="Times New Roman" w:cs="Times New Roman"/>
          <w:b/>
          <w:bCs/>
          <w:color w:val="202124"/>
          <w:sz w:val="24"/>
          <w:szCs w:val="24"/>
          <w:lang w:eastAsia="en-IN"/>
        </w:rPr>
        <w:t>learning</w:t>
      </w:r>
      <w:r w:rsidRPr="00FA5072">
        <w:rPr>
          <w:rFonts w:ascii="Times New Roman" w:eastAsia="Times New Roman" w:hAnsi="Times New Roman" w:cs="Times New Roman"/>
          <w:color w:val="202124"/>
          <w:sz w:val="24"/>
          <w:szCs w:val="24"/>
          <w:lang w:eastAsia="en-IN"/>
        </w:rPr>
        <w:t>. ...</w:t>
      </w:r>
    </w:p>
    <w:p w14:paraId="787EC0A3" w14:textId="5B664ACD" w:rsidR="00472014" w:rsidRPr="00FA5072" w:rsidRDefault="00DE0330" w:rsidP="00FA5072">
      <w:pPr>
        <w:numPr>
          <w:ilvl w:val="0"/>
          <w:numId w:val="24"/>
        </w:num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FA5072">
        <w:rPr>
          <w:rFonts w:ascii="Times New Roman" w:eastAsia="Times New Roman" w:hAnsi="Times New Roman" w:cs="Times New Roman"/>
          <w:color w:val="202124"/>
          <w:sz w:val="24"/>
          <w:szCs w:val="24"/>
          <w:lang w:eastAsia="en-IN"/>
        </w:rPr>
        <w:t>Academic mindset.</w:t>
      </w:r>
    </w:p>
    <w:p w14:paraId="3D12426E" w14:textId="626B3DD4"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Technology in general terms refers to any equipment or mechanism that extends </w:t>
      </w:r>
      <w:r w:rsidR="00FA5072" w:rsidRPr="00FA5072">
        <w:rPr>
          <w:rFonts w:ascii="Times New Roman" w:hAnsi="Times New Roman" w:cs="Times New Roman"/>
          <w:sz w:val="24"/>
          <w:szCs w:val="24"/>
        </w:rPr>
        <w:t>the human</w:t>
      </w:r>
      <w:r w:rsidRPr="00FA5072">
        <w:rPr>
          <w:rFonts w:ascii="Times New Roman" w:hAnsi="Times New Roman" w:cs="Times New Roman"/>
          <w:sz w:val="24"/>
          <w:szCs w:val="24"/>
        </w:rPr>
        <w:t xml:space="preserve"> capacity to get things done, the creation and use of technical means, and </w:t>
      </w:r>
      <w:r w:rsidR="00FA5072" w:rsidRPr="00FA5072">
        <w:rPr>
          <w:rFonts w:ascii="Times New Roman" w:hAnsi="Times New Roman" w:cs="Times New Roman"/>
          <w:sz w:val="24"/>
          <w:szCs w:val="24"/>
        </w:rPr>
        <w:t xml:space="preserve">their </w:t>
      </w:r>
      <w:r w:rsidR="00FA5072">
        <w:rPr>
          <w:rFonts w:ascii="Times New Roman" w:hAnsi="Times New Roman" w:cs="Times New Roman"/>
          <w:sz w:val="24"/>
          <w:szCs w:val="24"/>
        </w:rPr>
        <w:t>interrelation</w:t>
      </w:r>
      <w:r w:rsidRPr="00FA5072">
        <w:rPr>
          <w:rFonts w:ascii="Times New Roman" w:hAnsi="Times New Roman" w:cs="Times New Roman"/>
          <w:sz w:val="24"/>
          <w:szCs w:val="24"/>
        </w:rPr>
        <w:t xml:space="preserve"> with life. Emerging technologies are tested and then either adapted for </w:t>
      </w:r>
      <w:r w:rsidR="00FA5072" w:rsidRPr="00FA5072">
        <w:rPr>
          <w:rFonts w:ascii="Times New Roman" w:hAnsi="Times New Roman" w:cs="Times New Roman"/>
          <w:sz w:val="24"/>
          <w:szCs w:val="24"/>
        </w:rPr>
        <w:t>new uses</w:t>
      </w:r>
      <w:r w:rsidRPr="00FA5072">
        <w:rPr>
          <w:rFonts w:ascii="Times New Roman" w:hAnsi="Times New Roman" w:cs="Times New Roman"/>
          <w:sz w:val="24"/>
          <w:szCs w:val="24"/>
        </w:rPr>
        <w:t xml:space="preserve"> or discarded if not of significant value. Technology for learning requires new </w:t>
      </w:r>
      <w:r w:rsidR="00FA5072" w:rsidRPr="00FA5072">
        <w:rPr>
          <w:rFonts w:ascii="Times New Roman" w:hAnsi="Times New Roman" w:cs="Times New Roman"/>
          <w:sz w:val="24"/>
          <w:szCs w:val="24"/>
        </w:rPr>
        <w:t>roles for</w:t>
      </w:r>
      <w:r w:rsidRPr="00FA5072">
        <w:rPr>
          <w:rFonts w:ascii="Times New Roman" w:hAnsi="Times New Roman" w:cs="Times New Roman"/>
          <w:sz w:val="24"/>
          <w:szCs w:val="24"/>
        </w:rPr>
        <w:t xml:space="preserve"> the learner and teacher and new ways of accessing and working with content. </w:t>
      </w:r>
      <w:r w:rsidR="00FA5072" w:rsidRPr="00FA5072">
        <w:rPr>
          <w:rFonts w:ascii="Times New Roman" w:hAnsi="Times New Roman" w:cs="Times New Roman"/>
          <w:sz w:val="24"/>
          <w:szCs w:val="24"/>
        </w:rPr>
        <w:t>Much research</w:t>
      </w:r>
      <w:r w:rsidRPr="00FA5072">
        <w:rPr>
          <w:rFonts w:ascii="Times New Roman" w:hAnsi="Times New Roman" w:cs="Times New Roman"/>
          <w:sz w:val="24"/>
          <w:szCs w:val="24"/>
        </w:rPr>
        <w:t xml:space="preserve"> is available on technology for learning in many settings with diverse </w:t>
      </w:r>
      <w:r w:rsidR="00FA5072" w:rsidRPr="00FA5072">
        <w:rPr>
          <w:rFonts w:ascii="Times New Roman" w:hAnsi="Times New Roman" w:cs="Times New Roman"/>
          <w:sz w:val="24"/>
          <w:szCs w:val="24"/>
        </w:rPr>
        <w:t>learner groups</w:t>
      </w:r>
      <w:r w:rsidRPr="00FA5072">
        <w:rPr>
          <w:rFonts w:ascii="Times New Roman" w:hAnsi="Times New Roman" w:cs="Times New Roman"/>
          <w:sz w:val="24"/>
          <w:szCs w:val="24"/>
        </w:rPr>
        <w:t xml:space="preserve">, resulting in a large range of outcomes. There is still much testing and </w:t>
      </w:r>
      <w:r w:rsidR="00FA5072" w:rsidRPr="00FA5072">
        <w:rPr>
          <w:rFonts w:ascii="Times New Roman" w:hAnsi="Times New Roman" w:cs="Times New Roman"/>
          <w:sz w:val="24"/>
          <w:szCs w:val="24"/>
        </w:rPr>
        <w:t>research needed</w:t>
      </w:r>
      <w:r w:rsidRPr="00FA5072">
        <w:rPr>
          <w:rFonts w:ascii="Times New Roman" w:hAnsi="Times New Roman" w:cs="Times New Roman"/>
          <w:sz w:val="24"/>
          <w:szCs w:val="24"/>
        </w:rPr>
        <w:t xml:space="preserve"> to identify the applications, challenges and outcomes of technology for learning. </w:t>
      </w:r>
      <w:r w:rsidR="00FA5072" w:rsidRPr="00FA5072">
        <w:rPr>
          <w:rFonts w:ascii="Times New Roman" w:hAnsi="Times New Roman" w:cs="Times New Roman"/>
          <w:sz w:val="24"/>
          <w:szCs w:val="24"/>
        </w:rPr>
        <w:t xml:space="preserve"> </w:t>
      </w:r>
      <w:r w:rsidRPr="00FA5072">
        <w:rPr>
          <w:rFonts w:ascii="Times New Roman" w:hAnsi="Times New Roman" w:cs="Times New Roman"/>
          <w:sz w:val="24"/>
          <w:szCs w:val="24"/>
        </w:rPr>
        <w:t xml:space="preserve">In this theoretical framework, the technology has to be seen as part of the system </w:t>
      </w:r>
      <w:r w:rsidR="00FA5072" w:rsidRPr="00FA5072">
        <w:rPr>
          <w:rFonts w:ascii="Times New Roman" w:hAnsi="Times New Roman" w:cs="Times New Roman"/>
          <w:sz w:val="24"/>
          <w:szCs w:val="24"/>
        </w:rPr>
        <w:t>of blended</w:t>
      </w:r>
      <w:r w:rsidRPr="00FA5072">
        <w:rPr>
          <w:rFonts w:ascii="Times New Roman" w:hAnsi="Times New Roman" w:cs="Times New Roman"/>
          <w:sz w:val="24"/>
          <w:szCs w:val="24"/>
        </w:rPr>
        <w:t xml:space="preserve"> learning, one that includes all elements working in relation to each other.</w:t>
      </w:r>
    </w:p>
    <w:p w14:paraId="6858E445" w14:textId="77777777" w:rsidR="006B432B" w:rsidRPr="00FA5072" w:rsidRDefault="009B42EB" w:rsidP="00FA5072">
      <w:pPr>
        <w:spacing w:line="360" w:lineRule="auto"/>
        <w:jc w:val="both"/>
        <w:rPr>
          <w:rFonts w:ascii="Times New Roman" w:hAnsi="Times New Roman" w:cs="Times New Roman"/>
          <w:b/>
          <w:bCs/>
          <w:sz w:val="24"/>
          <w:szCs w:val="24"/>
        </w:rPr>
      </w:pPr>
      <w:r w:rsidRPr="00FA5072">
        <w:rPr>
          <w:rFonts w:ascii="Times New Roman" w:hAnsi="Times New Roman" w:cs="Times New Roman"/>
          <w:b/>
          <w:bCs/>
          <w:sz w:val="24"/>
          <w:szCs w:val="24"/>
        </w:rPr>
        <w:t>LEARNER SUPPORT</w:t>
      </w:r>
    </w:p>
    <w:p w14:paraId="0E3FA56E" w14:textId="2A688B42" w:rsidR="006B432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Helping learners master the content and become competent learners has to be part of their education. Learner support is included in this framework to emphasise the development required to be a competent blended learner and the ongoing support needed when the system includes complexity. Support can involve technology troubleshooting, material access and learning to communicate effectively online, as well </w:t>
      </w:r>
      <w:r w:rsidR="00FA5072" w:rsidRPr="00FA5072">
        <w:rPr>
          <w:rFonts w:ascii="Times New Roman" w:hAnsi="Times New Roman" w:cs="Times New Roman"/>
          <w:sz w:val="24"/>
          <w:szCs w:val="24"/>
        </w:rPr>
        <w:t>as all</w:t>
      </w:r>
      <w:r w:rsidRPr="00FA5072">
        <w:rPr>
          <w:rFonts w:ascii="Times New Roman" w:hAnsi="Times New Roman" w:cs="Times New Roman"/>
          <w:sz w:val="24"/>
          <w:szCs w:val="24"/>
        </w:rPr>
        <w:t xml:space="preserve"> the other usual support around understanding content and assignments. </w:t>
      </w:r>
    </w:p>
    <w:p w14:paraId="45375C2A" w14:textId="1DC7CACF"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In </w:t>
      </w:r>
      <w:r w:rsidR="00FA5072" w:rsidRPr="00FA5072">
        <w:rPr>
          <w:rFonts w:ascii="Times New Roman" w:hAnsi="Times New Roman" w:cs="Times New Roman"/>
          <w:sz w:val="24"/>
          <w:szCs w:val="24"/>
        </w:rPr>
        <w:t>addition, there</w:t>
      </w:r>
      <w:r w:rsidRPr="00FA5072">
        <w:rPr>
          <w:rFonts w:ascii="Times New Roman" w:hAnsi="Times New Roman" w:cs="Times New Roman"/>
          <w:sz w:val="24"/>
          <w:szCs w:val="24"/>
        </w:rPr>
        <w:t xml:space="preserve"> is a measure of independence attached to online learning that, once mastered, is </w:t>
      </w:r>
      <w:r w:rsidR="00FA5072" w:rsidRPr="00FA5072">
        <w:rPr>
          <w:rFonts w:ascii="Times New Roman" w:hAnsi="Times New Roman" w:cs="Times New Roman"/>
          <w:sz w:val="24"/>
          <w:szCs w:val="24"/>
        </w:rPr>
        <w:t>a lifelong</w:t>
      </w:r>
      <w:r w:rsidRPr="00FA5072">
        <w:rPr>
          <w:rFonts w:ascii="Times New Roman" w:hAnsi="Times New Roman" w:cs="Times New Roman"/>
          <w:sz w:val="24"/>
          <w:szCs w:val="24"/>
        </w:rPr>
        <w:t xml:space="preserve"> asset. However, it does require the scaffolding of support across diverse </w:t>
      </w:r>
      <w:r w:rsidR="00FA5072" w:rsidRPr="00FA5072">
        <w:rPr>
          <w:rFonts w:ascii="Times New Roman" w:hAnsi="Times New Roman" w:cs="Times New Roman"/>
          <w:sz w:val="24"/>
          <w:szCs w:val="24"/>
        </w:rPr>
        <w:t>learners and</w:t>
      </w:r>
      <w:r w:rsidRPr="00FA5072">
        <w:rPr>
          <w:rFonts w:ascii="Times New Roman" w:hAnsi="Times New Roman" w:cs="Times New Roman"/>
          <w:sz w:val="24"/>
          <w:szCs w:val="24"/>
        </w:rPr>
        <w:t xml:space="preserve"> over time. For Wang et al. (2015), learner support means “academic support </w:t>
      </w:r>
      <w:r w:rsidR="00FA5072" w:rsidRPr="00FA5072">
        <w:rPr>
          <w:rFonts w:ascii="Times New Roman" w:hAnsi="Times New Roman" w:cs="Times New Roman"/>
          <w:sz w:val="24"/>
          <w:szCs w:val="24"/>
        </w:rPr>
        <w:t>focusing on</w:t>
      </w:r>
      <w:r w:rsidRPr="00FA5072">
        <w:rPr>
          <w:rFonts w:ascii="Times New Roman" w:hAnsi="Times New Roman" w:cs="Times New Roman"/>
          <w:sz w:val="24"/>
          <w:szCs w:val="24"/>
        </w:rPr>
        <w:t xml:space="preserve"> helping learners to develop effective learning strategies, such as time </w:t>
      </w:r>
      <w:r w:rsidR="00FA5072" w:rsidRPr="00FA5072">
        <w:rPr>
          <w:rFonts w:ascii="Times New Roman" w:hAnsi="Times New Roman" w:cs="Times New Roman"/>
          <w:sz w:val="24"/>
          <w:szCs w:val="24"/>
        </w:rPr>
        <w:t>management and</w:t>
      </w:r>
      <w:r w:rsidRPr="00FA5072">
        <w:rPr>
          <w:rFonts w:ascii="Times New Roman" w:hAnsi="Times New Roman" w:cs="Times New Roman"/>
          <w:sz w:val="24"/>
          <w:szCs w:val="24"/>
        </w:rPr>
        <w:t xml:space="preserve"> collaborative skills, and technical support aiming to help students improve </w:t>
      </w:r>
      <w:r w:rsidR="00FA5072" w:rsidRPr="00FA5072">
        <w:rPr>
          <w:rFonts w:ascii="Times New Roman" w:hAnsi="Times New Roman" w:cs="Times New Roman"/>
          <w:sz w:val="24"/>
          <w:szCs w:val="24"/>
        </w:rPr>
        <w:t>their knowledge</w:t>
      </w:r>
      <w:r w:rsidRPr="00FA5072">
        <w:rPr>
          <w:rFonts w:ascii="Times New Roman" w:hAnsi="Times New Roman" w:cs="Times New Roman"/>
          <w:sz w:val="24"/>
          <w:szCs w:val="24"/>
        </w:rPr>
        <w:t xml:space="preserve"> of the technological tools and the fluency with which they use the tools </w:t>
      </w:r>
      <w:r w:rsidR="00FA5072" w:rsidRPr="00FA5072">
        <w:rPr>
          <w:rFonts w:ascii="Times New Roman" w:hAnsi="Times New Roman" w:cs="Times New Roman"/>
          <w:sz w:val="24"/>
          <w:szCs w:val="24"/>
        </w:rPr>
        <w:t>to complete</w:t>
      </w:r>
      <w:r w:rsidRPr="00FA5072">
        <w:rPr>
          <w:rFonts w:ascii="Times New Roman" w:hAnsi="Times New Roman" w:cs="Times New Roman"/>
          <w:sz w:val="24"/>
          <w:szCs w:val="24"/>
        </w:rPr>
        <w:t xml:space="preserve"> specific learning tasks” (p. 384). </w:t>
      </w:r>
    </w:p>
    <w:p w14:paraId="324E6952" w14:textId="052B330D" w:rsidR="006B432B" w:rsidRPr="00FA5072" w:rsidRDefault="006B432B" w:rsidP="00FA5072">
      <w:pPr>
        <w:spacing w:line="360" w:lineRule="auto"/>
        <w:jc w:val="both"/>
        <w:rPr>
          <w:rFonts w:ascii="Times New Roman" w:hAnsi="Times New Roman" w:cs="Times New Roman"/>
          <w:sz w:val="24"/>
          <w:szCs w:val="24"/>
        </w:rPr>
      </w:pPr>
    </w:p>
    <w:p w14:paraId="65523F67" w14:textId="739C3458" w:rsidR="006B432B" w:rsidRPr="00FA5072" w:rsidRDefault="006B432B" w:rsidP="00FA5072">
      <w:pPr>
        <w:spacing w:line="360" w:lineRule="auto"/>
        <w:jc w:val="both"/>
        <w:rPr>
          <w:rFonts w:ascii="Times New Roman" w:hAnsi="Times New Roman" w:cs="Times New Roman"/>
          <w:sz w:val="24"/>
          <w:szCs w:val="24"/>
        </w:rPr>
      </w:pPr>
      <w:r w:rsidRPr="00FA5072">
        <w:rPr>
          <w:rFonts w:ascii="Times New Roman" w:hAnsi="Times New Roman" w:cs="Times New Roman"/>
          <w:noProof/>
          <w:sz w:val="24"/>
          <w:szCs w:val="24"/>
        </w:rPr>
        <w:lastRenderedPageBreak/>
        <w:drawing>
          <wp:inline distT="0" distB="0" distL="0" distR="0" wp14:anchorId="4A9116DE" wp14:editId="3EFC1982">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0B6B941" w14:textId="77777777" w:rsidR="006B432B" w:rsidRPr="00FA5072" w:rsidRDefault="006B432B" w:rsidP="00FA5072">
      <w:pPr>
        <w:spacing w:line="360" w:lineRule="auto"/>
        <w:jc w:val="both"/>
        <w:rPr>
          <w:rFonts w:ascii="Times New Roman" w:hAnsi="Times New Roman" w:cs="Times New Roman"/>
          <w:sz w:val="24"/>
          <w:szCs w:val="24"/>
        </w:rPr>
      </w:pPr>
    </w:p>
    <w:p w14:paraId="17AFEC8B" w14:textId="741A5188"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b/>
          <w:bCs/>
          <w:sz w:val="24"/>
          <w:szCs w:val="24"/>
        </w:rPr>
        <w:t xml:space="preserve">INSTITUTION </w:t>
      </w:r>
      <w:r w:rsidRPr="00FA5072">
        <w:rPr>
          <w:rFonts w:ascii="Times New Roman" w:hAnsi="Times New Roman" w:cs="Times New Roman"/>
          <w:sz w:val="24"/>
          <w:szCs w:val="24"/>
        </w:rPr>
        <w:t xml:space="preserve">Just as classroom-based learning requires buildings, desks, lighting and other </w:t>
      </w:r>
      <w:r w:rsidR="006B432B" w:rsidRPr="00FA5072">
        <w:rPr>
          <w:rFonts w:ascii="Times New Roman" w:hAnsi="Times New Roman" w:cs="Times New Roman"/>
          <w:sz w:val="24"/>
          <w:szCs w:val="24"/>
        </w:rPr>
        <w:t>accessories of</w:t>
      </w:r>
      <w:r w:rsidRPr="00FA5072">
        <w:rPr>
          <w:rFonts w:ascii="Times New Roman" w:hAnsi="Times New Roman" w:cs="Times New Roman"/>
          <w:sz w:val="24"/>
          <w:szCs w:val="24"/>
        </w:rPr>
        <w:t xml:space="preserve"> brick-and-mortar institutions, blended learning requires technological </w:t>
      </w:r>
      <w:r w:rsidR="006B432B" w:rsidRPr="00FA5072">
        <w:rPr>
          <w:rFonts w:ascii="Times New Roman" w:hAnsi="Times New Roman" w:cs="Times New Roman"/>
          <w:sz w:val="24"/>
          <w:szCs w:val="24"/>
        </w:rPr>
        <w:t>infrastructure and</w:t>
      </w:r>
      <w:r w:rsidRPr="00FA5072">
        <w:rPr>
          <w:rFonts w:ascii="Times New Roman" w:hAnsi="Times New Roman" w:cs="Times New Roman"/>
          <w:sz w:val="24"/>
          <w:szCs w:val="24"/>
        </w:rPr>
        <w:t xml:space="preserve"> digital janitors. Institutional support is a necessary if not sufficient condition for successful blended learning.</w:t>
      </w:r>
    </w:p>
    <w:p w14:paraId="15D316DF" w14:textId="15CE7F5C" w:rsidR="00181507" w:rsidRPr="00FA5072" w:rsidRDefault="006B432B" w:rsidP="00FA5072">
      <w:pPr>
        <w:spacing w:line="360" w:lineRule="auto"/>
        <w:jc w:val="both"/>
        <w:rPr>
          <w:rFonts w:ascii="Times New Roman" w:hAnsi="Times New Roman" w:cs="Times New Roman"/>
          <w:sz w:val="24"/>
          <w:szCs w:val="24"/>
        </w:rPr>
      </w:pPr>
      <w:r w:rsidRPr="00FA5072">
        <w:rPr>
          <w:rFonts w:ascii="Times New Roman" w:hAnsi="Times New Roman" w:cs="Times New Roman"/>
          <w:noProof/>
          <w:sz w:val="24"/>
          <w:szCs w:val="24"/>
        </w:rPr>
        <w:drawing>
          <wp:inline distT="0" distB="0" distL="0" distR="0" wp14:anchorId="6654AECA" wp14:editId="1C3957FF">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96B0613" w14:textId="77777777" w:rsidR="00FA5072" w:rsidRDefault="00FA5072" w:rsidP="00FA5072">
      <w:pPr>
        <w:spacing w:line="360" w:lineRule="auto"/>
        <w:jc w:val="both"/>
        <w:rPr>
          <w:rFonts w:ascii="Times New Roman" w:hAnsi="Times New Roman" w:cs="Times New Roman"/>
          <w:b/>
          <w:bCs/>
          <w:sz w:val="24"/>
          <w:szCs w:val="24"/>
        </w:rPr>
      </w:pPr>
    </w:p>
    <w:p w14:paraId="1D50C774" w14:textId="2DF8B601" w:rsidR="009B42EB" w:rsidRPr="00FA5072" w:rsidRDefault="009B42EB" w:rsidP="00FA5072">
      <w:pPr>
        <w:spacing w:line="360" w:lineRule="auto"/>
        <w:jc w:val="both"/>
        <w:rPr>
          <w:rFonts w:ascii="Times New Roman" w:hAnsi="Times New Roman" w:cs="Times New Roman"/>
          <w:b/>
          <w:bCs/>
          <w:sz w:val="24"/>
          <w:szCs w:val="24"/>
        </w:rPr>
      </w:pPr>
      <w:bookmarkStart w:id="10" w:name="_Hlk75297195"/>
      <w:r w:rsidRPr="00FA5072">
        <w:rPr>
          <w:rFonts w:ascii="Times New Roman" w:hAnsi="Times New Roman" w:cs="Times New Roman"/>
          <w:b/>
          <w:bCs/>
          <w:sz w:val="24"/>
          <w:szCs w:val="24"/>
        </w:rPr>
        <w:lastRenderedPageBreak/>
        <w:t>Seven Blended Learning Structures in Education</w:t>
      </w:r>
    </w:p>
    <w:p w14:paraId="1166E6F2" w14:textId="587676E8"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Now that you have a view on the theory underlying blended learning, we can discuss more concrete </w:t>
      </w:r>
      <w:r w:rsidR="00FA5072">
        <w:rPr>
          <w:rFonts w:ascii="Times New Roman" w:hAnsi="Times New Roman" w:cs="Times New Roman"/>
          <w:sz w:val="24"/>
          <w:szCs w:val="24"/>
        </w:rPr>
        <w:t xml:space="preserve"> </w:t>
      </w:r>
      <w:r w:rsidRPr="00FA5072">
        <w:rPr>
          <w:rFonts w:ascii="Times New Roman" w:hAnsi="Times New Roman" w:cs="Times New Roman"/>
          <w:sz w:val="24"/>
          <w:szCs w:val="24"/>
        </w:rPr>
        <w:t>applications of types of instruction.</w:t>
      </w:r>
    </w:p>
    <w:bookmarkEnd w:id="10"/>
    <w:p w14:paraId="4EF24557" w14:textId="77777777" w:rsidR="00DE6FB5"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Many factors must be considered when choosing how to blend in-person and online teaching </w:t>
      </w:r>
      <w:r w:rsidR="00DE6FB5" w:rsidRPr="00FA5072">
        <w:rPr>
          <w:rFonts w:ascii="Times New Roman" w:hAnsi="Times New Roman" w:cs="Times New Roman"/>
          <w:sz w:val="24"/>
          <w:szCs w:val="24"/>
        </w:rPr>
        <w:t>and learning</w:t>
      </w:r>
      <w:r w:rsidRPr="00FA5072">
        <w:rPr>
          <w:rFonts w:ascii="Times New Roman" w:hAnsi="Times New Roman" w:cs="Times New Roman"/>
          <w:sz w:val="24"/>
          <w:szCs w:val="24"/>
        </w:rPr>
        <w:t xml:space="preserve"> activities. In some cases, most interactions between students and the teacher, as well as </w:t>
      </w:r>
      <w:r w:rsidR="00DE6FB5" w:rsidRPr="00FA5072">
        <w:rPr>
          <w:rFonts w:ascii="Times New Roman" w:hAnsi="Times New Roman" w:cs="Times New Roman"/>
          <w:sz w:val="24"/>
          <w:szCs w:val="24"/>
        </w:rPr>
        <w:t>the direct</w:t>
      </w:r>
      <w:r w:rsidRPr="00FA5072">
        <w:rPr>
          <w:rFonts w:ascii="Times New Roman" w:hAnsi="Times New Roman" w:cs="Times New Roman"/>
          <w:sz w:val="24"/>
          <w:szCs w:val="24"/>
        </w:rPr>
        <w:t xml:space="preserve"> delivery of instruction, take place in person in the classroom, while materials and possibly </w:t>
      </w:r>
      <w:r w:rsidR="00DE6FB5" w:rsidRPr="00FA5072">
        <w:rPr>
          <w:rFonts w:ascii="Times New Roman" w:hAnsi="Times New Roman" w:cs="Times New Roman"/>
          <w:sz w:val="24"/>
          <w:szCs w:val="24"/>
        </w:rPr>
        <w:t>some additional</w:t>
      </w:r>
      <w:r w:rsidRPr="00FA5072">
        <w:rPr>
          <w:rFonts w:ascii="Times New Roman" w:hAnsi="Times New Roman" w:cs="Times New Roman"/>
          <w:sz w:val="24"/>
          <w:szCs w:val="24"/>
        </w:rPr>
        <w:t xml:space="preserve"> activities are delivered online. In other cases, most of the class activities occur online, </w:t>
      </w:r>
      <w:r w:rsidR="00DE6FB5" w:rsidRPr="00FA5072">
        <w:rPr>
          <w:rFonts w:ascii="Times New Roman" w:hAnsi="Times New Roman" w:cs="Times New Roman"/>
          <w:sz w:val="24"/>
          <w:szCs w:val="24"/>
        </w:rPr>
        <w:t>with infrequent</w:t>
      </w:r>
      <w:r w:rsidRPr="00FA5072">
        <w:rPr>
          <w:rFonts w:ascii="Times New Roman" w:hAnsi="Times New Roman" w:cs="Times New Roman"/>
          <w:sz w:val="24"/>
          <w:szCs w:val="24"/>
        </w:rPr>
        <w:t xml:space="preserve"> meetings in person to solve problems and support community building.</w:t>
      </w:r>
    </w:p>
    <w:p w14:paraId="0C4992FD" w14:textId="633E5916"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In some </w:t>
      </w:r>
      <w:r w:rsidR="00DE6FB5" w:rsidRPr="00FA5072">
        <w:rPr>
          <w:rFonts w:ascii="Times New Roman" w:hAnsi="Times New Roman" w:cs="Times New Roman"/>
          <w:sz w:val="24"/>
          <w:szCs w:val="24"/>
        </w:rPr>
        <w:t>blended arrangements</w:t>
      </w:r>
      <w:r w:rsidRPr="00FA5072">
        <w:rPr>
          <w:rFonts w:ascii="Times New Roman" w:hAnsi="Times New Roman" w:cs="Times New Roman"/>
          <w:sz w:val="24"/>
          <w:szCs w:val="24"/>
        </w:rPr>
        <w:t xml:space="preserve">, students may choose which activities to complete online and which to </w:t>
      </w:r>
      <w:r w:rsidR="00DE6FB5" w:rsidRPr="00FA5072">
        <w:rPr>
          <w:rFonts w:ascii="Times New Roman" w:hAnsi="Times New Roman" w:cs="Times New Roman"/>
          <w:sz w:val="24"/>
          <w:szCs w:val="24"/>
        </w:rPr>
        <w:t>complete in</w:t>
      </w:r>
      <w:r w:rsidRPr="00FA5072">
        <w:rPr>
          <w:rFonts w:ascii="Times New Roman" w:hAnsi="Times New Roman" w:cs="Times New Roman"/>
          <w:sz w:val="24"/>
          <w:szCs w:val="24"/>
        </w:rPr>
        <w:t xml:space="preserve"> a </w:t>
      </w:r>
      <w:r w:rsidR="00DE6FB5" w:rsidRPr="00FA5072">
        <w:rPr>
          <w:rFonts w:ascii="Times New Roman" w:hAnsi="Times New Roman" w:cs="Times New Roman"/>
          <w:sz w:val="24"/>
          <w:szCs w:val="24"/>
        </w:rPr>
        <w:t>classroom. Ideally</w:t>
      </w:r>
      <w:r w:rsidRPr="00FA5072">
        <w:rPr>
          <w:rFonts w:ascii="Times New Roman" w:hAnsi="Times New Roman" w:cs="Times New Roman"/>
          <w:sz w:val="24"/>
          <w:szCs w:val="24"/>
        </w:rPr>
        <w:t xml:space="preserve">, blends are personalised so individual students have the blend that best fits their age, </w:t>
      </w:r>
      <w:r w:rsidR="00DE6FB5" w:rsidRPr="00FA5072">
        <w:rPr>
          <w:rFonts w:ascii="Times New Roman" w:hAnsi="Times New Roman" w:cs="Times New Roman"/>
          <w:sz w:val="24"/>
          <w:szCs w:val="24"/>
        </w:rPr>
        <w:t>life circumstances</w:t>
      </w:r>
      <w:r w:rsidRPr="00FA5072">
        <w:rPr>
          <w:rFonts w:ascii="Times New Roman" w:hAnsi="Times New Roman" w:cs="Times New Roman"/>
          <w:sz w:val="24"/>
          <w:szCs w:val="24"/>
        </w:rPr>
        <w:t xml:space="preserve"> and learning needs. These are called à la carte models. Students choose what to </w:t>
      </w:r>
      <w:r w:rsidR="00DE6FB5" w:rsidRPr="00FA5072">
        <w:rPr>
          <w:rFonts w:ascii="Times New Roman" w:hAnsi="Times New Roman" w:cs="Times New Roman"/>
          <w:sz w:val="24"/>
          <w:szCs w:val="24"/>
        </w:rPr>
        <w:t>take fully</w:t>
      </w:r>
      <w:r w:rsidRPr="00FA5072">
        <w:rPr>
          <w:rFonts w:ascii="Times New Roman" w:hAnsi="Times New Roman" w:cs="Times New Roman"/>
          <w:sz w:val="24"/>
          <w:szCs w:val="24"/>
        </w:rPr>
        <w:t xml:space="preserve"> online, what to take fully in person and, when the design is available, blended courses </w:t>
      </w:r>
      <w:r w:rsidR="00DE6FB5" w:rsidRPr="00FA5072">
        <w:rPr>
          <w:rFonts w:ascii="Times New Roman" w:hAnsi="Times New Roman" w:cs="Times New Roman"/>
          <w:sz w:val="24"/>
          <w:szCs w:val="24"/>
        </w:rPr>
        <w:t>where they</w:t>
      </w:r>
      <w:r w:rsidRPr="00FA5072">
        <w:rPr>
          <w:rFonts w:ascii="Times New Roman" w:hAnsi="Times New Roman" w:cs="Times New Roman"/>
          <w:sz w:val="24"/>
          <w:szCs w:val="24"/>
        </w:rPr>
        <w:t xml:space="preserve"> choose when to go to in-person classes and when to watch videos, download readings </w:t>
      </w:r>
      <w:r w:rsidR="00DE6FB5" w:rsidRPr="00FA5072">
        <w:rPr>
          <w:rFonts w:ascii="Times New Roman" w:hAnsi="Times New Roman" w:cs="Times New Roman"/>
          <w:sz w:val="24"/>
          <w:szCs w:val="24"/>
        </w:rPr>
        <w:t>and complete</w:t>
      </w:r>
      <w:r w:rsidRPr="00FA5072">
        <w:rPr>
          <w:rFonts w:ascii="Times New Roman" w:hAnsi="Times New Roman" w:cs="Times New Roman"/>
          <w:sz w:val="24"/>
          <w:szCs w:val="24"/>
        </w:rPr>
        <w:t xml:space="preserve"> assignments online.</w:t>
      </w:r>
    </w:p>
    <w:p w14:paraId="3B4637FF" w14:textId="6E73E4CA"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This kind of personalisation is not always available. Most important is ensuring that students </w:t>
      </w:r>
      <w:r w:rsidR="00DE6FB5" w:rsidRPr="00FA5072">
        <w:rPr>
          <w:rFonts w:ascii="Times New Roman" w:hAnsi="Times New Roman" w:cs="Times New Roman"/>
          <w:sz w:val="24"/>
          <w:szCs w:val="24"/>
        </w:rPr>
        <w:t>are able</w:t>
      </w:r>
      <w:r w:rsidRPr="00FA5072">
        <w:rPr>
          <w:rFonts w:ascii="Times New Roman" w:hAnsi="Times New Roman" w:cs="Times New Roman"/>
          <w:sz w:val="24"/>
          <w:szCs w:val="24"/>
        </w:rPr>
        <w:t xml:space="preserve"> to function well as learners with any delivery method, single-mode or blended, even if it is </w:t>
      </w:r>
      <w:r w:rsidR="00DE6FB5" w:rsidRPr="00FA5072">
        <w:rPr>
          <w:rFonts w:ascii="Times New Roman" w:hAnsi="Times New Roman" w:cs="Times New Roman"/>
          <w:sz w:val="24"/>
          <w:szCs w:val="24"/>
        </w:rPr>
        <w:t>not their</w:t>
      </w:r>
      <w:r w:rsidRPr="00FA5072">
        <w:rPr>
          <w:rFonts w:ascii="Times New Roman" w:hAnsi="Times New Roman" w:cs="Times New Roman"/>
          <w:sz w:val="24"/>
          <w:szCs w:val="24"/>
        </w:rPr>
        <w:t xml:space="preserve"> preference or the best situation for them. Teachers are valuable coaches for helping </w:t>
      </w:r>
      <w:r w:rsidR="00DE6FB5" w:rsidRPr="00FA5072">
        <w:rPr>
          <w:rFonts w:ascii="Times New Roman" w:hAnsi="Times New Roman" w:cs="Times New Roman"/>
          <w:sz w:val="24"/>
          <w:szCs w:val="24"/>
        </w:rPr>
        <w:t>students manage</w:t>
      </w:r>
      <w:r w:rsidRPr="00FA5072">
        <w:rPr>
          <w:rFonts w:ascii="Times New Roman" w:hAnsi="Times New Roman" w:cs="Times New Roman"/>
          <w:sz w:val="24"/>
          <w:szCs w:val="24"/>
        </w:rPr>
        <w:t xml:space="preserve"> in any learning situation; it is up to teachers and learning designers to offer blended activities that best suit the subject, the learners’ needs and the curriculum requirements. Not all unique and interesting blended learning designs are one-size-fits-all model.</w:t>
      </w:r>
    </w:p>
    <w:p w14:paraId="3C83D711" w14:textId="20BD8997" w:rsidR="00E20083"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Below are seven sample configurations of blended learning activities, offered by O’Connell (2016</w:t>
      </w:r>
      <w:r w:rsidR="00FA5072" w:rsidRPr="00FA5072">
        <w:rPr>
          <w:rFonts w:ascii="Times New Roman" w:hAnsi="Times New Roman" w:cs="Times New Roman"/>
          <w:sz w:val="24"/>
          <w:szCs w:val="24"/>
        </w:rPr>
        <w:t>) for</w:t>
      </w:r>
      <w:r w:rsidRPr="00FA5072">
        <w:rPr>
          <w:rFonts w:ascii="Times New Roman" w:hAnsi="Times New Roman" w:cs="Times New Roman"/>
          <w:sz w:val="24"/>
          <w:szCs w:val="24"/>
        </w:rPr>
        <w:t xml:space="preserve"> you to consider for your teaching situation. These examples of blended learning are drawn </w:t>
      </w:r>
      <w:r w:rsidR="00E20083" w:rsidRPr="00FA5072">
        <w:rPr>
          <w:rFonts w:ascii="Times New Roman" w:hAnsi="Times New Roman" w:cs="Times New Roman"/>
          <w:sz w:val="24"/>
          <w:szCs w:val="24"/>
        </w:rPr>
        <w:t>from higher</w:t>
      </w:r>
      <w:r w:rsidRPr="00FA5072">
        <w:rPr>
          <w:rFonts w:ascii="Times New Roman" w:hAnsi="Times New Roman" w:cs="Times New Roman"/>
          <w:sz w:val="24"/>
          <w:szCs w:val="24"/>
        </w:rPr>
        <w:t xml:space="preserve"> education but can be shaped to fit any teaching and learning situation. </w:t>
      </w:r>
    </w:p>
    <w:p w14:paraId="62A8A74C" w14:textId="77777777" w:rsidR="001C20A0" w:rsidRPr="00FA5072" w:rsidRDefault="001C20A0" w:rsidP="00FA5072">
      <w:pPr>
        <w:spacing w:line="360" w:lineRule="auto"/>
        <w:jc w:val="both"/>
        <w:rPr>
          <w:rFonts w:ascii="Times New Roman" w:hAnsi="Times New Roman" w:cs="Times New Roman"/>
          <w:b/>
          <w:bCs/>
          <w:sz w:val="24"/>
          <w:szCs w:val="24"/>
        </w:rPr>
      </w:pPr>
    </w:p>
    <w:p w14:paraId="775737C5" w14:textId="0901E1E8" w:rsidR="00E20083" w:rsidRPr="00FA5072" w:rsidRDefault="00E20083" w:rsidP="00FA5072">
      <w:pPr>
        <w:spacing w:line="360" w:lineRule="auto"/>
        <w:jc w:val="both"/>
        <w:rPr>
          <w:rFonts w:ascii="Times New Roman" w:hAnsi="Times New Roman" w:cs="Times New Roman"/>
          <w:b/>
          <w:bCs/>
          <w:sz w:val="24"/>
          <w:szCs w:val="24"/>
        </w:rPr>
      </w:pPr>
      <w:r w:rsidRPr="00FA5072">
        <w:rPr>
          <w:rFonts w:ascii="Times New Roman" w:hAnsi="Times New Roman" w:cs="Times New Roman"/>
          <w:b/>
          <w:bCs/>
          <w:noProof/>
          <w:sz w:val="24"/>
          <w:szCs w:val="24"/>
        </w:rPr>
        <w:lastRenderedPageBreak/>
        <w:drawing>
          <wp:inline distT="0" distB="0" distL="0" distR="0" wp14:anchorId="28442D7E" wp14:editId="00C827FB">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255D162" w14:textId="09E52A3D"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Blended face-to-face class:</w:t>
      </w:r>
      <w:r w:rsidRPr="00FA5072">
        <w:rPr>
          <w:rFonts w:ascii="Times New Roman" w:hAnsi="Times New Roman" w:cs="Times New Roman"/>
          <w:sz w:val="24"/>
          <w:szCs w:val="24"/>
        </w:rPr>
        <w:t xml:space="preserve"> </w:t>
      </w:r>
      <w:r w:rsidR="00412F9A" w:rsidRPr="00FA5072">
        <w:rPr>
          <w:rFonts w:ascii="Times New Roman" w:hAnsi="Times New Roman" w:cs="Times New Roman"/>
          <w:sz w:val="24"/>
          <w:szCs w:val="24"/>
        </w:rPr>
        <w:t xml:space="preserve">which is also called </w:t>
      </w:r>
      <w:r w:rsidRPr="00FA5072">
        <w:rPr>
          <w:rFonts w:ascii="Times New Roman" w:hAnsi="Times New Roman" w:cs="Times New Roman"/>
          <w:sz w:val="24"/>
          <w:szCs w:val="24"/>
        </w:rPr>
        <w:t xml:space="preserve">“face-to-face driver model,” the blended face-to-face class model is based in the classroom, although a significant amount of </w:t>
      </w:r>
      <w:r w:rsidR="00412F9A" w:rsidRPr="00FA5072">
        <w:rPr>
          <w:rFonts w:ascii="Times New Roman" w:hAnsi="Times New Roman" w:cs="Times New Roman"/>
          <w:sz w:val="24"/>
          <w:szCs w:val="24"/>
        </w:rPr>
        <w:t>classroom time</w:t>
      </w:r>
      <w:r w:rsidRPr="00FA5072">
        <w:rPr>
          <w:rFonts w:ascii="Times New Roman" w:hAnsi="Times New Roman" w:cs="Times New Roman"/>
          <w:sz w:val="24"/>
          <w:szCs w:val="24"/>
        </w:rPr>
        <w:t xml:space="preserve"> has been replaced by online activities. Seat time is required for this model, while </w:t>
      </w:r>
      <w:r w:rsidR="00412F9A" w:rsidRPr="00FA5072">
        <w:rPr>
          <w:rFonts w:ascii="Times New Roman" w:hAnsi="Times New Roman" w:cs="Times New Roman"/>
          <w:sz w:val="24"/>
          <w:szCs w:val="24"/>
        </w:rPr>
        <w:t>online activities</w:t>
      </w:r>
      <w:r w:rsidRPr="00FA5072">
        <w:rPr>
          <w:rFonts w:ascii="Times New Roman" w:hAnsi="Times New Roman" w:cs="Times New Roman"/>
          <w:sz w:val="24"/>
          <w:szCs w:val="24"/>
        </w:rPr>
        <w:t xml:space="preserve"> are used to supplement the in-person classes; readings, quizzes or other </w:t>
      </w:r>
      <w:r w:rsidR="00412F9A" w:rsidRPr="00FA5072">
        <w:rPr>
          <w:rFonts w:ascii="Times New Roman" w:hAnsi="Times New Roman" w:cs="Times New Roman"/>
          <w:sz w:val="24"/>
          <w:szCs w:val="24"/>
        </w:rPr>
        <w:t>assessments are</w:t>
      </w:r>
      <w:r w:rsidRPr="00FA5072">
        <w:rPr>
          <w:rFonts w:ascii="Times New Roman" w:hAnsi="Times New Roman" w:cs="Times New Roman"/>
          <w:sz w:val="24"/>
          <w:szCs w:val="24"/>
        </w:rPr>
        <w:t xml:space="preserve"> done online at home. This model allows students and faculty to share more high-</w:t>
      </w:r>
      <w:r w:rsidR="00412F9A" w:rsidRPr="00FA5072">
        <w:rPr>
          <w:rFonts w:ascii="Times New Roman" w:hAnsi="Times New Roman" w:cs="Times New Roman"/>
          <w:sz w:val="24"/>
          <w:szCs w:val="24"/>
        </w:rPr>
        <w:t>value instructional</w:t>
      </w:r>
      <w:r w:rsidRPr="00FA5072">
        <w:rPr>
          <w:rFonts w:ascii="Times New Roman" w:hAnsi="Times New Roman" w:cs="Times New Roman"/>
          <w:sz w:val="24"/>
          <w:szCs w:val="24"/>
        </w:rPr>
        <w:t xml:space="preserve"> time because class time is used for higher-order learning activities such as discussions and group projects.</w:t>
      </w:r>
    </w:p>
    <w:p w14:paraId="6C8CA2EA" w14:textId="76C804B4"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Blended online class</w:t>
      </w:r>
      <w:r w:rsidRPr="00FA5072">
        <w:rPr>
          <w:rFonts w:ascii="Times New Roman" w:hAnsi="Times New Roman" w:cs="Times New Roman"/>
          <w:sz w:val="24"/>
          <w:szCs w:val="24"/>
        </w:rPr>
        <w:t>:</w:t>
      </w:r>
      <w:r w:rsidR="00412F9A" w:rsidRPr="00FA5072">
        <w:rPr>
          <w:rFonts w:ascii="Times New Roman" w:hAnsi="Times New Roman" w:cs="Times New Roman"/>
          <w:sz w:val="24"/>
          <w:szCs w:val="24"/>
        </w:rPr>
        <w:t xml:space="preserve"> The class is mostly conducted online, but there are some required in-person activities such as lectures or labs. </w:t>
      </w:r>
      <w:r w:rsidR="00FA5072" w:rsidRPr="00FA5072">
        <w:rPr>
          <w:rFonts w:ascii="Times New Roman" w:hAnsi="Times New Roman" w:cs="Times New Roman"/>
          <w:sz w:val="24"/>
          <w:szCs w:val="24"/>
        </w:rPr>
        <w:t>Also,</w:t>
      </w:r>
      <w:r w:rsidR="00412F9A" w:rsidRPr="00FA5072">
        <w:rPr>
          <w:rFonts w:ascii="Times New Roman" w:hAnsi="Times New Roman" w:cs="Times New Roman"/>
          <w:sz w:val="24"/>
          <w:szCs w:val="24"/>
        </w:rPr>
        <w:t xml:space="preserve"> </w:t>
      </w:r>
      <w:r w:rsidR="00FA5072" w:rsidRPr="00FA5072">
        <w:rPr>
          <w:rFonts w:ascii="Times New Roman" w:hAnsi="Times New Roman" w:cs="Times New Roman"/>
          <w:sz w:val="24"/>
          <w:szCs w:val="24"/>
        </w:rPr>
        <w:t>it</w:t>
      </w:r>
      <w:r w:rsidR="00412F9A" w:rsidRPr="00FA5072">
        <w:rPr>
          <w:rFonts w:ascii="Times New Roman" w:hAnsi="Times New Roman" w:cs="Times New Roman"/>
          <w:sz w:val="24"/>
          <w:szCs w:val="24"/>
        </w:rPr>
        <w:t xml:space="preserve"> </w:t>
      </w:r>
      <w:r w:rsidRPr="00FA5072">
        <w:rPr>
          <w:rFonts w:ascii="Times New Roman" w:hAnsi="Times New Roman" w:cs="Times New Roman"/>
          <w:sz w:val="24"/>
          <w:szCs w:val="24"/>
        </w:rPr>
        <w:t xml:space="preserve">referred to as the “online driver model,” this class is the inverse of the blended face-to-face class. </w:t>
      </w:r>
    </w:p>
    <w:p w14:paraId="533D8298" w14:textId="2BCAC39A"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The flipped classroom</w:t>
      </w:r>
      <w:r w:rsidRPr="00FA5072">
        <w:rPr>
          <w:rFonts w:ascii="Times New Roman" w:hAnsi="Times New Roman" w:cs="Times New Roman"/>
          <w:sz w:val="24"/>
          <w:szCs w:val="24"/>
        </w:rPr>
        <w:t xml:space="preserve">: </w:t>
      </w:r>
      <w:r w:rsidR="00412F9A" w:rsidRPr="00FA5072">
        <w:rPr>
          <w:rFonts w:ascii="Times New Roman" w:hAnsi="Times New Roman" w:cs="Times New Roman"/>
          <w:sz w:val="24"/>
          <w:szCs w:val="24"/>
        </w:rPr>
        <w:t>The flipped classroom model can be seen as a sub-model of the blended face-to-face or blended online class. The</w:t>
      </w:r>
      <w:r w:rsidRPr="00FA5072">
        <w:rPr>
          <w:rFonts w:ascii="Times New Roman" w:hAnsi="Times New Roman" w:cs="Times New Roman"/>
          <w:sz w:val="24"/>
          <w:szCs w:val="24"/>
        </w:rPr>
        <w:t xml:space="preserve"> flipped classroom reverses the traditional class structure of listening to a lecture in class and completing homework activities at home. Students in </w:t>
      </w:r>
      <w:r w:rsidR="00412F9A" w:rsidRPr="00FA5072">
        <w:rPr>
          <w:rFonts w:ascii="Times New Roman" w:hAnsi="Times New Roman" w:cs="Times New Roman"/>
          <w:sz w:val="24"/>
          <w:szCs w:val="24"/>
        </w:rPr>
        <w:t>flipped classes</w:t>
      </w:r>
      <w:r w:rsidRPr="00FA5072">
        <w:rPr>
          <w:rFonts w:ascii="Times New Roman" w:hAnsi="Times New Roman" w:cs="Times New Roman"/>
          <w:sz w:val="24"/>
          <w:szCs w:val="24"/>
        </w:rPr>
        <w:t xml:space="preserve"> watch a short lecture video online and come into the classroom to complete </w:t>
      </w:r>
      <w:r w:rsidR="00412F9A" w:rsidRPr="00FA5072">
        <w:rPr>
          <w:rFonts w:ascii="Times New Roman" w:hAnsi="Times New Roman" w:cs="Times New Roman"/>
          <w:sz w:val="24"/>
          <w:szCs w:val="24"/>
        </w:rPr>
        <w:t>activities such</w:t>
      </w:r>
      <w:r w:rsidRPr="00FA5072">
        <w:rPr>
          <w:rFonts w:ascii="Times New Roman" w:hAnsi="Times New Roman" w:cs="Times New Roman"/>
          <w:sz w:val="24"/>
          <w:szCs w:val="24"/>
        </w:rPr>
        <w:t xml:space="preserve"> as group work, projects or other exercises. </w:t>
      </w:r>
    </w:p>
    <w:p w14:paraId="6961525F" w14:textId="7FDBEAED"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The rotation model:</w:t>
      </w:r>
      <w:r w:rsidRPr="00FA5072">
        <w:rPr>
          <w:rFonts w:ascii="Times New Roman" w:hAnsi="Times New Roman" w:cs="Times New Roman"/>
          <w:sz w:val="24"/>
          <w:szCs w:val="24"/>
        </w:rPr>
        <w:t xml:space="preserve"> </w:t>
      </w:r>
      <w:r w:rsidR="00412F9A" w:rsidRPr="00FA5072">
        <w:rPr>
          <w:rFonts w:ascii="Times New Roman" w:hAnsi="Times New Roman" w:cs="Times New Roman"/>
          <w:sz w:val="24"/>
          <w:szCs w:val="24"/>
        </w:rPr>
        <w:t>which is online learning model, i</w:t>
      </w:r>
      <w:r w:rsidRPr="00FA5072">
        <w:rPr>
          <w:rFonts w:ascii="Times New Roman" w:hAnsi="Times New Roman" w:cs="Times New Roman"/>
          <w:sz w:val="24"/>
          <w:szCs w:val="24"/>
        </w:rPr>
        <w:t xml:space="preserve">n this model, students in a course rotate between various </w:t>
      </w:r>
      <w:r w:rsidR="00412F9A" w:rsidRPr="00FA5072">
        <w:rPr>
          <w:rFonts w:ascii="Times New Roman" w:hAnsi="Times New Roman" w:cs="Times New Roman"/>
          <w:sz w:val="24"/>
          <w:szCs w:val="24"/>
        </w:rPr>
        <w:t>modalities, one</w:t>
      </w:r>
      <w:r w:rsidRPr="00FA5072">
        <w:rPr>
          <w:rFonts w:ascii="Times New Roman" w:hAnsi="Times New Roman" w:cs="Times New Roman"/>
          <w:sz w:val="24"/>
          <w:szCs w:val="24"/>
        </w:rPr>
        <w:t xml:space="preserve"> of There are various sub-models: station rotation, lab rotation </w:t>
      </w:r>
      <w:r w:rsidR="00412F9A" w:rsidRPr="00FA5072">
        <w:rPr>
          <w:rFonts w:ascii="Times New Roman" w:hAnsi="Times New Roman" w:cs="Times New Roman"/>
          <w:sz w:val="24"/>
          <w:szCs w:val="24"/>
        </w:rPr>
        <w:t>and individual</w:t>
      </w:r>
      <w:r w:rsidRPr="00FA5072">
        <w:rPr>
          <w:rFonts w:ascii="Times New Roman" w:hAnsi="Times New Roman" w:cs="Times New Roman"/>
          <w:sz w:val="24"/>
          <w:szCs w:val="24"/>
        </w:rPr>
        <w:t xml:space="preserve"> rotation. Some of these sub-models are better suited to K–12 education; station rotation, for example, requires students to rotate between stations in the classroom at an </w:t>
      </w:r>
      <w:r w:rsidRPr="00FA5072">
        <w:rPr>
          <w:rFonts w:ascii="Times New Roman" w:hAnsi="Times New Roman" w:cs="Times New Roman"/>
          <w:sz w:val="24"/>
          <w:szCs w:val="24"/>
        </w:rPr>
        <w:lastRenderedPageBreak/>
        <w:t xml:space="preserve">instructor’s discretion. Others work well on a college campus; the lab rotation model, for </w:t>
      </w:r>
      <w:r w:rsidR="00DE6FB5" w:rsidRPr="00FA5072">
        <w:rPr>
          <w:rFonts w:ascii="Times New Roman" w:hAnsi="Times New Roman" w:cs="Times New Roman"/>
          <w:sz w:val="24"/>
          <w:szCs w:val="24"/>
        </w:rPr>
        <w:t>example, requires</w:t>
      </w:r>
      <w:r w:rsidRPr="00FA5072">
        <w:rPr>
          <w:rFonts w:ascii="Times New Roman" w:hAnsi="Times New Roman" w:cs="Times New Roman"/>
          <w:sz w:val="24"/>
          <w:szCs w:val="24"/>
        </w:rPr>
        <w:t xml:space="preserve"> students in a course to rotate among locations on campus (at least one of which </w:t>
      </w:r>
      <w:r w:rsidR="00DE6FB5" w:rsidRPr="00FA5072">
        <w:rPr>
          <w:rFonts w:ascii="Times New Roman" w:hAnsi="Times New Roman" w:cs="Times New Roman"/>
          <w:sz w:val="24"/>
          <w:szCs w:val="24"/>
        </w:rPr>
        <w:t>is an</w:t>
      </w:r>
      <w:r w:rsidRPr="00FA5072">
        <w:rPr>
          <w:rFonts w:ascii="Times New Roman" w:hAnsi="Times New Roman" w:cs="Times New Roman"/>
          <w:sz w:val="24"/>
          <w:szCs w:val="24"/>
        </w:rPr>
        <w:t xml:space="preserve"> online learning lab). In the individual rotation model, a student rotates through </w:t>
      </w:r>
      <w:r w:rsidR="00DE6FB5" w:rsidRPr="00FA5072">
        <w:rPr>
          <w:rFonts w:ascii="Times New Roman" w:hAnsi="Times New Roman" w:cs="Times New Roman"/>
          <w:sz w:val="24"/>
          <w:szCs w:val="24"/>
        </w:rPr>
        <w:t>learning modalities</w:t>
      </w:r>
      <w:r w:rsidRPr="00FA5072">
        <w:rPr>
          <w:rFonts w:ascii="Times New Roman" w:hAnsi="Times New Roman" w:cs="Times New Roman"/>
          <w:sz w:val="24"/>
          <w:szCs w:val="24"/>
        </w:rPr>
        <w:t xml:space="preserve"> on a customised schedule.</w:t>
      </w:r>
    </w:p>
    <w:p w14:paraId="6797E227" w14:textId="2C957E20" w:rsidR="00912C58"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The self-blend model:</w:t>
      </w:r>
      <w:r w:rsidR="00912C58" w:rsidRPr="00FA5072">
        <w:rPr>
          <w:rFonts w:ascii="Times New Roman" w:hAnsi="Times New Roman" w:cs="Times New Roman"/>
          <w:sz w:val="24"/>
          <w:szCs w:val="24"/>
        </w:rPr>
        <w:t xml:space="preserve"> Learners using this model are enrolled in a school but take online courses in addition to their traditional face-to-face courses. They are not directed by a faculty member and choose which courses they will take online and which they will take in person.</w:t>
      </w:r>
    </w:p>
    <w:p w14:paraId="696403AC" w14:textId="48CBEB07"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While many of the blended learning models on this list are at </w:t>
      </w:r>
      <w:r w:rsidR="00912C58" w:rsidRPr="00FA5072">
        <w:rPr>
          <w:rFonts w:ascii="Times New Roman" w:hAnsi="Times New Roman" w:cs="Times New Roman"/>
          <w:sz w:val="24"/>
          <w:szCs w:val="24"/>
        </w:rPr>
        <w:t>the course</w:t>
      </w:r>
      <w:r w:rsidRPr="00FA5072">
        <w:rPr>
          <w:rFonts w:ascii="Times New Roman" w:hAnsi="Times New Roman" w:cs="Times New Roman"/>
          <w:sz w:val="24"/>
          <w:szCs w:val="24"/>
        </w:rPr>
        <w:t xml:space="preserve"> level, self-blending is a programme-level model and is familiar to many college students. </w:t>
      </w:r>
    </w:p>
    <w:p w14:paraId="1DDA5803" w14:textId="2A4E7315" w:rsidR="009B42EB" w:rsidRPr="00FA5072"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The blended MOOC</w:t>
      </w:r>
      <w:r w:rsidRPr="00FA5072">
        <w:rPr>
          <w:rFonts w:ascii="Times New Roman" w:hAnsi="Times New Roman" w:cs="Times New Roman"/>
          <w:sz w:val="24"/>
          <w:szCs w:val="24"/>
        </w:rPr>
        <w:t xml:space="preserve">: </w:t>
      </w:r>
      <w:r w:rsidR="00912C58" w:rsidRPr="00FA5072">
        <w:rPr>
          <w:rFonts w:ascii="Times New Roman" w:hAnsi="Times New Roman" w:cs="Times New Roman"/>
          <w:sz w:val="24"/>
          <w:szCs w:val="24"/>
        </w:rPr>
        <w:t xml:space="preserve">In 2012, according to Campus Technology, San Jose State University piloted a blended MOOC using MIT’s Circuits and Electronics course, with students taking the MOOC out of class while face-to-face time was used for additional problem solving (LaMartina, 2012). </w:t>
      </w:r>
      <w:r w:rsidRPr="00FA5072">
        <w:rPr>
          <w:rFonts w:ascii="Times New Roman" w:hAnsi="Times New Roman" w:cs="Times New Roman"/>
          <w:sz w:val="24"/>
          <w:szCs w:val="24"/>
        </w:rPr>
        <w:t>The blended MOOC is a form of flipped classroom using in-</w:t>
      </w:r>
      <w:r w:rsidR="00912C58" w:rsidRPr="00FA5072">
        <w:rPr>
          <w:rFonts w:ascii="Times New Roman" w:hAnsi="Times New Roman" w:cs="Times New Roman"/>
          <w:sz w:val="24"/>
          <w:szCs w:val="24"/>
        </w:rPr>
        <w:t>person class</w:t>
      </w:r>
      <w:r w:rsidRPr="00FA5072">
        <w:rPr>
          <w:rFonts w:ascii="Times New Roman" w:hAnsi="Times New Roman" w:cs="Times New Roman"/>
          <w:sz w:val="24"/>
          <w:szCs w:val="24"/>
        </w:rPr>
        <w:t xml:space="preserve"> meetings to supplement a massive open online course. Students access MOOC </w:t>
      </w:r>
      <w:r w:rsidR="00912C58" w:rsidRPr="00FA5072">
        <w:rPr>
          <w:rFonts w:ascii="Times New Roman" w:hAnsi="Times New Roman" w:cs="Times New Roman"/>
          <w:sz w:val="24"/>
          <w:szCs w:val="24"/>
        </w:rPr>
        <w:t>materials perhaps</w:t>
      </w:r>
      <w:r w:rsidRPr="00FA5072">
        <w:rPr>
          <w:rFonts w:ascii="Times New Roman" w:hAnsi="Times New Roman" w:cs="Times New Roman"/>
          <w:sz w:val="24"/>
          <w:szCs w:val="24"/>
        </w:rPr>
        <w:t xml:space="preserve"> from another institution or instructor if the course is openly accessible </w:t>
      </w:r>
      <w:r w:rsidR="00912C58" w:rsidRPr="00FA5072">
        <w:rPr>
          <w:rFonts w:ascii="Times New Roman" w:hAnsi="Times New Roman" w:cs="Times New Roman"/>
          <w:sz w:val="24"/>
          <w:szCs w:val="24"/>
        </w:rPr>
        <w:t>outside of</w:t>
      </w:r>
      <w:r w:rsidRPr="00FA5072">
        <w:rPr>
          <w:rFonts w:ascii="Times New Roman" w:hAnsi="Times New Roman" w:cs="Times New Roman"/>
          <w:sz w:val="24"/>
          <w:szCs w:val="24"/>
        </w:rPr>
        <w:t xml:space="preserve"> class and then come to a class meeting for discussions or in-class activities. </w:t>
      </w:r>
    </w:p>
    <w:p w14:paraId="23436696" w14:textId="3F1DD50C" w:rsidR="009B42EB" w:rsidRDefault="009B42EB"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 </w:t>
      </w:r>
      <w:r w:rsidRPr="00FA5072">
        <w:rPr>
          <w:rFonts w:ascii="Times New Roman" w:hAnsi="Times New Roman" w:cs="Times New Roman"/>
          <w:b/>
          <w:bCs/>
          <w:sz w:val="24"/>
          <w:szCs w:val="24"/>
        </w:rPr>
        <w:t>Flexible-mode courses:</w:t>
      </w:r>
      <w:r w:rsidRPr="00FA5072">
        <w:rPr>
          <w:rFonts w:ascii="Times New Roman" w:hAnsi="Times New Roman" w:cs="Times New Roman"/>
          <w:sz w:val="24"/>
          <w:szCs w:val="24"/>
        </w:rPr>
        <w:t xml:space="preserve"> </w:t>
      </w:r>
      <w:r w:rsidR="00912C58" w:rsidRPr="00FA5072">
        <w:rPr>
          <w:rFonts w:ascii="Times New Roman" w:hAnsi="Times New Roman" w:cs="Times New Roman"/>
          <w:sz w:val="24"/>
          <w:szCs w:val="24"/>
        </w:rPr>
        <w:t xml:space="preserve"> In this </w:t>
      </w:r>
      <w:r w:rsidRPr="00FA5072">
        <w:rPr>
          <w:rFonts w:ascii="Times New Roman" w:hAnsi="Times New Roman" w:cs="Times New Roman"/>
          <w:sz w:val="24"/>
          <w:szCs w:val="24"/>
        </w:rPr>
        <w:t xml:space="preserve">Flexible-mode courses offer all instruction in multiple </w:t>
      </w:r>
      <w:r w:rsidR="00912C58" w:rsidRPr="00FA5072">
        <w:rPr>
          <w:rFonts w:ascii="Times New Roman" w:hAnsi="Times New Roman" w:cs="Times New Roman"/>
          <w:sz w:val="24"/>
          <w:szCs w:val="24"/>
        </w:rPr>
        <w:t>modes in person</w:t>
      </w:r>
      <w:r w:rsidRPr="00FA5072">
        <w:rPr>
          <w:rFonts w:ascii="Times New Roman" w:hAnsi="Times New Roman" w:cs="Times New Roman"/>
          <w:sz w:val="24"/>
          <w:szCs w:val="24"/>
        </w:rPr>
        <w:t xml:space="preserve"> and online and students choose how to take their course. An example of this is </w:t>
      </w:r>
      <w:r w:rsidR="00912C58" w:rsidRPr="00FA5072">
        <w:rPr>
          <w:rFonts w:ascii="Times New Roman" w:hAnsi="Times New Roman" w:cs="Times New Roman"/>
          <w:sz w:val="24"/>
          <w:szCs w:val="24"/>
        </w:rPr>
        <w:t>San Francisco</w:t>
      </w:r>
      <w:r w:rsidRPr="00FA5072">
        <w:rPr>
          <w:rFonts w:ascii="Times New Roman" w:hAnsi="Times New Roman" w:cs="Times New Roman"/>
          <w:sz w:val="24"/>
          <w:szCs w:val="24"/>
        </w:rPr>
        <w:t xml:space="preserve"> State University’s hybrid flexible (HyFlex) model, which offers classroom-based </w:t>
      </w:r>
      <w:r w:rsidR="00912C58" w:rsidRPr="00FA5072">
        <w:rPr>
          <w:rFonts w:ascii="Times New Roman" w:hAnsi="Times New Roman" w:cs="Times New Roman"/>
          <w:sz w:val="24"/>
          <w:szCs w:val="24"/>
        </w:rPr>
        <w:t>and online</w:t>
      </w:r>
      <w:r w:rsidRPr="00FA5072">
        <w:rPr>
          <w:rFonts w:ascii="Times New Roman" w:hAnsi="Times New Roman" w:cs="Times New Roman"/>
          <w:sz w:val="24"/>
          <w:szCs w:val="24"/>
        </w:rPr>
        <w:t xml:space="preserve"> options for all or most learning activities, allowing students the ability to choose </w:t>
      </w:r>
      <w:r w:rsidR="00912C58" w:rsidRPr="00FA5072">
        <w:rPr>
          <w:rFonts w:ascii="Times New Roman" w:hAnsi="Times New Roman" w:cs="Times New Roman"/>
          <w:sz w:val="24"/>
          <w:szCs w:val="24"/>
        </w:rPr>
        <w:t>how they</w:t>
      </w:r>
      <w:r w:rsidRPr="00FA5072">
        <w:rPr>
          <w:rFonts w:ascii="Times New Roman" w:hAnsi="Times New Roman" w:cs="Times New Roman"/>
          <w:sz w:val="24"/>
          <w:szCs w:val="24"/>
        </w:rPr>
        <w:t xml:space="preserve"> will attend classes: online or in person (Beatly, 2016)</w:t>
      </w:r>
      <w:r w:rsidR="00292E2D">
        <w:rPr>
          <w:rFonts w:ascii="Times New Roman" w:hAnsi="Times New Roman" w:cs="Times New Roman"/>
          <w:sz w:val="24"/>
          <w:szCs w:val="24"/>
        </w:rPr>
        <w:t>.</w:t>
      </w:r>
    </w:p>
    <w:p w14:paraId="36FFD3FB" w14:textId="1BED854B" w:rsidR="00292E2D" w:rsidRPr="00292E2D" w:rsidRDefault="00292E2D" w:rsidP="00292E2D">
      <w:pPr>
        <w:spacing w:line="360" w:lineRule="auto"/>
        <w:jc w:val="both"/>
        <w:rPr>
          <w:rFonts w:ascii="Times New Roman" w:hAnsi="Times New Roman" w:cs="Times New Roman"/>
          <w:sz w:val="24"/>
          <w:szCs w:val="24"/>
          <w:lang w:val="en-US"/>
        </w:rPr>
      </w:pPr>
      <w:r w:rsidRPr="00292E2D">
        <w:rPr>
          <w:rFonts w:ascii="Times New Roman" w:hAnsi="Times New Roman" w:cs="Times New Roman"/>
          <w:b/>
          <w:bCs/>
          <w:sz w:val="24"/>
          <w:szCs w:val="24"/>
        </w:rPr>
        <w:t>Conclusion:</w:t>
      </w:r>
      <w:r w:rsidRPr="00292E2D">
        <w:rPr>
          <w:rFonts w:ascii="Times New Roman" w:hAnsi="Times New Roman" w:cs="Times New Roman"/>
          <w:sz w:val="24"/>
          <w:szCs w:val="24"/>
        </w:rPr>
        <w:t xml:space="preserve"> </w:t>
      </w:r>
      <w:r>
        <w:rPr>
          <w:rFonts w:ascii="Times New Roman" w:hAnsi="Times New Roman" w:cs="Times New Roman"/>
          <w:sz w:val="24"/>
          <w:szCs w:val="24"/>
        </w:rPr>
        <w:t xml:space="preserve">in the present paper critically revied the concept of </w:t>
      </w:r>
      <w:r w:rsidRPr="00292E2D">
        <w:rPr>
          <w:rFonts w:ascii="Times New Roman" w:hAnsi="Times New Roman" w:cs="Times New Roman"/>
          <w:sz w:val="24"/>
          <w:szCs w:val="24"/>
          <w:lang w:val="en-US"/>
        </w:rPr>
        <w:t>Blended Learning is combining multiple learning components and learning events to create a meaningful learning.</w:t>
      </w:r>
      <w:r>
        <w:rPr>
          <w:rFonts w:ascii="Times New Roman" w:hAnsi="Times New Roman" w:cs="Times New Roman"/>
          <w:sz w:val="24"/>
          <w:szCs w:val="24"/>
          <w:lang w:val="en-US"/>
        </w:rPr>
        <w:t xml:space="preserve"> </w:t>
      </w:r>
      <w:r w:rsidRPr="00292E2D">
        <w:rPr>
          <w:rFonts w:ascii="Times New Roman" w:hAnsi="Times New Roman" w:cs="Times New Roman"/>
          <w:sz w:val="24"/>
          <w:szCs w:val="24"/>
          <w:lang w:val="en-US"/>
        </w:rPr>
        <w:t>Components of Blended Learning</w:t>
      </w:r>
      <w:r w:rsidRPr="00292E2D">
        <w:rPr>
          <w:rFonts w:ascii="Times New Roman" w:hAnsi="Times New Roman" w:cs="Times New Roman"/>
          <w:sz w:val="24"/>
          <w:szCs w:val="24"/>
        </w:rPr>
        <w:t xml:space="preserve"> Blended Learning System, or CABLS framework. The learner sits at the centre of the model, but all components impact each other. There are six elements in the system, all with their own sub-systems. Seven Blended Learning Structures in Education</w:t>
      </w:r>
      <w:r>
        <w:rPr>
          <w:rFonts w:ascii="Times New Roman" w:hAnsi="Times New Roman" w:cs="Times New Roman"/>
          <w:sz w:val="24"/>
          <w:szCs w:val="24"/>
          <w:lang w:val="en-US"/>
        </w:rPr>
        <w:t xml:space="preserve"> </w:t>
      </w:r>
      <w:r w:rsidR="00BF7C77">
        <w:rPr>
          <w:rFonts w:ascii="Times New Roman" w:hAnsi="Times New Roman" w:cs="Times New Roman"/>
          <w:sz w:val="24"/>
          <w:szCs w:val="24"/>
        </w:rPr>
        <w:t xml:space="preserve">in </w:t>
      </w:r>
      <w:r w:rsidRPr="00292E2D">
        <w:rPr>
          <w:rFonts w:ascii="Times New Roman" w:hAnsi="Times New Roman" w:cs="Times New Roman"/>
          <w:sz w:val="24"/>
          <w:szCs w:val="24"/>
        </w:rPr>
        <w:t>the theory underlying blended learning</w:t>
      </w:r>
      <w:r>
        <w:rPr>
          <w:rFonts w:ascii="Times New Roman" w:hAnsi="Times New Roman" w:cs="Times New Roman"/>
          <w:sz w:val="24"/>
          <w:szCs w:val="24"/>
        </w:rPr>
        <w:t xml:space="preserve"> and its </w:t>
      </w:r>
      <w:r w:rsidRPr="00292E2D">
        <w:rPr>
          <w:rFonts w:ascii="Times New Roman" w:hAnsi="Times New Roman" w:cs="Times New Roman"/>
          <w:sz w:val="24"/>
          <w:szCs w:val="24"/>
        </w:rPr>
        <w:t>discuss</w:t>
      </w:r>
      <w:r>
        <w:rPr>
          <w:rFonts w:ascii="Times New Roman" w:hAnsi="Times New Roman" w:cs="Times New Roman"/>
          <w:sz w:val="24"/>
          <w:szCs w:val="24"/>
        </w:rPr>
        <w:t>ed</w:t>
      </w:r>
      <w:r w:rsidRPr="00292E2D">
        <w:rPr>
          <w:rFonts w:ascii="Times New Roman" w:hAnsi="Times New Roman" w:cs="Times New Roman"/>
          <w:sz w:val="24"/>
          <w:szCs w:val="24"/>
        </w:rPr>
        <w:t xml:space="preserve"> more concrete applications of types of instruction.</w:t>
      </w:r>
    </w:p>
    <w:p w14:paraId="12BC84AD" w14:textId="0F740FF0" w:rsidR="00292E2D" w:rsidRPr="00292E2D" w:rsidRDefault="00292E2D" w:rsidP="00292E2D">
      <w:pPr>
        <w:spacing w:line="360" w:lineRule="auto"/>
        <w:jc w:val="both"/>
        <w:rPr>
          <w:rFonts w:ascii="Times New Roman" w:hAnsi="Times New Roman" w:cs="Times New Roman"/>
          <w:sz w:val="24"/>
          <w:szCs w:val="24"/>
        </w:rPr>
      </w:pPr>
    </w:p>
    <w:p w14:paraId="24524831" w14:textId="653A9CCA" w:rsidR="00292E2D" w:rsidRPr="00292E2D" w:rsidRDefault="00292E2D" w:rsidP="00292E2D">
      <w:pPr>
        <w:spacing w:line="360" w:lineRule="auto"/>
        <w:jc w:val="both"/>
        <w:rPr>
          <w:rFonts w:ascii="Times New Roman" w:hAnsi="Times New Roman" w:cs="Times New Roman"/>
          <w:b/>
          <w:bCs/>
          <w:sz w:val="24"/>
          <w:szCs w:val="24"/>
          <w:lang w:val="en-US"/>
        </w:rPr>
      </w:pPr>
    </w:p>
    <w:p w14:paraId="77D6E893" w14:textId="2B4333C6" w:rsidR="00292E2D" w:rsidRDefault="00292E2D" w:rsidP="00FA5072">
      <w:pPr>
        <w:spacing w:line="360" w:lineRule="auto"/>
        <w:jc w:val="both"/>
        <w:rPr>
          <w:rFonts w:ascii="Times New Roman" w:hAnsi="Times New Roman" w:cs="Times New Roman"/>
          <w:sz w:val="24"/>
          <w:szCs w:val="24"/>
        </w:rPr>
      </w:pPr>
    </w:p>
    <w:p w14:paraId="66B6675E" w14:textId="72DF33E6" w:rsidR="00FA5072" w:rsidRPr="00FA5072" w:rsidRDefault="00FA5072" w:rsidP="00FA5072">
      <w:p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References: </w:t>
      </w:r>
    </w:p>
    <w:p w14:paraId="5781B5E1" w14:textId="0D158C30"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Bailey, J., Martin, N., Schneider, C., Vander Ark, T., Duty, L., Ellis, S., ... &amp; Terman, A. (2013). Blended learning implementation guide  2.0. DIGITAL SHIFT.</w:t>
      </w:r>
    </w:p>
    <w:p w14:paraId="262B65B0"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Banerjee, G. (2011). Blended Environments: Learning Effectiveness and Student Satisfaction at a Small College in Transition. Journal of Asynchronous Learning Networks, 15(1), 8-19.</w:t>
      </w:r>
    </w:p>
    <w:p w14:paraId="225F2133"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Bonk, C. J., Kim, K. J., &amp; Zeng, T. (2006). Future directions of blended learning in higher education and workplace learning settings. Handbook of blended learning: Global perspectives, local designs, 550-567.</w:t>
      </w:r>
    </w:p>
    <w:p w14:paraId="36895C32"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Boyle, T., Bradley, C., Chalk, P., Jones, R., &amp; Pickard, P. (2003). Using blended learning to improve student success rates in learning to </w:t>
      </w:r>
      <w:proofErr w:type="spellStart"/>
      <w:proofErr w:type="gramStart"/>
      <w:r w:rsidRPr="00FA5072">
        <w:rPr>
          <w:rFonts w:ascii="Times New Roman" w:hAnsi="Times New Roman" w:cs="Times New Roman"/>
          <w:sz w:val="24"/>
          <w:szCs w:val="24"/>
        </w:rPr>
        <w:t>program.Journal</w:t>
      </w:r>
      <w:proofErr w:type="spellEnd"/>
      <w:proofErr w:type="gramEnd"/>
      <w:r w:rsidRPr="00FA5072">
        <w:rPr>
          <w:rFonts w:ascii="Times New Roman" w:hAnsi="Times New Roman" w:cs="Times New Roman"/>
          <w:sz w:val="24"/>
          <w:szCs w:val="24"/>
        </w:rPr>
        <w:t xml:space="preserve"> of educational Media, 28(2-3), 165-178.</w:t>
      </w:r>
    </w:p>
    <w:p w14:paraId="4EA2CC9F"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proofErr w:type="spellStart"/>
      <w:r w:rsidRPr="00FA5072">
        <w:rPr>
          <w:rFonts w:ascii="Times New Roman" w:hAnsi="Times New Roman" w:cs="Times New Roman"/>
          <w:sz w:val="24"/>
          <w:szCs w:val="24"/>
        </w:rPr>
        <w:t>Caraivan</w:t>
      </w:r>
      <w:proofErr w:type="spellEnd"/>
      <w:r w:rsidRPr="00FA5072">
        <w:rPr>
          <w:rFonts w:ascii="Times New Roman" w:hAnsi="Times New Roman" w:cs="Times New Roman"/>
          <w:sz w:val="24"/>
          <w:szCs w:val="24"/>
        </w:rPr>
        <w:t>, L. (2011). BLENDED LEARNING: FROM CONCEPT TO IMPLEMENTATION. </w:t>
      </w:r>
      <w:r w:rsidRPr="00FA5072">
        <w:rPr>
          <w:rFonts w:ascii="Times New Roman" w:hAnsi="Times New Roman" w:cs="Times New Roman"/>
          <w:i/>
          <w:iCs/>
          <w:sz w:val="24"/>
          <w:szCs w:val="24"/>
        </w:rPr>
        <w:t>Euromentor Journal</w:t>
      </w:r>
      <w:r w:rsidRPr="00FA5072">
        <w:rPr>
          <w:rFonts w:ascii="Times New Roman" w:hAnsi="Times New Roman" w:cs="Times New Roman"/>
          <w:sz w:val="24"/>
          <w:szCs w:val="24"/>
        </w:rPr>
        <w:t>, </w:t>
      </w:r>
      <w:r w:rsidRPr="00FA5072">
        <w:rPr>
          <w:rFonts w:ascii="Times New Roman" w:hAnsi="Times New Roman" w:cs="Times New Roman"/>
          <w:i/>
          <w:iCs/>
          <w:sz w:val="24"/>
          <w:szCs w:val="24"/>
        </w:rPr>
        <w:t>2</w:t>
      </w:r>
      <w:r w:rsidRPr="00FA5072">
        <w:rPr>
          <w:rFonts w:ascii="Times New Roman" w:hAnsi="Times New Roman" w:cs="Times New Roman"/>
          <w:sz w:val="24"/>
          <w:szCs w:val="24"/>
        </w:rPr>
        <w:t>(4), 1.</w:t>
      </w:r>
    </w:p>
    <w:p w14:paraId="5690BD29"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Chatterjee, A., &amp; Kothari, P. (2014, October). Bridging achievement gaps amongst school students through a technology-based blended learning model. In </w:t>
      </w:r>
      <w:r w:rsidRPr="00FA5072">
        <w:rPr>
          <w:rFonts w:ascii="Times New Roman" w:hAnsi="Times New Roman" w:cs="Times New Roman"/>
          <w:i/>
          <w:iCs/>
          <w:sz w:val="24"/>
          <w:szCs w:val="24"/>
        </w:rPr>
        <w:t>Frontiers in Education Conference (FIE), 2014 IEEE</w:t>
      </w:r>
      <w:r w:rsidRPr="00FA5072">
        <w:rPr>
          <w:rFonts w:ascii="Times New Roman" w:hAnsi="Times New Roman" w:cs="Times New Roman"/>
          <w:sz w:val="24"/>
          <w:szCs w:val="24"/>
        </w:rPr>
        <w:t> (pp. 1-8). IEEE.</w:t>
      </w:r>
    </w:p>
    <w:p w14:paraId="09B5C017"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Dalsgaard, C. (2006). Social software: E-learning beyond learning management systems. European Journal of Open, Distance and E-Learning, 9(2).</w:t>
      </w:r>
    </w:p>
    <w:p w14:paraId="1C96DEF1"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Driscoll, M. (2002). Blended learning: Let’s get beyond the hype. E-learning,1(4), 1-4.</w:t>
      </w:r>
    </w:p>
    <w:p w14:paraId="62F379F2"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proofErr w:type="spellStart"/>
      <w:r w:rsidRPr="00FA5072">
        <w:rPr>
          <w:rFonts w:ascii="Times New Roman" w:hAnsi="Times New Roman" w:cs="Times New Roman"/>
          <w:sz w:val="24"/>
          <w:szCs w:val="24"/>
        </w:rPr>
        <w:t>Eryilmaz</w:t>
      </w:r>
      <w:proofErr w:type="spellEnd"/>
      <w:r w:rsidRPr="00FA5072">
        <w:rPr>
          <w:rFonts w:ascii="Times New Roman" w:hAnsi="Times New Roman" w:cs="Times New Roman"/>
          <w:sz w:val="24"/>
          <w:szCs w:val="24"/>
        </w:rPr>
        <w:t>, M. (2015). The effectiveness of blended learning environments. Contemporary Issues in Education Research (Online), 8(4), 251. Retrieved from </w:t>
      </w:r>
      <w:hyperlink r:id="rId32" w:history="1">
        <w:r w:rsidRPr="00FA5072">
          <w:rPr>
            <w:rStyle w:val="Hyperlink"/>
            <w:rFonts w:ascii="Times New Roman" w:hAnsi="Times New Roman" w:cs="Times New Roman"/>
            <w:sz w:val="24"/>
            <w:szCs w:val="24"/>
          </w:rPr>
          <w:t>http://search.proquest.com/docview/1722651929?accountid=7113</w:t>
        </w:r>
      </w:hyperlink>
    </w:p>
    <w:p w14:paraId="319A342C"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Flexible learning spaces in schools. (n.d.). Retrieved February 02, 2016, from </w:t>
      </w:r>
      <w:hyperlink r:id="rId33" w:history="1">
        <w:r w:rsidRPr="00FA5072">
          <w:rPr>
            <w:rStyle w:val="Hyperlink"/>
            <w:rFonts w:ascii="Times New Roman" w:hAnsi="Times New Roman" w:cs="Times New Roman"/>
            <w:sz w:val="24"/>
            <w:szCs w:val="24"/>
          </w:rPr>
          <w:t>http://www.education.govt.nz/school/property/state-schools/design-standards/flexible-learning-spaces/</w:t>
        </w:r>
      </w:hyperlink>
    </w:p>
    <w:p w14:paraId="03D04E1C"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Graham, C. R. (2006). Blended learning systems. CJ Bonk &amp; CR Graham, The handbook of blended learning: Global perspectives, local designs. Pfeiffer.</w:t>
      </w:r>
    </w:p>
    <w:p w14:paraId="69513EA4"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lastRenderedPageBreak/>
        <w:t>Graham, C. R., Woodfield, W., &amp; Harrison, J. B. (2013). A framework for institutional adoption and implementation of blended learning in higher education. </w:t>
      </w:r>
      <w:r w:rsidRPr="00FA5072">
        <w:rPr>
          <w:rFonts w:ascii="Times New Roman" w:hAnsi="Times New Roman" w:cs="Times New Roman"/>
          <w:i/>
          <w:iCs/>
          <w:sz w:val="24"/>
          <w:szCs w:val="24"/>
        </w:rPr>
        <w:t>The internet and higher education</w:t>
      </w:r>
      <w:r w:rsidRPr="00FA5072">
        <w:rPr>
          <w:rFonts w:ascii="Times New Roman" w:hAnsi="Times New Roman" w:cs="Times New Roman"/>
          <w:sz w:val="24"/>
          <w:szCs w:val="24"/>
        </w:rPr>
        <w:t>, </w:t>
      </w:r>
      <w:r w:rsidRPr="00FA5072">
        <w:rPr>
          <w:rFonts w:ascii="Times New Roman" w:hAnsi="Times New Roman" w:cs="Times New Roman"/>
          <w:i/>
          <w:iCs/>
          <w:sz w:val="24"/>
          <w:szCs w:val="24"/>
        </w:rPr>
        <w:t>18</w:t>
      </w:r>
      <w:r w:rsidRPr="00FA5072">
        <w:rPr>
          <w:rFonts w:ascii="Times New Roman" w:hAnsi="Times New Roman" w:cs="Times New Roman"/>
          <w:sz w:val="24"/>
          <w:szCs w:val="24"/>
        </w:rPr>
        <w:t>, 4-14.</w:t>
      </w:r>
    </w:p>
    <w:p w14:paraId="6CDD1BCD"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Garrison, D. R., &amp; Kanuka, H. (2004). Blended learning: Uncovering its transformative potential in higher education. </w:t>
      </w:r>
      <w:r w:rsidRPr="00FA5072">
        <w:rPr>
          <w:rFonts w:ascii="Times New Roman" w:hAnsi="Times New Roman" w:cs="Times New Roman"/>
          <w:i/>
          <w:iCs/>
          <w:sz w:val="24"/>
          <w:szCs w:val="24"/>
        </w:rPr>
        <w:t>The internet and higher education</w:t>
      </w:r>
      <w:r w:rsidRPr="00FA5072">
        <w:rPr>
          <w:rFonts w:ascii="Times New Roman" w:hAnsi="Times New Roman" w:cs="Times New Roman"/>
          <w:sz w:val="24"/>
          <w:szCs w:val="24"/>
        </w:rPr>
        <w:t>, </w:t>
      </w:r>
      <w:r w:rsidRPr="00FA5072">
        <w:rPr>
          <w:rFonts w:ascii="Times New Roman" w:hAnsi="Times New Roman" w:cs="Times New Roman"/>
          <w:i/>
          <w:iCs/>
          <w:sz w:val="24"/>
          <w:szCs w:val="24"/>
        </w:rPr>
        <w:t>7</w:t>
      </w:r>
      <w:r w:rsidRPr="00FA5072">
        <w:rPr>
          <w:rFonts w:ascii="Times New Roman" w:hAnsi="Times New Roman" w:cs="Times New Roman"/>
          <w:sz w:val="24"/>
          <w:szCs w:val="24"/>
        </w:rPr>
        <w:t>(2), 95-105.</w:t>
      </w:r>
    </w:p>
    <w:p w14:paraId="79807BD5"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Horn, M. B., &amp; </w:t>
      </w:r>
      <w:proofErr w:type="spellStart"/>
      <w:r w:rsidRPr="00FA5072">
        <w:rPr>
          <w:rFonts w:ascii="Times New Roman" w:hAnsi="Times New Roman" w:cs="Times New Roman"/>
          <w:sz w:val="24"/>
          <w:szCs w:val="24"/>
        </w:rPr>
        <w:t>Staker</w:t>
      </w:r>
      <w:proofErr w:type="spellEnd"/>
      <w:r w:rsidRPr="00FA5072">
        <w:rPr>
          <w:rFonts w:ascii="Times New Roman" w:hAnsi="Times New Roman" w:cs="Times New Roman"/>
          <w:sz w:val="24"/>
          <w:szCs w:val="24"/>
        </w:rPr>
        <w:t>, H. (2011). The rise of K-12 blended learning. </w:t>
      </w:r>
      <w:proofErr w:type="spellStart"/>
      <w:r w:rsidRPr="00FA5072">
        <w:rPr>
          <w:rFonts w:ascii="Times New Roman" w:hAnsi="Times New Roman" w:cs="Times New Roman"/>
          <w:i/>
          <w:iCs/>
          <w:sz w:val="24"/>
          <w:szCs w:val="24"/>
        </w:rPr>
        <w:t>Innosight</w:t>
      </w:r>
      <w:proofErr w:type="spellEnd"/>
      <w:r w:rsidRPr="00FA5072">
        <w:rPr>
          <w:rFonts w:ascii="Times New Roman" w:hAnsi="Times New Roman" w:cs="Times New Roman"/>
          <w:i/>
          <w:iCs/>
          <w:sz w:val="24"/>
          <w:szCs w:val="24"/>
        </w:rPr>
        <w:t xml:space="preserve"> institute</w:t>
      </w:r>
      <w:r w:rsidRPr="00FA5072">
        <w:rPr>
          <w:rFonts w:ascii="Times New Roman" w:hAnsi="Times New Roman" w:cs="Times New Roman"/>
          <w:sz w:val="24"/>
          <w:szCs w:val="24"/>
        </w:rPr>
        <w:t>.</w:t>
      </w:r>
    </w:p>
    <w:p w14:paraId="511B9E07"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Moss, B., &amp; Fink, L. (2014). Blended Learning Resources for Middle Grade Teachers. </w:t>
      </w:r>
      <w:r w:rsidRPr="00FA5072">
        <w:rPr>
          <w:rFonts w:ascii="Times New Roman" w:hAnsi="Times New Roman" w:cs="Times New Roman"/>
          <w:i/>
          <w:iCs/>
          <w:sz w:val="24"/>
          <w:szCs w:val="24"/>
        </w:rPr>
        <w:t>Voices from the Middle</w:t>
      </w:r>
      <w:r w:rsidRPr="00FA5072">
        <w:rPr>
          <w:rFonts w:ascii="Times New Roman" w:hAnsi="Times New Roman" w:cs="Times New Roman"/>
          <w:sz w:val="24"/>
          <w:szCs w:val="24"/>
        </w:rPr>
        <w:t>, </w:t>
      </w:r>
      <w:r w:rsidRPr="00FA5072">
        <w:rPr>
          <w:rFonts w:ascii="Times New Roman" w:hAnsi="Times New Roman" w:cs="Times New Roman"/>
          <w:i/>
          <w:iCs/>
          <w:sz w:val="24"/>
          <w:szCs w:val="24"/>
        </w:rPr>
        <w:t>22</w:t>
      </w:r>
      <w:r w:rsidRPr="00FA5072">
        <w:rPr>
          <w:rFonts w:ascii="Times New Roman" w:hAnsi="Times New Roman" w:cs="Times New Roman"/>
          <w:sz w:val="24"/>
          <w:szCs w:val="24"/>
        </w:rPr>
        <w:t>(2), 10.</w:t>
      </w:r>
    </w:p>
    <w:p w14:paraId="2B8A51EE"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O'Byrne, W. I., &amp; </w:t>
      </w:r>
      <w:proofErr w:type="spellStart"/>
      <w:r w:rsidRPr="00FA5072">
        <w:rPr>
          <w:rFonts w:ascii="Times New Roman" w:hAnsi="Times New Roman" w:cs="Times New Roman"/>
          <w:sz w:val="24"/>
          <w:szCs w:val="24"/>
        </w:rPr>
        <w:t>Pytash</w:t>
      </w:r>
      <w:proofErr w:type="spellEnd"/>
      <w:r w:rsidRPr="00FA5072">
        <w:rPr>
          <w:rFonts w:ascii="Times New Roman" w:hAnsi="Times New Roman" w:cs="Times New Roman"/>
          <w:sz w:val="24"/>
          <w:szCs w:val="24"/>
        </w:rPr>
        <w:t>, K. E. (2015). Hybrid and Blended Learning. </w:t>
      </w:r>
      <w:r w:rsidRPr="00FA5072">
        <w:rPr>
          <w:rFonts w:ascii="Times New Roman" w:hAnsi="Times New Roman" w:cs="Times New Roman"/>
          <w:i/>
          <w:iCs/>
          <w:sz w:val="24"/>
          <w:szCs w:val="24"/>
        </w:rPr>
        <w:t>Journal of Adolescent &amp; Adult Literacy</w:t>
      </w:r>
      <w:r w:rsidRPr="00FA5072">
        <w:rPr>
          <w:rFonts w:ascii="Times New Roman" w:hAnsi="Times New Roman" w:cs="Times New Roman"/>
          <w:sz w:val="24"/>
          <w:szCs w:val="24"/>
        </w:rPr>
        <w:t>, </w:t>
      </w:r>
      <w:r w:rsidRPr="00FA5072">
        <w:rPr>
          <w:rFonts w:ascii="Times New Roman" w:hAnsi="Times New Roman" w:cs="Times New Roman"/>
          <w:i/>
          <w:iCs/>
          <w:sz w:val="24"/>
          <w:szCs w:val="24"/>
        </w:rPr>
        <w:t>59</w:t>
      </w:r>
      <w:r w:rsidRPr="00FA5072">
        <w:rPr>
          <w:rFonts w:ascii="Times New Roman" w:hAnsi="Times New Roman" w:cs="Times New Roman"/>
          <w:sz w:val="24"/>
          <w:szCs w:val="24"/>
        </w:rPr>
        <w:t>(2), 137-140.</w:t>
      </w:r>
    </w:p>
    <w:p w14:paraId="7475D3B3"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proofErr w:type="spellStart"/>
      <w:r w:rsidRPr="00FA5072">
        <w:rPr>
          <w:rFonts w:ascii="Times New Roman" w:hAnsi="Times New Roman" w:cs="Times New Roman"/>
          <w:sz w:val="24"/>
          <w:szCs w:val="24"/>
        </w:rPr>
        <w:t>Onguko</w:t>
      </w:r>
      <w:proofErr w:type="spellEnd"/>
      <w:r w:rsidRPr="00FA5072">
        <w:rPr>
          <w:rFonts w:ascii="Times New Roman" w:hAnsi="Times New Roman" w:cs="Times New Roman"/>
          <w:sz w:val="24"/>
          <w:szCs w:val="24"/>
        </w:rPr>
        <w:t xml:space="preserve">, B., Jepchumba, L., &amp; </w:t>
      </w:r>
      <w:proofErr w:type="spellStart"/>
      <w:r w:rsidRPr="00FA5072">
        <w:rPr>
          <w:rFonts w:ascii="Times New Roman" w:hAnsi="Times New Roman" w:cs="Times New Roman"/>
          <w:sz w:val="24"/>
          <w:szCs w:val="24"/>
        </w:rPr>
        <w:t>Gaceri</w:t>
      </w:r>
      <w:proofErr w:type="spellEnd"/>
      <w:r w:rsidRPr="00FA5072">
        <w:rPr>
          <w:rFonts w:ascii="Times New Roman" w:hAnsi="Times New Roman" w:cs="Times New Roman"/>
          <w:sz w:val="24"/>
          <w:szCs w:val="24"/>
        </w:rPr>
        <w:t xml:space="preserve">, P. (2013). “For us it was a learning experience” Design, development and implementation of blended </w:t>
      </w:r>
      <w:proofErr w:type="spellStart"/>
      <w:proofErr w:type="gramStart"/>
      <w:r w:rsidRPr="00FA5072">
        <w:rPr>
          <w:rFonts w:ascii="Times New Roman" w:hAnsi="Times New Roman" w:cs="Times New Roman"/>
          <w:sz w:val="24"/>
          <w:szCs w:val="24"/>
        </w:rPr>
        <w:t>learning.</w:t>
      </w:r>
      <w:r w:rsidRPr="00FA5072">
        <w:rPr>
          <w:rFonts w:ascii="Times New Roman" w:hAnsi="Times New Roman" w:cs="Times New Roman"/>
          <w:i/>
          <w:iCs/>
          <w:sz w:val="24"/>
          <w:szCs w:val="24"/>
        </w:rPr>
        <w:t>European</w:t>
      </w:r>
      <w:proofErr w:type="spellEnd"/>
      <w:proofErr w:type="gramEnd"/>
      <w:r w:rsidRPr="00FA5072">
        <w:rPr>
          <w:rFonts w:ascii="Times New Roman" w:hAnsi="Times New Roman" w:cs="Times New Roman"/>
          <w:i/>
          <w:iCs/>
          <w:sz w:val="24"/>
          <w:szCs w:val="24"/>
        </w:rPr>
        <w:t xml:space="preserve"> Journal of Training and Development</w:t>
      </w:r>
      <w:r w:rsidRPr="00FA5072">
        <w:rPr>
          <w:rFonts w:ascii="Times New Roman" w:hAnsi="Times New Roman" w:cs="Times New Roman"/>
          <w:sz w:val="24"/>
          <w:szCs w:val="24"/>
        </w:rPr>
        <w:t>, </w:t>
      </w:r>
      <w:r w:rsidRPr="00FA5072">
        <w:rPr>
          <w:rFonts w:ascii="Times New Roman" w:hAnsi="Times New Roman" w:cs="Times New Roman"/>
          <w:i/>
          <w:iCs/>
          <w:sz w:val="24"/>
          <w:szCs w:val="24"/>
        </w:rPr>
        <w:t>37</w:t>
      </w:r>
      <w:r w:rsidRPr="00FA5072">
        <w:rPr>
          <w:rFonts w:ascii="Times New Roman" w:hAnsi="Times New Roman" w:cs="Times New Roman"/>
          <w:sz w:val="24"/>
          <w:szCs w:val="24"/>
        </w:rPr>
        <w:t>(7), 615-634.</w:t>
      </w:r>
    </w:p>
    <w:p w14:paraId="67477BBA"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Osguthorpe, R. T., &amp; Graham, C. R. (2003). Blended Learning Environments: Definitions and Directions. </w:t>
      </w:r>
      <w:r w:rsidRPr="00FA5072">
        <w:rPr>
          <w:rFonts w:ascii="Times New Roman" w:hAnsi="Times New Roman" w:cs="Times New Roman"/>
          <w:i/>
          <w:iCs/>
          <w:sz w:val="24"/>
          <w:szCs w:val="24"/>
        </w:rPr>
        <w:t>Quarterly Review of Distance Education</w:t>
      </w:r>
      <w:r w:rsidRPr="00FA5072">
        <w:rPr>
          <w:rFonts w:ascii="Times New Roman" w:hAnsi="Times New Roman" w:cs="Times New Roman"/>
          <w:sz w:val="24"/>
          <w:szCs w:val="24"/>
        </w:rPr>
        <w:t>, </w:t>
      </w:r>
      <w:r w:rsidRPr="00FA5072">
        <w:rPr>
          <w:rFonts w:ascii="Times New Roman" w:hAnsi="Times New Roman" w:cs="Times New Roman"/>
          <w:i/>
          <w:iCs/>
          <w:sz w:val="24"/>
          <w:szCs w:val="24"/>
        </w:rPr>
        <w:t>4</w:t>
      </w:r>
      <w:r w:rsidRPr="00FA5072">
        <w:rPr>
          <w:rFonts w:ascii="Times New Roman" w:hAnsi="Times New Roman" w:cs="Times New Roman"/>
          <w:sz w:val="24"/>
          <w:szCs w:val="24"/>
        </w:rPr>
        <w:t>(3), 227-33.</w:t>
      </w:r>
    </w:p>
    <w:p w14:paraId="3C627898"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Picciano, A. G., &amp; Seaman, J. (2009). K-12 Online Learning: A 2008 Follow-Up of the Survey of US School District Administrators. Sloan Consortium. PO Box 1238, Newburyport, MA 01950.</w:t>
      </w:r>
    </w:p>
    <w:p w14:paraId="28B939E2"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Poon, J. (2013). Blended learning: An institutional approach for enhancing students' learning experiences. Journal of online learning and teaching, 9(2), 271.</w:t>
      </w:r>
    </w:p>
    <w:p w14:paraId="64EE64B2"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Singh, H. (2003). Building effective blended learning programs. EDUCATIONAL TECHNOLOGY-SADDLE BROOK THEN ENGLEWOOD CLIFFS NJ-, 43(6), 51-54.</w:t>
      </w:r>
    </w:p>
    <w:p w14:paraId="2899F973"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Toshalis, E., &amp; </w:t>
      </w:r>
      <w:proofErr w:type="spellStart"/>
      <w:r w:rsidRPr="00FA5072">
        <w:rPr>
          <w:rFonts w:ascii="Times New Roman" w:hAnsi="Times New Roman" w:cs="Times New Roman"/>
          <w:sz w:val="24"/>
          <w:szCs w:val="24"/>
        </w:rPr>
        <w:t>Nakkula</w:t>
      </w:r>
      <w:proofErr w:type="spellEnd"/>
      <w:r w:rsidRPr="00FA5072">
        <w:rPr>
          <w:rFonts w:ascii="Times New Roman" w:hAnsi="Times New Roman" w:cs="Times New Roman"/>
          <w:sz w:val="24"/>
          <w:szCs w:val="24"/>
        </w:rPr>
        <w:t>, M. J. (2012). Motivation, engagement, and student voice. Education Digest, 78(1), 29-35.</w:t>
      </w:r>
    </w:p>
    <w:p w14:paraId="36038320"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Uğur, B., </w:t>
      </w:r>
      <w:proofErr w:type="spellStart"/>
      <w:r w:rsidRPr="00FA5072">
        <w:rPr>
          <w:rFonts w:ascii="Times New Roman" w:hAnsi="Times New Roman" w:cs="Times New Roman"/>
          <w:sz w:val="24"/>
          <w:szCs w:val="24"/>
        </w:rPr>
        <w:t>Akkoyunlu</w:t>
      </w:r>
      <w:proofErr w:type="spellEnd"/>
      <w:r w:rsidRPr="00FA5072">
        <w:rPr>
          <w:rFonts w:ascii="Times New Roman" w:hAnsi="Times New Roman" w:cs="Times New Roman"/>
          <w:sz w:val="24"/>
          <w:szCs w:val="24"/>
        </w:rPr>
        <w:t xml:space="preserve">, B., &amp; </w:t>
      </w:r>
      <w:proofErr w:type="spellStart"/>
      <w:r w:rsidRPr="00FA5072">
        <w:rPr>
          <w:rFonts w:ascii="Times New Roman" w:hAnsi="Times New Roman" w:cs="Times New Roman"/>
          <w:sz w:val="24"/>
          <w:szCs w:val="24"/>
        </w:rPr>
        <w:t>Kurbanoğlu</w:t>
      </w:r>
      <w:proofErr w:type="spellEnd"/>
      <w:r w:rsidRPr="00FA5072">
        <w:rPr>
          <w:rFonts w:ascii="Times New Roman" w:hAnsi="Times New Roman" w:cs="Times New Roman"/>
          <w:sz w:val="24"/>
          <w:szCs w:val="24"/>
        </w:rPr>
        <w:t xml:space="preserve">, S. (2011). Students’ opinions on blended learning and its implementation in terms of their learning </w:t>
      </w:r>
      <w:proofErr w:type="spellStart"/>
      <w:proofErr w:type="gramStart"/>
      <w:r w:rsidRPr="00FA5072">
        <w:rPr>
          <w:rFonts w:ascii="Times New Roman" w:hAnsi="Times New Roman" w:cs="Times New Roman"/>
          <w:sz w:val="24"/>
          <w:szCs w:val="24"/>
        </w:rPr>
        <w:t>styles.Education</w:t>
      </w:r>
      <w:proofErr w:type="spellEnd"/>
      <w:proofErr w:type="gramEnd"/>
      <w:r w:rsidRPr="00FA5072">
        <w:rPr>
          <w:rFonts w:ascii="Times New Roman" w:hAnsi="Times New Roman" w:cs="Times New Roman"/>
          <w:sz w:val="24"/>
          <w:szCs w:val="24"/>
        </w:rPr>
        <w:t xml:space="preserve"> and Information Technologies, 16(1), 5-23.</w:t>
      </w:r>
    </w:p>
    <w:p w14:paraId="3FCA2E01"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lastRenderedPageBreak/>
        <w:t>VanDerLinden, K. (2014). Blended learning as transformational institutional learning. </w:t>
      </w:r>
      <w:r w:rsidRPr="00FA5072">
        <w:rPr>
          <w:rFonts w:ascii="Times New Roman" w:hAnsi="Times New Roman" w:cs="Times New Roman"/>
          <w:i/>
          <w:iCs/>
          <w:sz w:val="24"/>
          <w:szCs w:val="24"/>
        </w:rPr>
        <w:t>New Directions for Higher Education</w:t>
      </w:r>
      <w:r w:rsidRPr="00FA5072">
        <w:rPr>
          <w:rFonts w:ascii="Times New Roman" w:hAnsi="Times New Roman" w:cs="Times New Roman"/>
          <w:sz w:val="24"/>
          <w:szCs w:val="24"/>
        </w:rPr>
        <w:t>, </w:t>
      </w:r>
      <w:r w:rsidRPr="00FA5072">
        <w:rPr>
          <w:rFonts w:ascii="Times New Roman" w:hAnsi="Times New Roman" w:cs="Times New Roman"/>
          <w:i/>
          <w:iCs/>
          <w:sz w:val="24"/>
          <w:szCs w:val="24"/>
        </w:rPr>
        <w:t>2014</w:t>
      </w:r>
      <w:r w:rsidRPr="00FA5072">
        <w:rPr>
          <w:rFonts w:ascii="Times New Roman" w:hAnsi="Times New Roman" w:cs="Times New Roman"/>
          <w:sz w:val="24"/>
          <w:szCs w:val="24"/>
        </w:rPr>
        <w:t>(165), 75-85.</w:t>
      </w:r>
    </w:p>
    <w:p w14:paraId="4A53ABDD"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 xml:space="preserve">Yapici, I. U., &amp; </w:t>
      </w:r>
      <w:proofErr w:type="spellStart"/>
      <w:r w:rsidRPr="00FA5072">
        <w:rPr>
          <w:rFonts w:ascii="Times New Roman" w:hAnsi="Times New Roman" w:cs="Times New Roman"/>
          <w:sz w:val="24"/>
          <w:szCs w:val="24"/>
        </w:rPr>
        <w:t>Akbayin</w:t>
      </w:r>
      <w:proofErr w:type="spellEnd"/>
      <w:r w:rsidRPr="00FA5072">
        <w:rPr>
          <w:rFonts w:ascii="Times New Roman" w:hAnsi="Times New Roman" w:cs="Times New Roman"/>
          <w:sz w:val="24"/>
          <w:szCs w:val="24"/>
        </w:rPr>
        <w:t>, H. (2012). High school students’ views on blended learning. </w:t>
      </w:r>
      <w:r w:rsidRPr="00FA5072">
        <w:rPr>
          <w:rFonts w:ascii="Times New Roman" w:hAnsi="Times New Roman" w:cs="Times New Roman"/>
          <w:i/>
          <w:iCs/>
          <w:sz w:val="24"/>
          <w:szCs w:val="24"/>
        </w:rPr>
        <w:t>Turkish Online Journal of Distance Education</w:t>
      </w:r>
      <w:r w:rsidRPr="00FA5072">
        <w:rPr>
          <w:rFonts w:ascii="Times New Roman" w:hAnsi="Times New Roman" w:cs="Times New Roman"/>
          <w:sz w:val="24"/>
          <w:szCs w:val="24"/>
        </w:rPr>
        <w:t>, </w:t>
      </w:r>
      <w:r w:rsidRPr="00FA5072">
        <w:rPr>
          <w:rFonts w:ascii="Times New Roman" w:hAnsi="Times New Roman" w:cs="Times New Roman"/>
          <w:i/>
          <w:iCs/>
          <w:sz w:val="24"/>
          <w:szCs w:val="24"/>
        </w:rPr>
        <w:t>13</w:t>
      </w:r>
      <w:r w:rsidRPr="00FA5072">
        <w:rPr>
          <w:rFonts w:ascii="Times New Roman" w:hAnsi="Times New Roman" w:cs="Times New Roman"/>
          <w:sz w:val="24"/>
          <w:szCs w:val="24"/>
        </w:rPr>
        <w:t>(4).</w:t>
      </w:r>
    </w:p>
    <w:p w14:paraId="06F50C6A" w14:textId="77777777" w:rsidR="00FA5072" w:rsidRPr="00FA5072" w:rsidRDefault="00FA5072" w:rsidP="00FA5072">
      <w:pPr>
        <w:numPr>
          <w:ilvl w:val="0"/>
          <w:numId w:val="25"/>
        </w:numPr>
        <w:spacing w:line="360" w:lineRule="auto"/>
        <w:jc w:val="both"/>
        <w:rPr>
          <w:rFonts w:ascii="Times New Roman" w:hAnsi="Times New Roman" w:cs="Times New Roman"/>
          <w:sz w:val="24"/>
          <w:szCs w:val="24"/>
        </w:rPr>
      </w:pPr>
      <w:r w:rsidRPr="00FA5072">
        <w:rPr>
          <w:rFonts w:ascii="Times New Roman" w:hAnsi="Times New Roman" w:cs="Times New Roman"/>
          <w:sz w:val="24"/>
          <w:szCs w:val="24"/>
        </w:rPr>
        <w:t>Ziegler, M., Paulus, T., &amp; Woodside, M. (2006). Creating a climate of engagement in a blended learning environment. </w:t>
      </w:r>
      <w:r w:rsidRPr="00FA5072">
        <w:rPr>
          <w:rFonts w:ascii="Times New Roman" w:hAnsi="Times New Roman" w:cs="Times New Roman"/>
          <w:i/>
          <w:iCs/>
          <w:sz w:val="24"/>
          <w:szCs w:val="24"/>
        </w:rPr>
        <w:t>Journal of Interactive Learning Research</w:t>
      </w:r>
      <w:r w:rsidRPr="00FA5072">
        <w:rPr>
          <w:rFonts w:ascii="Times New Roman" w:hAnsi="Times New Roman" w:cs="Times New Roman"/>
          <w:sz w:val="24"/>
          <w:szCs w:val="24"/>
        </w:rPr>
        <w:t>, </w:t>
      </w:r>
      <w:r w:rsidRPr="00FA5072">
        <w:rPr>
          <w:rFonts w:ascii="Times New Roman" w:hAnsi="Times New Roman" w:cs="Times New Roman"/>
          <w:i/>
          <w:iCs/>
          <w:sz w:val="24"/>
          <w:szCs w:val="24"/>
        </w:rPr>
        <w:t>17</w:t>
      </w:r>
      <w:r w:rsidRPr="00FA5072">
        <w:rPr>
          <w:rFonts w:ascii="Times New Roman" w:hAnsi="Times New Roman" w:cs="Times New Roman"/>
          <w:sz w:val="24"/>
          <w:szCs w:val="24"/>
        </w:rPr>
        <w:t>(3), 295.</w:t>
      </w:r>
    </w:p>
    <w:p w14:paraId="2EE6595C" w14:textId="1C5CAB87" w:rsidR="00FA5072" w:rsidRPr="00FA5072" w:rsidRDefault="00FA5072" w:rsidP="00FA5072">
      <w:pPr>
        <w:spacing w:line="360" w:lineRule="auto"/>
        <w:jc w:val="both"/>
        <w:rPr>
          <w:rFonts w:ascii="Times New Roman" w:hAnsi="Times New Roman" w:cs="Times New Roman"/>
          <w:sz w:val="24"/>
          <w:szCs w:val="24"/>
        </w:rPr>
      </w:pPr>
    </w:p>
    <w:sectPr w:rsidR="00FA5072" w:rsidRPr="00FA5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1CE"/>
    <w:multiLevelType w:val="hybridMultilevel"/>
    <w:tmpl w:val="F2F07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375642"/>
    <w:multiLevelType w:val="hybridMultilevel"/>
    <w:tmpl w:val="EB4ED65E"/>
    <w:lvl w:ilvl="0" w:tplc="40090001">
      <w:start w:val="1"/>
      <w:numFmt w:val="bullet"/>
      <w:lvlText w:val=""/>
      <w:lvlJc w:val="left"/>
      <w:pPr>
        <w:ind w:left="1627" w:hanging="360"/>
      </w:pPr>
      <w:rPr>
        <w:rFonts w:ascii="Symbol" w:hAnsi="Symbol" w:hint="default"/>
      </w:rPr>
    </w:lvl>
    <w:lvl w:ilvl="1" w:tplc="40090003" w:tentative="1">
      <w:start w:val="1"/>
      <w:numFmt w:val="bullet"/>
      <w:lvlText w:val="o"/>
      <w:lvlJc w:val="left"/>
      <w:pPr>
        <w:ind w:left="2347" w:hanging="360"/>
      </w:pPr>
      <w:rPr>
        <w:rFonts w:ascii="Courier New" w:hAnsi="Courier New" w:cs="Courier New" w:hint="default"/>
      </w:rPr>
    </w:lvl>
    <w:lvl w:ilvl="2" w:tplc="40090005" w:tentative="1">
      <w:start w:val="1"/>
      <w:numFmt w:val="bullet"/>
      <w:lvlText w:val=""/>
      <w:lvlJc w:val="left"/>
      <w:pPr>
        <w:ind w:left="3067" w:hanging="360"/>
      </w:pPr>
      <w:rPr>
        <w:rFonts w:ascii="Wingdings" w:hAnsi="Wingdings" w:hint="default"/>
      </w:rPr>
    </w:lvl>
    <w:lvl w:ilvl="3" w:tplc="40090001" w:tentative="1">
      <w:start w:val="1"/>
      <w:numFmt w:val="bullet"/>
      <w:lvlText w:val=""/>
      <w:lvlJc w:val="left"/>
      <w:pPr>
        <w:ind w:left="3787" w:hanging="360"/>
      </w:pPr>
      <w:rPr>
        <w:rFonts w:ascii="Symbol" w:hAnsi="Symbol" w:hint="default"/>
      </w:rPr>
    </w:lvl>
    <w:lvl w:ilvl="4" w:tplc="40090003" w:tentative="1">
      <w:start w:val="1"/>
      <w:numFmt w:val="bullet"/>
      <w:lvlText w:val="o"/>
      <w:lvlJc w:val="left"/>
      <w:pPr>
        <w:ind w:left="4507" w:hanging="360"/>
      </w:pPr>
      <w:rPr>
        <w:rFonts w:ascii="Courier New" w:hAnsi="Courier New" w:cs="Courier New" w:hint="default"/>
      </w:rPr>
    </w:lvl>
    <w:lvl w:ilvl="5" w:tplc="40090005" w:tentative="1">
      <w:start w:val="1"/>
      <w:numFmt w:val="bullet"/>
      <w:lvlText w:val=""/>
      <w:lvlJc w:val="left"/>
      <w:pPr>
        <w:ind w:left="5227" w:hanging="360"/>
      </w:pPr>
      <w:rPr>
        <w:rFonts w:ascii="Wingdings" w:hAnsi="Wingdings" w:hint="default"/>
      </w:rPr>
    </w:lvl>
    <w:lvl w:ilvl="6" w:tplc="40090001" w:tentative="1">
      <w:start w:val="1"/>
      <w:numFmt w:val="bullet"/>
      <w:lvlText w:val=""/>
      <w:lvlJc w:val="left"/>
      <w:pPr>
        <w:ind w:left="5947" w:hanging="360"/>
      </w:pPr>
      <w:rPr>
        <w:rFonts w:ascii="Symbol" w:hAnsi="Symbol" w:hint="default"/>
      </w:rPr>
    </w:lvl>
    <w:lvl w:ilvl="7" w:tplc="40090003" w:tentative="1">
      <w:start w:val="1"/>
      <w:numFmt w:val="bullet"/>
      <w:lvlText w:val="o"/>
      <w:lvlJc w:val="left"/>
      <w:pPr>
        <w:ind w:left="6667" w:hanging="360"/>
      </w:pPr>
      <w:rPr>
        <w:rFonts w:ascii="Courier New" w:hAnsi="Courier New" w:cs="Courier New" w:hint="default"/>
      </w:rPr>
    </w:lvl>
    <w:lvl w:ilvl="8" w:tplc="40090005" w:tentative="1">
      <w:start w:val="1"/>
      <w:numFmt w:val="bullet"/>
      <w:lvlText w:val=""/>
      <w:lvlJc w:val="left"/>
      <w:pPr>
        <w:ind w:left="7387" w:hanging="360"/>
      </w:pPr>
      <w:rPr>
        <w:rFonts w:ascii="Wingdings" w:hAnsi="Wingdings" w:hint="default"/>
      </w:rPr>
    </w:lvl>
  </w:abstractNum>
  <w:abstractNum w:abstractNumId="2" w15:restartNumberingAfterBreak="0">
    <w:nsid w:val="093F5BAA"/>
    <w:multiLevelType w:val="hybridMultilevel"/>
    <w:tmpl w:val="77324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435D8E"/>
    <w:multiLevelType w:val="hybridMultilevel"/>
    <w:tmpl w:val="91AE2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173CE6"/>
    <w:multiLevelType w:val="hybridMultilevel"/>
    <w:tmpl w:val="EAD21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65130E"/>
    <w:multiLevelType w:val="hybridMultilevel"/>
    <w:tmpl w:val="60A63FC0"/>
    <w:lvl w:ilvl="0" w:tplc="382C52EC">
      <w:start w:val="1"/>
      <w:numFmt w:val="bullet"/>
      <w:lvlText w:val="•"/>
      <w:lvlJc w:val="left"/>
      <w:pPr>
        <w:tabs>
          <w:tab w:val="num" w:pos="720"/>
        </w:tabs>
        <w:ind w:left="720" w:hanging="360"/>
      </w:pPr>
      <w:rPr>
        <w:rFonts w:ascii="Times New Roman" w:hAnsi="Times New Roman" w:hint="default"/>
      </w:rPr>
    </w:lvl>
    <w:lvl w:ilvl="1" w:tplc="AE5EB71C" w:tentative="1">
      <w:start w:val="1"/>
      <w:numFmt w:val="bullet"/>
      <w:lvlText w:val="•"/>
      <w:lvlJc w:val="left"/>
      <w:pPr>
        <w:tabs>
          <w:tab w:val="num" w:pos="1440"/>
        </w:tabs>
        <w:ind w:left="1440" w:hanging="360"/>
      </w:pPr>
      <w:rPr>
        <w:rFonts w:ascii="Times New Roman" w:hAnsi="Times New Roman" w:hint="default"/>
      </w:rPr>
    </w:lvl>
    <w:lvl w:ilvl="2" w:tplc="4BEA9D16" w:tentative="1">
      <w:start w:val="1"/>
      <w:numFmt w:val="bullet"/>
      <w:lvlText w:val="•"/>
      <w:lvlJc w:val="left"/>
      <w:pPr>
        <w:tabs>
          <w:tab w:val="num" w:pos="2160"/>
        </w:tabs>
        <w:ind w:left="2160" w:hanging="360"/>
      </w:pPr>
      <w:rPr>
        <w:rFonts w:ascii="Times New Roman" w:hAnsi="Times New Roman" w:hint="default"/>
      </w:rPr>
    </w:lvl>
    <w:lvl w:ilvl="3" w:tplc="F3C8C0FA" w:tentative="1">
      <w:start w:val="1"/>
      <w:numFmt w:val="bullet"/>
      <w:lvlText w:val="•"/>
      <w:lvlJc w:val="left"/>
      <w:pPr>
        <w:tabs>
          <w:tab w:val="num" w:pos="2880"/>
        </w:tabs>
        <w:ind w:left="2880" w:hanging="360"/>
      </w:pPr>
      <w:rPr>
        <w:rFonts w:ascii="Times New Roman" w:hAnsi="Times New Roman" w:hint="default"/>
      </w:rPr>
    </w:lvl>
    <w:lvl w:ilvl="4" w:tplc="E6643CF0" w:tentative="1">
      <w:start w:val="1"/>
      <w:numFmt w:val="bullet"/>
      <w:lvlText w:val="•"/>
      <w:lvlJc w:val="left"/>
      <w:pPr>
        <w:tabs>
          <w:tab w:val="num" w:pos="3600"/>
        </w:tabs>
        <w:ind w:left="3600" w:hanging="360"/>
      </w:pPr>
      <w:rPr>
        <w:rFonts w:ascii="Times New Roman" w:hAnsi="Times New Roman" w:hint="default"/>
      </w:rPr>
    </w:lvl>
    <w:lvl w:ilvl="5" w:tplc="2278BB9E" w:tentative="1">
      <w:start w:val="1"/>
      <w:numFmt w:val="bullet"/>
      <w:lvlText w:val="•"/>
      <w:lvlJc w:val="left"/>
      <w:pPr>
        <w:tabs>
          <w:tab w:val="num" w:pos="4320"/>
        </w:tabs>
        <w:ind w:left="4320" w:hanging="360"/>
      </w:pPr>
      <w:rPr>
        <w:rFonts w:ascii="Times New Roman" w:hAnsi="Times New Roman" w:hint="default"/>
      </w:rPr>
    </w:lvl>
    <w:lvl w:ilvl="6" w:tplc="10E8F6C6" w:tentative="1">
      <w:start w:val="1"/>
      <w:numFmt w:val="bullet"/>
      <w:lvlText w:val="•"/>
      <w:lvlJc w:val="left"/>
      <w:pPr>
        <w:tabs>
          <w:tab w:val="num" w:pos="5040"/>
        </w:tabs>
        <w:ind w:left="5040" w:hanging="360"/>
      </w:pPr>
      <w:rPr>
        <w:rFonts w:ascii="Times New Roman" w:hAnsi="Times New Roman" w:hint="default"/>
      </w:rPr>
    </w:lvl>
    <w:lvl w:ilvl="7" w:tplc="95764FAA" w:tentative="1">
      <w:start w:val="1"/>
      <w:numFmt w:val="bullet"/>
      <w:lvlText w:val="•"/>
      <w:lvlJc w:val="left"/>
      <w:pPr>
        <w:tabs>
          <w:tab w:val="num" w:pos="5760"/>
        </w:tabs>
        <w:ind w:left="5760" w:hanging="360"/>
      </w:pPr>
      <w:rPr>
        <w:rFonts w:ascii="Times New Roman" w:hAnsi="Times New Roman" w:hint="default"/>
      </w:rPr>
    </w:lvl>
    <w:lvl w:ilvl="8" w:tplc="984AD9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187CB1"/>
    <w:multiLevelType w:val="hybridMultilevel"/>
    <w:tmpl w:val="C20CE0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B61C22"/>
    <w:multiLevelType w:val="hybridMultilevel"/>
    <w:tmpl w:val="D5584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D9354A"/>
    <w:multiLevelType w:val="multilevel"/>
    <w:tmpl w:val="29C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6297C"/>
    <w:multiLevelType w:val="hybridMultilevel"/>
    <w:tmpl w:val="504018CC"/>
    <w:lvl w:ilvl="0" w:tplc="40090001">
      <w:start w:val="1"/>
      <w:numFmt w:val="bullet"/>
      <w:lvlText w:val=""/>
      <w:lvlJc w:val="left"/>
      <w:pPr>
        <w:tabs>
          <w:tab w:val="num" w:pos="720"/>
        </w:tabs>
        <w:ind w:left="720" w:hanging="360"/>
      </w:pPr>
      <w:rPr>
        <w:rFonts w:ascii="Symbol" w:hAnsi="Symbol" w:hint="default"/>
      </w:rPr>
    </w:lvl>
    <w:lvl w:ilvl="1" w:tplc="5CBE3F6E" w:tentative="1">
      <w:start w:val="1"/>
      <w:numFmt w:val="bullet"/>
      <w:lvlText w:val=""/>
      <w:lvlJc w:val="left"/>
      <w:pPr>
        <w:tabs>
          <w:tab w:val="num" w:pos="1440"/>
        </w:tabs>
        <w:ind w:left="1440" w:hanging="360"/>
      </w:pPr>
      <w:rPr>
        <w:rFonts w:ascii="Wingdings" w:hAnsi="Wingdings" w:hint="default"/>
      </w:rPr>
    </w:lvl>
    <w:lvl w:ilvl="2" w:tplc="AF76C05C" w:tentative="1">
      <w:start w:val="1"/>
      <w:numFmt w:val="bullet"/>
      <w:lvlText w:val=""/>
      <w:lvlJc w:val="left"/>
      <w:pPr>
        <w:tabs>
          <w:tab w:val="num" w:pos="2160"/>
        </w:tabs>
        <w:ind w:left="2160" w:hanging="360"/>
      </w:pPr>
      <w:rPr>
        <w:rFonts w:ascii="Wingdings" w:hAnsi="Wingdings" w:hint="default"/>
      </w:rPr>
    </w:lvl>
    <w:lvl w:ilvl="3" w:tplc="39F86E3E" w:tentative="1">
      <w:start w:val="1"/>
      <w:numFmt w:val="bullet"/>
      <w:lvlText w:val=""/>
      <w:lvlJc w:val="left"/>
      <w:pPr>
        <w:tabs>
          <w:tab w:val="num" w:pos="2880"/>
        </w:tabs>
        <w:ind w:left="2880" w:hanging="360"/>
      </w:pPr>
      <w:rPr>
        <w:rFonts w:ascii="Wingdings" w:hAnsi="Wingdings" w:hint="default"/>
      </w:rPr>
    </w:lvl>
    <w:lvl w:ilvl="4" w:tplc="A3822846" w:tentative="1">
      <w:start w:val="1"/>
      <w:numFmt w:val="bullet"/>
      <w:lvlText w:val=""/>
      <w:lvlJc w:val="left"/>
      <w:pPr>
        <w:tabs>
          <w:tab w:val="num" w:pos="3600"/>
        </w:tabs>
        <w:ind w:left="3600" w:hanging="360"/>
      </w:pPr>
      <w:rPr>
        <w:rFonts w:ascii="Wingdings" w:hAnsi="Wingdings" w:hint="default"/>
      </w:rPr>
    </w:lvl>
    <w:lvl w:ilvl="5" w:tplc="681EDA10" w:tentative="1">
      <w:start w:val="1"/>
      <w:numFmt w:val="bullet"/>
      <w:lvlText w:val=""/>
      <w:lvlJc w:val="left"/>
      <w:pPr>
        <w:tabs>
          <w:tab w:val="num" w:pos="4320"/>
        </w:tabs>
        <w:ind w:left="4320" w:hanging="360"/>
      </w:pPr>
      <w:rPr>
        <w:rFonts w:ascii="Wingdings" w:hAnsi="Wingdings" w:hint="default"/>
      </w:rPr>
    </w:lvl>
    <w:lvl w:ilvl="6" w:tplc="2EE216F0" w:tentative="1">
      <w:start w:val="1"/>
      <w:numFmt w:val="bullet"/>
      <w:lvlText w:val=""/>
      <w:lvlJc w:val="left"/>
      <w:pPr>
        <w:tabs>
          <w:tab w:val="num" w:pos="5040"/>
        </w:tabs>
        <w:ind w:left="5040" w:hanging="360"/>
      </w:pPr>
      <w:rPr>
        <w:rFonts w:ascii="Wingdings" w:hAnsi="Wingdings" w:hint="default"/>
      </w:rPr>
    </w:lvl>
    <w:lvl w:ilvl="7" w:tplc="58041E4C" w:tentative="1">
      <w:start w:val="1"/>
      <w:numFmt w:val="bullet"/>
      <w:lvlText w:val=""/>
      <w:lvlJc w:val="left"/>
      <w:pPr>
        <w:tabs>
          <w:tab w:val="num" w:pos="5760"/>
        </w:tabs>
        <w:ind w:left="5760" w:hanging="360"/>
      </w:pPr>
      <w:rPr>
        <w:rFonts w:ascii="Wingdings" w:hAnsi="Wingdings" w:hint="default"/>
      </w:rPr>
    </w:lvl>
    <w:lvl w:ilvl="8" w:tplc="9012AD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219CC"/>
    <w:multiLevelType w:val="hybridMultilevel"/>
    <w:tmpl w:val="99FA7D98"/>
    <w:lvl w:ilvl="0" w:tplc="AE28BE9A">
      <w:start w:val="1"/>
      <w:numFmt w:val="bullet"/>
      <w:lvlText w:val="•"/>
      <w:lvlJc w:val="left"/>
      <w:pPr>
        <w:tabs>
          <w:tab w:val="num" w:pos="720"/>
        </w:tabs>
        <w:ind w:left="720" w:hanging="360"/>
      </w:pPr>
      <w:rPr>
        <w:rFonts w:ascii="Times New Roman" w:hAnsi="Times New Roman" w:hint="default"/>
      </w:rPr>
    </w:lvl>
    <w:lvl w:ilvl="1" w:tplc="A24814F8" w:tentative="1">
      <w:start w:val="1"/>
      <w:numFmt w:val="bullet"/>
      <w:lvlText w:val="•"/>
      <w:lvlJc w:val="left"/>
      <w:pPr>
        <w:tabs>
          <w:tab w:val="num" w:pos="1440"/>
        </w:tabs>
        <w:ind w:left="1440" w:hanging="360"/>
      </w:pPr>
      <w:rPr>
        <w:rFonts w:ascii="Times New Roman" w:hAnsi="Times New Roman" w:hint="default"/>
      </w:rPr>
    </w:lvl>
    <w:lvl w:ilvl="2" w:tplc="AB208874" w:tentative="1">
      <w:start w:val="1"/>
      <w:numFmt w:val="bullet"/>
      <w:lvlText w:val="•"/>
      <w:lvlJc w:val="left"/>
      <w:pPr>
        <w:tabs>
          <w:tab w:val="num" w:pos="2160"/>
        </w:tabs>
        <w:ind w:left="2160" w:hanging="360"/>
      </w:pPr>
      <w:rPr>
        <w:rFonts w:ascii="Times New Roman" w:hAnsi="Times New Roman" w:hint="default"/>
      </w:rPr>
    </w:lvl>
    <w:lvl w:ilvl="3" w:tplc="35AECD1E" w:tentative="1">
      <w:start w:val="1"/>
      <w:numFmt w:val="bullet"/>
      <w:lvlText w:val="•"/>
      <w:lvlJc w:val="left"/>
      <w:pPr>
        <w:tabs>
          <w:tab w:val="num" w:pos="2880"/>
        </w:tabs>
        <w:ind w:left="2880" w:hanging="360"/>
      </w:pPr>
      <w:rPr>
        <w:rFonts w:ascii="Times New Roman" w:hAnsi="Times New Roman" w:hint="default"/>
      </w:rPr>
    </w:lvl>
    <w:lvl w:ilvl="4" w:tplc="9B78ED30" w:tentative="1">
      <w:start w:val="1"/>
      <w:numFmt w:val="bullet"/>
      <w:lvlText w:val="•"/>
      <w:lvlJc w:val="left"/>
      <w:pPr>
        <w:tabs>
          <w:tab w:val="num" w:pos="3600"/>
        </w:tabs>
        <w:ind w:left="3600" w:hanging="360"/>
      </w:pPr>
      <w:rPr>
        <w:rFonts w:ascii="Times New Roman" w:hAnsi="Times New Roman" w:hint="default"/>
      </w:rPr>
    </w:lvl>
    <w:lvl w:ilvl="5" w:tplc="EC0055B6" w:tentative="1">
      <w:start w:val="1"/>
      <w:numFmt w:val="bullet"/>
      <w:lvlText w:val="•"/>
      <w:lvlJc w:val="left"/>
      <w:pPr>
        <w:tabs>
          <w:tab w:val="num" w:pos="4320"/>
        </w:tabs>
        <w:ind w:left="4320" w:hanging="360"/>
      </w:pPr>
      <w:rPr>
        <w:rFonts w:ascii="Times New Roman" w:hAnsi="Times New Roman" w:hint="default"/>
      </w:rPr>
    </w:lvl>
    <w:lvl w:ilvl="6" w:tplc="A4B8AE98" w:tentative="1">
      <w:start w:val="1"/>
      <w:numFmt w:val="bullet"/>
      <w:lvlText w:val="•"/>
      <w:lvlJc w:val="left"/>
      <w:pPr>
        <w:tabs>
          <w:tab w:val="num" w:pos="5040"/>
        </w:tabs>
        <w:ind w:left="5040" w:hanging="360"/>
      </w:pPr>
      <w:rPr>
        <w:rFonts w:ascii="Times New Roman" w:hAnsi="Times New Roman" w:hint="default"/>
      </w:rPr>
    </w:lvl>
    <w:lvl w:ilvl="7" w:tplc="A3DA7E46" w:tentative="1">
      <w:start w:val="1"/>
      <w:numFmt w:val="bullet"/>
      <w:lvlText w:val="•"/>
      <w:lvlJc w:val="left"/>
      <w:pPr>
        <w:tabs>
          <w:tab w:val="num" w:pos="5760"/>
        </w:tabs>
        <w:ind w:left="5760" w:hanging="360"/>
      </w:pPr>
      <w:rPr>
        <w:rFonts w:ascii="Times New Roman" w:hAnsi="Times New Roman" w:hint="default"/>
      </w:rPr>
    </w:lvl>
    <w:lvl w:ilvl="8" w:tplc="B960250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1D2504"/>
    <w:multiLevelType w:val="multilevel"/>
    <w:tmpl w:val="6E7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940FD"/>
    <w:multiLevelType w:val="hybridMultilevel"/>
    <w:tmpl w:val="F2D690C6"/>
    <w:lvl w:ilvl="0" w:tplc="8EF26C5E">
      <w:start w:val="1"/>
      <w:numFmt w:val="bullet"/>
      <w:lvlText w:val="•"/>
      <w:lvlJc w:val="left"/>
      <w:pPr>
        <w:tabs>
          <w:tab w:val="num" w:pos="720"/>
        </w:tabs>
        <w:ind w:left="720" w:hanging="360"/>
      </w:pPr>
      <w:rPr>
        <w:rFonts w:ascii="Times New Roman" w:hAnsi="Times New Roman" w:hint="default"/>
      </w:rPr>
    </w:lvl>
    <w:lvl w:ilvl="1" w:tplc="D6BA322C" w:tentative="1">
      <w:start w:val="1"/>
      <w:numFmt w:val="bullet"/>
      <w:lvlText w:val="•"/>
      <w:lvlJc w:val="left"/>
      <w:pPr>
        <w:tabs>
          <w:tab w:val="num" w:pos="1440"/>
        </w:tabs>
        <w:ind w:left="1440" w:hanging="360"/>
      </w:pPr>
      <w:rPr>
        <w:rFonts w:ascii="Times New Roman" w:hAnsi="Times New Roman" w:hint="default"/>
      </w:rPr>
    </w:lvl>
    <w:lvl w:ilvl="2" w:tplc="140437AC" w:tentative="1">
      <w:start w:val="1"/>
      <w:numFmt w:val="bullet"/>
      <w:lvlText w:val="•"/>
      <w:lvlJc w:val="left"/>
      <w:pPr>
        <w:tabs>
          <w:tab w:val="num" w:pos="2160"/>
        </w:tabs>
        <w:ind w:left="2160" w:hanging="360"/>
      </w:pPr>
      <w:rPr>
        <w:rFonts w:ascii="Times New Roman" w:hAnsi="Times New Roman" w:hint="default"/>
      </w:rPr>
    </w:lvl>
    <w:lvl w:ilvl="3" w:tplc="13C0FC00" w:tentative="1">
      <w:start w:val="1"/>
      <w:numFmt w:val="bullet"/>
      <w:lvlText w:val="•"/>
      <w:lvlJc w:val="left"/>
      <w:pPr>
        <w:tabs>
          <w:tab w:val="num" w:pos="2880"/>
        </w:tabs>
        <w:ind w:left="2880" w:hanging="360"/>
      </w:pPr>
      <w:rPr>
        <w:rFonts w:ascii="Times New Roman" w:hAnsi="Times New Roman" w:hint="default"/>
      </w:rPr>
    </w:lvl>
    <w:lvl w:ilvl="4" w:tplc="3B9E67A0" w:tentative="1">
      <w:start w:val="1"/>
      <w:numFmt w:val="bullet"/>
      <w:lvlText w:val="•"/>
      <w:lvlJc w:val="left"/>
      <w:pPr>
        <w:tabs>
          <w:tab w:val="num" w:pos="3600"/>
        </w:tabs>
        <w:ind w:left="3600" w:hanging="360"/>
      </w:pPr>
      <w:rPr>
        <w:rFonts w:ascii="Times New Roman" w:hAnsi="Times New Roman" w:hint="default"/>
      </w:rPr>
    </w:lvl>
    <w:lvl w:ilvl="5" w:tplc="C218C72C" w:tentative="1">
      <w:start w:val="1"/>
      <w:numFmt w:val="bullet"/>
      <w:lvlText w:val="•"/>
      <w:lvlJc w:val="left"/>
      <w:pPr>
        <w:tabs>
          <w:tab w:val="num" w:pos="4320"/>
        </w:tabs>
        <w:ind w:left="4320" w:hanging="360"/>
      </w:pPr>
      <w:rPr>
        <w:rFonts w:ascii="Times New Roman" w:hAnsi="Times New Roman" w:hint="default"/>
      </w:rPr>
    </w:lvl>
    <w:lvl w:ilvl="6" w:tplc="916EB602" w:tentative="1">
      <w:start w:val="1"/>
      <w:numFmt w:val="bullet"/>
      <w:lvlText w:val="•"/>
      <w:lvlJc w:val="left"/>
      <w:pPr>
        <w:tabs>
          <w:tab w:val="num" w:pos="5040"/>
        </w:tabs>
        <w:ind w:left="5040" w:hanging="360"/>
      </w:pPr>
      <w:rPr>
        <w:rFonts w:ascii="Times New Roman" w:hAnsi="Times New Roman" w:hint="default"/>
      </w:rPr>
    </w:lvl>
    <w:lvl w:ilvl="7" w:tplc="DE34FDB2" w:tentative="1">
      <w:start w:val="1"/>
      <w:numFmt w:val="bullet"/>
      <w:lvlText w:val="•"/>
      <w:lvlJc w:val="left"/>
      <w:pPr>
        <w:tabs>
          <w:tab w:val="num" w:pos="5760"/>
        </w:tabs>
        <w:ind w:left="5760" w:hanging="360"/>
      </w:pPr>
      <w:rPr>
        <w:rFonts w:ascii="Times New Roman" w:hAnsi="Times New Roman" w:hint="default"/>
      </w:rPr>
    </w:lvl>
    <w:lvl w:ilvl="8" w:tplc="34BA18D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7D553D"/>
    <w:multiLevelType w:val="hybridMultilevel"/>
    <w:tmpl w:val="941EB9A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FA136D"/>
    <w:multiLevelType w:val="hybridMultilevel"/>
    <w:tmpl w:val="CBF8A6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7BC0A5D"/>
    <w:multiLevelType w:val="hybridMultilevel"/>
    <w:tmpl w:val="A34AFF8C"/>
    <w:lvl w:ilvl="0" w:tplc="40090001">
      <w:start w:val="1"/>
      <w:numFmt w:val="bullet"/>
      <w:lvlText w:val=""/>
      <w:lvlJc w:val="left"/>
      <w:pPr>
        <w:tabs>
          <w:tab w:val="num" w:pos="720"/>
        </w:tabs>
        <w:ind w:left="720" w:hanging="360"/>
      </w:pPr>
      <w:rPr>
        <w:rFonts w:ascii="Symbol" w:hAnsi="Symbol" w:hint="default"/>
      </w:rPr>
    </w:lvl>
    <w:lvl w:ilvl="1" w:tplc="88FCCCDC" w:tentative="1">
      <w:start w:val="1"/>
      <w:numFmt w:val="bullet"/>
      <w:lvlText w:val=""/>
      <w:lvlJc w:val="left"/>
      <w:pPr>
        <w:tabs>
          <w:tab w:val="num" w:pos="1440"/>
        </w:tabs>
        <w:ind w:left="1440" w:hanging="360"/>
      </w:pPr>
      <w:rPr>
        <w:rFonts w:ascii="Wingdings" w:hAnsi="Wingdings" w:hint="default"/>
      </w:rPr>
    </w:lvl>
    <w:lvl w:ilvl="2" w:tplc="8D30E50E" w:tentative="1">
      <w:start w:val="1"/>
      <w:numFmt w:val="bullet"/>
      <w:lvlText w:val=""/>
      <w:lvlJc w:val="left"/>
      <w:pPr>
        <w:tabs>
          <w:tab w:val="num" w:pos="2160"/>
        </w:tabs>
        <w:ind w:left="2160" w:hanging="360"/>
      </w:pPr>
      <w:rPr>
        <w:rFonts w:ascii="Wingdings" w:hAnsi="Wingdings" w:hint="default"/>
      </w:rPr>
    </w:lvl>
    <w:lvl w:ilvl="3" w:tplc="EEA267E4" w:tentative="1">
      <w:start w:val="1"/>
      <w:numFmt w:val="bullet"/>
      <w:lvlText w:val=""/>
      <w:lvlJc w:val="left"/>
      <w:pPr>
        <w:tabs>
          <w:tab w:val="num" w:pos="2880"/>
        </w:tabs>
        <w:ind w:left="2880" w:hanging="360"/>
      </w:pPr>
      <w:rPr>
        <w:rFonts w:ascii="Wingdings" w:hAnsi="Wingdings" w:hint="default"/>
      </w:rPr>
    </w:lvl>
    <w:lvl w:ilvl="4" w:tplc="1F4C2C7C" w:tentative="1">
      <w:start w:val="1"/>
      <w:numFmt w:val="bullet"/>
      <w:lvlText w:val=""/>
      <w:lvlJc w:val="left"/>
      <w:pPr>
        <w:tabs>
          <w:tab w:val="num" w:pos="3600"/>
        </w:tabs>
        <w:ind w:left="3600" w:hanging="360"/>
      </w:pPr>
      <w:rPr>
        <w:rFonts w:ascii="Wingdings" w:hAnsi="Wingdings" w:hint="default"/>
      </w:rPr>
    </w:lvl>
    <w:lvl w:ilvl="5" w:tplc="D8328990" w:tentative="1">
      <w:start w:val="1"/>
      <w:numFmt w:val="bullet"/>
      <w:lvlText w:val=""/>
      <w:lvlJc w:val="left"/>
      <w:pPr>
        <w:tabs>
          <w:tab w:val="num" w:pos="4320"/>
        </w:tabs>
        <w:ind w:left="4320" w:hanging="360"/>
      </w:pPr>
      <w:rPr>
        <w:rFonts w:ascii="Wingdings" w:hAnsi="Wingdings" w:hint="default"/>
      </w:rPr>
    </w:lvl>
    <w:lvl w:ilvl="6" w:tplc="C0AE7FB8" w:tentative="1">
      <w:start w:val="1"/>
      <w:numFmt w:val="bullet"/>
      <w:lvlText w:val=""/>
      <w:lvlJc w:val="left"/>
      <w:pPr>
        <w:tabs>
          <w:tab w:val="num" w:pos="5040"/>
        </w:tabs>
        <w:ind w:left="5040" w:hanging="360"/>
      </w:pPr>
      <w:rPr>
        <w:rFonts w:ascii="Wingdings" w:hAnsi="Wingdings" w:hint="default"/>
      </w:rPr>
    </w:lvl>
    <w:lvl w:ilvl="7" w:tplc="2B106B78" w:tentative="1">
      <w:start w:val="1"/>
      <w:numFmt w:val="bullet"/>
      <w:lvlText w:val=""/>
      <w:lvlJc w:val="left"/>
      <w:pPr>
        <w:tabs>
          <w:tab w:val="num" w:pos="5760"/>
        </w:tabs>
        <w:ind w:left="5760" w:hanging="360"/>
      </w:pPr>
      <w:rPr>
        <w:rFonts w:ascii="Wingdings" w:hAnsi="Wingdings" w:hint="default"/>
      </w:rPr>
    </w:lvl>
    <w:lvl w:ilvl="8" w:tplc="59E8B1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2721F"/>
    <w:multiLevelType w:val="hybridMultilevel"/>
    <w:tmpl w:val="A84296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FB4914"/>
    <w:multiLevelType w:val="hybridMultilevel"/>
    <w:tmpl w:val="B4EAF446"/>
    <w:lvl w:ilvl="0" w:tplc="40090001">
      <w:start w:val="1"/>
      <w:numFmt w:val="bullet"/>
      <w:lvlText w:val=""/>
      <w:lvlJc w:val="left"/>
      <w:pPr>
        <w:tabs>
          <w:tab w:val="num" w:pos="720"/>
        </w:tabs>
        <w:ind w:left="720" w:hanging="360"/>
      </w:pPr>
      <w:rPr>
        <w:rFonts w:ascii="Symbol" w:hAnsi="Symbol" w:hint="default"/>
      </w:rPr>
    </w:lvl>
    <w:lvl w:ilvl="1" w:tplc="097E6842" w:tentative="1">
      <w:start w:val="1"/>
      <w:numFmt w:val="bullet"/>
      <w:lvlText w:val=""/>
      <w:lvlJc w:val="left"/>
      <w:pPr>
        <w:tabs>
          <w:tab w:val="num" w:pos="1440"/>
        </w:tabs>
        <w:ind w:left="1440" w:hanging="360"/>
      </w:pPr>
      <w:rPr>
        <w:rFonts w:ascii="Wingdings" w:hAnsi="Wingdings" w:hint="default"/>
      </w:rPr>
    </w:lvl>
    <w:lvl w:ilvl="2" w:tplc="4A56510E" w:tentative="1">
      <w:start w:val="1"/>
      <w:numFmt w:val="bullet"/>
      <w:lvlText w:val=""/>
      <w:lvlJc w:val="left"/>
      <w:pPr>
        <w:tabs>
          <w:tab w:val="num" w:pos="2160"/>
        </w:tabs>
        <w:ind w:left="2160" w:hanging="360"/>
      </w:pPr>
      <w:rPr>
        <w:rFonts w:ascii="Wingdings" w:hAnsi="Wingdings" w:hint="default"/>
      </w:rPr>
    </w:lvl>
    <w:lvl w:ilvl="3" w:tplc="0AFE00F6" w:tentative="1">
      <w:start w:val="1"/>
      <w:numFmt w:val="bullet"/>
      <w:lvlText w:val=""/>
      <w:lvlJc w:val="left"/>
      <w:pPr>
        <w:tabs>
          <w:tab w:val="num" w:pos="2880"/>
        </w:tabs>
        <w:ind w:left="2880" w:hanging="360"/>
      </w:pPr>
      <w:rPr>
        <w:rFonts w:ascii="Wingdings" w:hAnsi="Wingdings" w:hint="default"/>
      </w:rPr>
    </w:lvl>
    <w:lvl w:ilvl="4" w:tplc="359CEBE8" w:tentative="1">
      <w:start w:val="1"/>
      <w:numFmt w:val="bullet"/>
      <w:lvlText w:val=""/>
      <w:lvlJc w:val="left"/>
      <w:pPr>
        <w:tabs>
          <w:tab w:val="num" w:pos="3600"/>
        </w:tabs>
        <w:ind w:left="3600" w:hanging="360"/>
      </w:pPr>
      <w:rPr>
        <w:rFonts w:ascii="Wingdings" w:hAnsi="Wingdings" w:hint="default"/>
      </w:rPr>
    </w:lvl>
    <w:lvl w:ilvl="5" w:tplc="E4426296" w:tentative="1">
      <w:start w:val="1"/>
      <w:numFmt w:val="bullet"/>
      <w:lvlText w:val=""/>
      <w:lvlJc w:val="left"/>
      <w:pPr>
        <w:tabs>
          <w:tab w:val="num" w:pos="4320"/>
        </w:tabs>
        <w:ind w:left="4320" w:hanging="360"/>
      </w:pPr>
      <w:rPr>
        <w:rFonts w:ascii="Wingdings" w:hAnsi="Wingdings" w:hint="default"/>
      </w:rPr>
    </w:lvl>
    <w:lvl w:ilvl="6" w:tplc="983CC028" w:tentative="1">
      <w:start w:val="1"/>
      <w:numFmt w:val="bullet"/>
      <w:lvlText w:val=""/>
      <w:lvlJc w:val="left"/>
      <w:pPr>
        <w:tabs>
          <w:tab w:val="num" w:pos="5040"/>
        </w:tabs>
        <w:ind w:left="5040" w:hanging="360"/>
      </w:pPr>
      <w:rPr>
        <w:rFonts w:ascii="Wingdings" w:hAnsi="Wingdings" w:hint="default"/>
      </w:rPr>
    </w:lvl>
    <w:lvl w:ilvl="7" w:tplc="56846FF2" w:tentative="1">
      <w:start w:val="1"/>
      <w:numFmt w:val="bullet"/>
      <w:lvlText w:val=""/>
      <w:lvlJc w:val="left"/>
      <w:pPr>
        <w:tabs>
          <w:tab w:val="num" w:pos="5760"/>
        </w:tabs>
        <w:ind w:left="5760" w:hanging="360"/>
      </w:pPr>
      <w:rPr>
        <w:rFonts w:ascii="Wingdings" w:hAnsi="Wingdings" w:hint="default"/>
      </w:rPr>
    </w:lvl>
    <w:lvl w:ilvl="8" w:tplc="02BC2D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C0017"/>
    <w:multiLevelType w:val="hybridMultilevel"/>
    <w:tmpl w:val="5D28348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914C90"/>
    <w:multiLevelType w:val="hybridMultilevel"/>
    <w:tmpl w:val="05804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95F3D47"/>
    <w:multiLevelType w:val="multilevel"/>
    <w:tmpl w:val="32B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671D4"/>
    <w:multiLevelType w:val="hybridMultilevel"/>
    <w:tmpl w:val="5E545282"/>
    <w:lvl w:ilvl="0" w:tplc="40090001">
      <w:start w:val="1"/>
      <w:numFmt w:val="bullet"/>
      <w:lvlText w:val=""/>
      <w:lvlJc w:val="left"/>
      <w:pPr>
        <w:tabs>
          <w:tab w:val="num" w:pos="720"/>
        </w:tabs>
        <w:ind w:left="720" w:hanging="360"/>
      </w:pPr>
      <w:rPr>
        <w:rFonts w:ascii="Symbol" w:hAnsi="Symbol" w:hint="default"/>
      </w:rPr>
    </w:lvl>
    <w:lvl w:ilvl="1" w:tplc="0CF2E806" w:tentative="1">
      <w:start w:val="1"/>
      <w:numFmt w:val="bullet"/>
      <w:lvlText w:val=""/>
      <w:lvlJc w:val="left"/>
      <w:pPr>
        <w:tabs>
          <w:tab w:val="num" w:pos="1440"/>
        </w:tabs>
        <w:ind w:left="1440" w:hanging="360"/>
      </w:pPr>
      <w:rPr>
        <w:rFonts w:ascii="Wingdings" w:hAnsi="Wingdings" w:hint="default"/>
      </w:rPr>
    </w:lvl>
    <w:lvl w:ilvl="2" w:tplc="BA027F78" w:tentative="1">
      <w:start w:val="1"/>
      <w:numFmt w:val="bullet"/>
      <w:lvlText w:val=""/>
      <w:lvlJc w:val="left"/>
      <w:pPr>
        <w:tabs>
          <w:tab w:val="num" w:pos="2160"/>
        </w:tabs>
        <w:ind w:left="2160" w:hanging="360"/>
      </w:pPr>
      <w:rPr>
        <w:rFonts w:ascii="Wingdings" w:hAnsi="Wingdings" w:hint="default"/>
      </w:rPr>
    </w:lvl>
    <w:lvl w:ilvl="3" w:tplc="AA6CA1F2" w:tentative="1">
      <w:start w:val="1"/>
      <w:numFmt w:val="bullet"/>
      <w:lvlText w:val=""/>
      <w:lvlJc w:val="left"/>
      <w:pPr>
        <w:tabs>
          <w:tab w:val="num" w:pos="2880"/>
        </w:tabs>
        <w:ind w:left="2880" w:hanging="360"/>
      </w:pPr>
      <w:rPr>
        <w:rFonts w:ascii="Wingdings" w:hAnsi="Wingdings" w:hint="default"/>
      </w:rPr>
    </w:lvl>
    <w:lvl w:ilvl="4" w:tplc="3AC2995C" w:tentative="1">
      <w:start w:val="1"/>
      <w:numFmt w:val="bullet"/>
      <w:lvlText w:val=""/>
      <w:lvlJc w:val="left"/>
      <w:pPr>
        <w:tabs>
          <w:tab w:val="num" w:pos="3600"/>
        </w:tabs>
        <w:ind w:left="3600" w:hanging="360"/>
      </w:pPr>
      <w:rPr>
        <w:rFonts w:ascii="Wingdings" w:hAnsi="Wingdings" w:hint="default"/>
      </w:rPr>
    </w:lvl>
    <w:lvl w:ilvl="5" w:tplc="F21E1E46" w:tentative="1">
      <w:start w:val="1"/>
      <w:numFmt w:val="bullet"/>
      <w:lvlText w:val=""/>
      <w:lvlJc w:val="left"/>
      <w:pPr>
        <w:tabs>
          <w:tab w:val="num" w:pos="4320"/>
        </w:tabs>
        <w:ind w:left="4320" w:hanging="360"/>
      </w:pPr>
      <w:rPr>
        <w:rFonts w:ascii="Wingdings" w:hAnsi="Wingdings" w:hint="default"/>
      </w:rPr>
    </w:lvl>
    <w:lvl w:ilvl="6" w:tplc="A8F087E6" w:tentative="1">
      <w:start w:val="1"/>
      <w:numFmt w:val="bullet"/>
      <w:lvlText w:val=""/>
      <w:lvlJc w:val="left"/>
      <w:pPr>
        <w:tabs>
          <w:tab w:val="num" w:pos="5040"/>
        </w:tabs>
        <w:ind w:left="5040" w:hanging="360"/>
      </w:pPr>
      <w:rPr>
        <w:rFonts w:ascii="Wingdings" w:hAnsi="Wingdings" w:hint="default"/>
      </w:rPr>
    </w:lvl>
    <w:lvl w:ilvl="7" w:tplc="E60CE06A" w:tentative="1">
      <w:start w:val="1"/>
      <w:numFmt w:val="bullet"/>
      <w:lvlText w:val=""/>
      <w:lvlJc w:val="left"/>
      <w:pPr>
        <w:tabs>
          <w:tab w:val="num" w:pos="5760"/>
        </w:tabs>
        <w:ind w:left="5760" w:hanging="360"/>
      </w:pPr>
      <w:rPr>
        <w:rFonts w:ascii="Wingdings" w:hAnsi="Wingdings" w:hint="default"/>
      </w:rPr>
    </w:lvl>
    <w:lvl w:ilvl="8" w:tplc="C7BCF0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D423A"/>
    <w:multiLevelType w:val="hybridMultilevel"/>
    <w:tmpl w:val="BFBC029C"/>
    <w:lvl w:ilvl="0" w:tplc="40090001">
      <w:start w:val="1"/>
      <w:numFmt w:val="bullet"/>
      <w:lvlText w:val=""/>
      <w:lvlJc w:val="left"/>
      <w:pPr>
        <w:tabs>
          <w:tab w:val="num" w:pos="720"/>
        </w:tabs>
        <w:ind w:left="720" w:hanging="360"/>
      </w:pPr>
      <w:rPr>
        <w:rFonts w:ascii="Symbol" w:hAnsi="Symbol" w:hint="default"/>
      </w:rPr>
    </w:lvl>
    <w:lvl w:ilvl="1" w:tplc="FA2E41E0" w:tentative="1">
      <w:start w:val="1"/>
      <w:numFmt w:val="bullet"/>
      <w:lvlText w:val=""/>
      <w:lvlJc w:val="left"/>
      <w:pPr>
        <w:tabs>
          <w:tab w:val="num" w:pos="1440"/>
        </w:tabs>
        <w:ind w:left="1440" w:hanging="360"/>
      </w:pPr>
      <w:rPr>
        <w:rFonts w:ascii="Wingdings" w:hAnsi="Wingdings" w:hint="default"/>
      </w:rPr>
    </w:lvl>
    <w:lvl w:ilvl="2" w:tplc="A0740514" w:tentative="1">
      <w:start w:val="1"/>
      <w:numFmt w:val="bullet"/>
      <w:lvlText w:val=""/>
      <w:lvlJc w:val="left"/>
      <w:pPr>
        <w:tabs>
          <w:tab w:val="num" w:pos="2160"/>
        </w:tabs>
        <w:ind w:left="2160" w:hanging="360"/>
      </w:pPr>
      <w:rPr>
        <w:rFonts w:ascii="Wingdings" w:hAnsi="Wingdings" w:hint="default"/>
      </w:rPr>
    </w:lvl>
    <w:lvl w:ilvl="3" w:tplc="4CD0498C" w:tentative="1">
      <w:start w:val="1"/>
      <w:numFmt w:val="bullet"/>
      <w:lvlText w:val=""/>
      <w:lvlJc w:val="left"/>
      <w:pPr>
        <w:tabs>
          <w:tab w:val="num" w:pos="2880"/>
        </w:tabs>
        <w:ind w:left="2880" w:hanging="360"/>
      </w:pPr>
      <w:rPr>
        <w:rFonts w:ascii="Wingdings" w:hAnsi="Wingdings" w:hint="default"/>
      </w:rPr>
    </w:lvl>
    <w:lvl w:ilvl="4" w:tplc="F7A05EEA" w:tentative="1">
      <w:start w:val="1"/>
      <w:numFmt w:val="bullet"/>
      <w:lvlText w:val=""/>
      <w:lvlJc w:val="left"/>
      <w:pPr>
        <w:tabs>
          <w:tab w:val="num" w:pos="3600"/>
        </w:tabs>
        <w:ind w:left="3600" w:hanging="360"/>
      </w:pPr>
      <w:rPr>
        <w:rFonts w:ascii="Wingdings" w:hAnsi="Wingdings" w:hint="default"/>
      </w:rPr>
    </w:lvl>
    <w:lvl w:ilvl="5" w:tplc="9E92B3BE" w:tentative="1">
      <w:start w:val="1"/>
      <w:numFmt w:val="bullet"/>
      <w:lvlText w:val=""/>
      <w:lvlJc w:val="left"/>
      <w:pPr>
        <w:tabs>
          <w:tab w:val="num" w:pos="4320"/>
        </w:tabs>
        <w:ind w:left="4320" w:hanging="360"/>
      </w:pPr>
      <w:rPr>
        <w:rFonts w:ascii="Wingdings" w:hAnsi="Wingdings" w:hint="default"/>
      </w:rPr>
    </w:lvl>
    <w:lvl w:ilvl="6" w:tplc="1E52725E" w:tentative="1">
      <w:start w:val="1"/>
      <w:numFmt w:val="bullet"/>
      <w:lvlText w:val=""/>
      <w:lvlJc w:val="left"/>
      <w:pPr>
        <w:tabs>
          <w:tab w:val="num" w:pos="5040"/>
        </w:tabs>
        <w:ind w:left="5040" w:hanging="360"/>
      </w:pPr>
      <w:rPr>
        <w:rFonts w:ascii="Wingdings" w:hAnsi="Wingdings" w:hint="default"/>
      </w:rPr>
    </w:lvl>
    <w:lvl w:ilvl="7" w:tplc="EE723920" w:tentative="1">
      <w:start w:val="1"/>
      <w:numFmt w:val="bullet"/>
      <w:lvlText w:val=""/>
      <w:lvlJc w:val="left"/>
      <w:pPr>
        <w:tabs>
          <w:tab w:val="num" w:pos="5760"/>
        </w:tabs>
        <w:ind w:left="5760" w:hanging="360"/>
      </w:pPr>
      <w:rPr>
        <w:rFonts w:ascii="Wingdings" w:hAnsi="Wingdings" w:hint="default"/>
      </w:rPr>
    </w:lvl>
    <w:lvl w:ilvl="8" w:tplc="E3D270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C3062"/>
    <w:multiLevelType w:val="hybridMultilevel"/>
    <w:tmpl w:val="CCD0EBD4"/>
    <w:lvl w:ilvl="0" w:tplc="E1367918">
      <w:start w:val="1"/>
      <w:numFmt w:val="bullet"/>
      <w:lvlText w:val="•"/>
      <w:lvlJc w:val="left"/>
      <w:pPr>
        <w:tabs>
          <w:tab w:val="num" w:pos="720"/>
        </w:tabs>
        <w:ind w:left="720" w:hanging="360"/>
      </w:pPr>
      <w:rPr>
        <w:rFonts w:ascii="Times New Roman" w:hAnsi="Times New Roman" w:hint="default"/>
      </w:rPr>
    </w:lvl>
    <w:lvl w:ilvl="1" w:tplc="348678E2" w:tentative="1">
      <w:start w:val="1"/>
      <w:numFmt w:val="bullet"/>
      <w:lvlText w:val="•"/>
      <w:lvlJc w:val="left"/>
      <w:pPr>
        <w:tabs>
          <w:tab w:val="num" w:pos="1440"/>
        </w:tabs>
        <w:ind w:left="1440" w:hanging="360"/>
      </w:pPr>
      <w:rPr>
        <w:rFonts w:ascii="Times New Roman" w:hAnsi="Times New Roman" w:hint="default"/>
      </w:rPr>
    </w:lvl>
    <w:lvl w:ilvl="2" w:tplc="F7F2B8D6" w:tentative="1">
      <w:start w:val="1"/>
      <w:numFmt w:val="bullet"/>
      <w:lvlText w:val="•"/>
      <w:lvlJc w:val="left"/>
      <w:pPr>
        <w:tabs>
          <w:tab w:val="num" w:pos="2160"/>
        </w:tabs>
        <w:ind w:left="2160" w:hanging="360"/>
      </w:pPr>
      <w:rPr>
        <w:rFonts w:ascii="Times New Roman" w:hAnsi="Times New Roman" w:hint="default"/>
      </w:rPr>
    </w:lvl>
    <w:lvl w:ilvl="3" w:tplc="75FCA744" w:tentative="1">
      <w:start w:val="1"/>
      <w:numFmt w:val="bullet"/>
      <w:lvlText w:val="•"/>
      <w:lvlJc w:val="left"/>
      <w:pPr>
        <w:tabs>
          <w:tab w:val="num" w:pos="2880"/>
        </w:tabs>
        <w:ind w:left="2880" w:hanging="360"/>
      </w:pPr>
      <w:rPr>
        <w:rFonts w:ascii="Times New Roman" w:hAnsi="Times New Roman" w:hint="default"/>
      </w:rPr>
    </w:lvl>
    <w:lvl w:ilvl="4" w:tplc="745C8BF8" w:tentative="1">
      <w:start w:val="1"/>
      <w:numFmt w:val="bullet"/>
      <w:lvlText w:val="•"/>
      <w:lvlJc w:val="left"/>
      <w:pPr>
        <w:tabs>
          <w:tab w:val="num" w:pos="3600"/>
        </w:tabs>
        <w:ind w:left="3600" w:hanging="360"/>
      </w:pPr>
      <w:rPr>
        <w:rFonts w:ascii="Times New Roman" w:hAnsi="Times New Roman" w:hint="default"/>
      </w:rPr>
    </w:lvl>
    <w:lvl w:ilvl="5" w:tplc="323A4DAC" w:tentative="1">
      <w:start w:val="1"/>
      <w:numFmt w:val="bullet"/>
      <w:lvlText w:val="•"/>
      <w:lvlJc w:val="left"/>
      <w:pPr>
        <w:tabs>
          <w:tab w:val="num" w:pos="4320"/>
        </w:tabs>
        <w:ind w:left="4320" w:hanging="360"/>
      </w:pPr>
      <w:rPr>
        <w:rFonts w:ascii="Times New Roman" w:hAnsi="Times New Roman" w:hint="default"/>
      </w:rPr>
    </w:lvl>
    <w:lvl w:ilvl="6" w:tplc="12407C94" w:tentative="1">
      <w:start w:val="1"/>
      <w:numFmt w:val="bullet"/>
      <w:lvlText w:val="•"/>
      <w:lvlJc w:val="left"/>
      <w:pPr>
        <w:tabs>
          <w:tab w:val="num" w:pos="5040"/>
        </w:tabs>
        <w:ind w:left="5040" w:hanging="360"/>
      </w:pPr>
      <w:rPr>
        <w:rFonts w:ascii="Times New Roman" w:hAnsi="Times New Roman" w:hint="default"/>
      </w:rPr>
    </w:lvl>
    <w:lvl w:ilvl="7" w:tplc="B0F65C22" w:tentative="1">
      <w:start w:val="1"/>
      <w:numFmt w:val="bullet"/>
      <w:lvlText w:val="•"/>
      <w:lvlJc w:val="left"/>
      <w:pPr>
        <w:tabs>
          <w:tab w:val="num" w:pos="5760"/>
        </w:tabs>
        <w:ind w:left="5760" w:hanging="360"/>
      </w:pPr>
      <w:rPr>
        <w:rFonts w:ascii="Times New Roman" w:hAnsi="Times New Roman" w:hint="default"/>
      </w:rPr>
    </w:lvl>
    <w:lvl w:ilvl="8" w:tplc="10C8233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014AD0"/>
    <w:multiLevelType w:val="hybridMultilevel"/>
    <w:tmpl w:val="B7E09754"/>
    <w:lvl w:ilvl="0" w:tplc="40090001">
      <w:start w:val="1"/>
      <w:numFmt w:val="bullet"/>
      <w:lvlText w:val=""/>
      <w:lvlJc w:val="left"/>
      <w:pPr>
        <w:tabs>
          <w:tab w:val="num" w:pos="1627"/>
        </w:tabs>
        <w:ind w:left="1627" w:hanging="360"/>
      </w:pPr>
      <w:rPr>
        <w:rFonts w:ascii="Symbol" w:hAnsi="Symbol" w:hint="default"/>
      </w:rPr>
    </w:lvl>
    <w:lvl w:ilvl="1" w:tplc="40090003" w:tentative="1">
      <w:start w:val="1"/>
      <w:numFmt w:val="bullet"/>
      <w:lvlText w:val="o"/>
      <w:lvlJc w:val="left"/>
      <w:pPr>
        <w:ind w:left="2347" w:hanging="360"/>
      </w:pPr>
      <w:rPr>
        <w:rFonts w:ascii="Courier New" w:hAnsi="Courier New" w:cs="Courier New" w:hint="default"/>
      </w:rPr>
    </w:lvl>
    <w:lvl w:ilvl="2" w:tplc="40090005" w:tentative="1">
      <w:start w:val="1"/>
      <w:numFmt w:val="bullet"/>
      <w:lvlText w:val=""/>
      <w:lvlJc w:val="left"/>
      <w:pPr>
        <w:ind w:left="3067" w:hanging="360"/>
      </w:pPr>
      <w:rPr>
        <w:rFonts w:ascii="Wingdings" w:hAnsi="Wingdings" w:hint="default"/>
      </w:rPr>
    </w:lvl>
    <w:lvl w:ilvl="3" w:tplc="40090001" w:tentative="1">
      <w:start w:val="1"/>
      <w:numFmt w:val="bullet"/>
      <w:lvlText w:val=""/>
      <w:lvlJc w:val="left"/>
      <w:pPr>
        <w:ind w:left="3787" w:hanging="360"/>
      </w:pPr>
      <w:rPr>
        <w:rFonts w:ascii="Symbol" w:hAnsi="Symbol" w:hint="default"/>
      </w:rPr>
    </w:lvl>
    <w:lvl w:ilvl="4" w:tplc="40090003" w:tentative="1">
      <w:start w:val="1"/>
      <w:numFmt w:val="bullet"/>
      <w:lvlText w:val="o"/>
      <w:lvlJc w:val="left"/>
      <w:pPr>
        <w:ind w:left="4507" w:hanging="360"/>
      </w:pPr>
      <w:rPr>
        <w:rFonts w:ascii="Courier New" w:hAnsi="Courier New" w:cs="Courier New" w:hint="default"/>
      </w:rPr>
    </w:lvl>
    <w:lvl w:ilvl="5" w:tplc="40090005" w:tentative="1">
      <w:start w:val="1"/>
      <w:numFmt w:val="bullet"/>
      <w:lvlText w:val=""/>
      <w:lvlJc w:val="left"/>
      <w:pPr>
        <w:ind w:left="5227" w:hanging="360"/>
      </w:pPr>
      <w:rPr>
        <w:rFonts w:ascii="Wingdings" w:hAnsi="Wingdings" w:hint="default"/>
      </w:rPr>
    </w:lvl>
    <w:lvl w:ilvl="6" w:tplc="40090001" w:tentative="1">
      <w:start w:val="1"/>
      <w:numFmt w:val="bullet"/>
      <w:lvlText w:val=""/>
      <w:lvlJc w:val="left"/>
      <w:pPr>
        <w:ind w:left="5947" w:hanging="360"/>
      </w:pPr>
      <w:rPr>
        <w:rFonts w:ascii="Symbol" w:hAnsi="Symbol" w:hint="default"/>
      </w:rPr>
    </w:lvl>
    <w:lvl w:ilvl="7" w:tplc="40090003" w:tentative="1">
      <w:start w:val="1"/>
      <w:numFmt w:val="bullet"/>
      <w:lvlText w:val="o"/>
      <w:lvlJc w:val="left"/>
      <w:pPr>
        <w:ind w:left="6667" w:hanging="360"/>
      </w:pPr>
      <w:rPr>
        <w:rFonts w:ascii="Courier New" w:hAnsi="Courier New" w:cs="Courier New" w:hint="default"/>
      </w:rPr>
    </w:lvl>
    <w:lvl w:ilvl="8" w:tplc="40090005" w:tentative="1">
      <w:start w:val="1"/>
      <w:numFmt w:val="bullet"/>
      <w:lvlText w:val=""/>
      <w:lvlJc w:val="left"/>
      <w:pPr>
        <w:ind w:left="7387" w:hanging="360"/>
      </w:pPr>
      <w:rPr>
        <w:rFonts w:ascii="Wingdings" w:hAnsi="Wingdings" w:hint="default"/>
      </w:rPr>
    </w:lvl>
  </w:abstractNum>
  <w:num w:numId="1">
    <w:abstractNumId w:val="13"/>
  </w:num>
  <w:num w:numId="2">
    <w:abstractNumId w:val="16"/>
  </w:num>
  <w:num w:numId="3">
    <w:abstractNumId w:val="6"/>
  </w:num>
  <w:num w:numId="4">
    <w:abstractNumId w:val="19"/>
  </w:num>
  <w:num w:numId="5">
    <w:abstractNumId w:val="14"/>
  </w:num>
  <w:num w:numId="6">
    <w:abstractNumId w:val="2"/>
  </w:num>
  <w:num w:numId="7">
    <w:abstractNumId w:val="15"/>
  </w:num>
  <w:num w:numId="8">
    <w:abstractNumId w:val="1"/>
  </w:num>
  <w:num w:numId="9">
    <w:abstractNumId w:val="24"/>
  </w:num>
  <w:num w:numId="10">
    <w:abstractNumId w:val="21"/>
  </w:num>
  <w:num w:numId="11">
    <w:abstractNumId w:val="22"/>
  </w:num>
  <w:num w:numId="12">
    <w:abstractNumId w:val="17"/>
  </w:num>
  <w:num w:numId="13">
    <w:abstractNumId w:val="9"/>
  </w:num>
  <w:num w:numId="14">
    <w:abstractNumId w:val="0"/>
  </w:num>
  <w:num w:numId="15">
    <w:abstractNumId w:val="18"/>
  </w:num>
  <w:num w:numId="16">
    <w:abstractNumId w:val="3"/>
  </w:num>
  <w:num w:numId="17">
    <w:abstractNumId w:val="4"/>
  </w:num>
  <w:num w:numId="18">
    <w:abstractNumId w:val="7"/>
  </w:num>
  <w:num w:numId="19">
    <w:abstractNumId w:val="23"/>
  </w:num>
  <w:num w:numId="20">
    <w:abstractNumId w:val="5"/>
  </w:num>
  <w:num w:numId="21">
    <w:abstractNumId w:val="12"/>
  </w:num>
  <w:num w:numId="22">
    <w:abstractNumId w:val="10"/>
  </w:num>
  <w:num w:numId="23">
    <w:abstractNumId w:val="20"/>
  </w:num>
  <w:num w:numId="24">
    <w:abstractNumId w:val="8"/>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B9"/>
    <w:rsid w:val="000C7FA4"/>
    <w:rsid w:val="00137115"/>
    <w:rsid w:val="00181507"/>
    <w:rsid w:val="001C20A0"/>
    <w:rsid w:val="00234758"/>
    <w:rsid w:val="00292E2D"/>
    <w:rsid w:val="002C268C"/>
    <w:rsid w:val="002D7396"/>
    <w:rsid w:val="002E2B3E"/>
    <w:rsid w:val="003430B5"/>
    <w:rsid w:val="003665E2"/>
    <w:rsid w:val="003D451F"/>
    <w:rsid w:val="003E2024"/>
    <w:rsid w:val="00412F9A"/>
    <w:rsid w:val="004334A8"/>
    <w:rsid w:val="00472014"/>
    <w:rsid w:val="004A5148"/>
    <w:rsid w:val="004C70E3"/>
    <w:rsid w:val="00536686"/>
    <w:rsid w:val="005C2880"/>
    <w:rsid w:val="00651663"/>
    <w:rsid w:val="006B1FF5"/>
    <w:rsid w:val="006B432B"/>
    <w:rsid w:val="006D5C58"/>
    <w:rsid w:val="00885C6F"/>
    <w:rsid w:val="00912C58"/>
    <w:rsid w:val="00960339"/>
    <w:rsid w:val="009A76E9"/>
    <w:rsid w:val="009B42EB"/>
    <w:rsid w:val="009D1485"/>
    <w:rsid w:val="00B647EB"/>
    <w:rsid w:val="00BF7C77"/>
    <w:rsid w:val="00C02C53"/>
    <w:rsid w:val="00CA3456"/>
    <w:rsid w:val="00CF36DD"/>
    <w:rsid w:val="00D86BB4"/>
    <w:rsid w:val="00DC1BA4"/>
    <w:rsid w:val="00DE0330"/>
    <w:rsid w:val="00DE6FB5"/>
    <w:rsid w:val="00DF638C"/>
    <w:rsid w:val="00E172DF"/>
    <w:rsid w:val="00E20083"/>
    <w:rsid w:val="00EA0057"/>
    <w:rsid w:val="00F07518"/>
    <w:rsid w:val="00F631B9"/>
    <w:rsid w:val="00FA5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545E"/>
  <w15:chartTrackingRefBased/>
  <w15:docId w15:val="{6CF84DD0-A613-47B6-BF5C-4D2F738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6DD"/>
    <w:pPr>
      <w:ind w:left="720"/>
      <w:contextualSpacing/>
    </w:pPr>
  </w:style>
  <w:style w:type="paragraph" w:styleId="NormalWeb">
    <w:name w:val="Normal (Web)"/>
    <w:basedOn w:val="Normal"/>
    <w:uiPriority w:val="99"/>
    <w:semiHidden/>
    <w:unhideWhenUsed/>
    <w:rsid w:val="004C70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A5072"/>
    <w:rPr>
      <w:color w:val="0563C1" w:themeColor="hyperlink"/>
      <w:u w:val="single"/>
    </w:rPr>
  </w:style>
  <w:style w:type="character" w:styleId="UnresolvedMention">
    <w:name w:val="Unresolved Mention"/>
    <w:basedOn w:val="DefaultParagraphFont"/>
    <w:uiPriority w:val="99"/>
    <w:semiHidden/>
    <w:unhideWhenUsed/>
    <w:rsid w:val="00FA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071">
      <w:bodyDiv w:val="1"/>
      <w:marLeft w:val="0"/>
      <w:marRight w:val="0"/>
      <w:marTop w:val="0"/>
      <w:marBottom w:val="0"/>
      <w:divBdr>
        <w:top w:val="none" w:sz="0" w:space="0" w:color="auto"/>
        <w:left w:val="none" w:sz="0" w:space="0" w:color="auto"/>
        <w:bottom w:val="none" w:sz="0" w:space="0" w:color="auto"/>
        <w:right w:val="none" w:sz="0" w:space="0" w:color="auto"/>
      </w:divBdr>
      <w:divsChild>
        <w:div w:id="2006544889">
          <w:marLeft w:val="547"/>
          <w:marRight w:val="0"/>
          <w:marTop w:val="0"/>
          <w:marBottom w:val="0"/>
          <w:divBdr>
            <w:top w:val="none" w:sz="0" w:space="0" w:color="auto"/>
            <w:left w:val="none" w:sz="0" w:space="0" w:color="auto"/>
            <w:bottom w:val="none" w:sz="0" w:space="0" w:color="auto"/>
            <w:right w:val="none" w:sz="0" w:space="0" w:color="auto"/>
          </w:divBdr>
        </w:div>
      </w:divsChild>
    </w:div>
    <w:div w:id="162818918">
      <w:bodyDiv w:val="1"/>
      <w:marLeft w:val="0"/>
      <w:marRight w:val="0"/>
      <w:marTop w:val="0"/>
      <w:marBottom w:val="0"/>
      <w:divBdr>
        <w:top w:val="none" w:sz="0" w:space="0" w:color="auto"/>
        <w:left w:val="none" w:sz="0" w:space="0" w:color="auto"/>
        <w:bottom w:val="none" w:sz="0" w:space="0" w:color="auto"/>
        <w:right w:val="none" w:sz="0" w:space="0" w:color="auto"/>
      </w:divBdr>
      <w:divsChild>
        <w:div w:id="839928484">
          <w:marLeft w:val="547"/>
          <w:marRight w:val="0"/>
          <w:marTop w:val="115"/>
          <w:marBottom w:val="0"/>
          <w:divBdr>
            <w:top w:val="none" w:sz="0" w:space="0" w:color="auto"/>
            <w:left w:val="none" w:sz="0" w:space="0" w:color="auto"/>
            <w:bottom w:val="none" w:sz="0" w:space="0" w:color="auto"/>
            <w:right w:val="none" w:sz="0" w:space="0" w:color="auto"/>
          </w:divBdr>
        </w:div>
        <w:div w:id="201209507">
          <w:marLeft w:val="547"/>
          <w:marRight w:val="0"/>
          <w:marTop w:val="115"/>
          <w:marBottom w:val="0"/>
          <w:divBdr>
            <w:top w:val="none" w:sz="0" w:space="0" w:color="auto"/>
            <w:left w:val="none" w:sz="0" w:space="0" w:color="auto"/>
            <w:bottom w:val="none" w:sz="0" w:space="0" w:color="auto"/>
            <w:right w:val="none" w:sz="0" w:space="0" w:color="auto"/>
          </w:divBdr>
        </w:div>
        <w:div w:id="1511019853">
          <w:marLeft w:val="547"/>
          <w:marRight w:val="0"/>
          <w:marTop w:val="115"/>
          <w:marBottom w:val="0"/>
          <w:divBdr>
            <w:top w:val="none" w:sz="0" w:space="0" w:color="auto"/>
            <w:left w:val="none" w:sz="0" w:space="0" w:color="auto"/>
            <w:bottom w:val="none" w:sz="0" w:space="0" w:color="auto"/>
            <w:right w:val="none" w:sz="0" w:space="0" w:color="auto"/>
          </w:divBdr>
        </w:div>
        <w:div w:id="2129200980">
          <w:marLeft w:val="547"/>
          <w:marRight w:val="0"/>
          <w:marTop w:val="115"/>
          <w:marBottom w:val="0"/>
          <w:divBdr>
            <w:top w:val="none" w:sz="0" w:space="0" w:color="auto"/>
            <w:left w:val="none" w:sz="0" w:space="0" w:color="auto"/>
            <w:bottom w:val="none" w:sz="0" w:space="0" w:color="auto"/>
            <w:right w:val="none" w:sz="0" w:space="0" w:color="auto"/>
          </w:divBdr>
        </w:div>
        <w:div w:id="1471053276">
          <w:marLeft w:val="547"/>
          <w:marRight w:val="0"/>
          <w:marTop w:val="115"/>
          <w:marBottom w:val="0"/>
          <w:divBdr>
            <w:top w:val="none" w:sz="0" w:space="0" w:color="auto"/>
            <w:left w:val="none" w:sz="0" w:space="0" w:color="auto"/>
            <w:bottom w:val="none" w:sz="0" w:space="0" w:color="auto"/>
            <w:right w:val="none" w:sz="0" w:space="0" w:color="auto"/>
          </w:divBdr>
        </w:div>
      </w:divsChild>
    </w:div>
    <w:div w:id="195191921">
      <w:bodyDiv w:val="1"/>
      <w:marLeft w:val="0"/>
      <w:marRight w:val="0"/>
      <w:marTop w:val="0"/>
      <w:marBottom w:val="0"/>
      <w:divBdr>
        <w:top w:val="none" w:sz="0" w:space="0" w:color="auto"/>
        <w:left w:val="none" w:sz="0" w:space="0" w:color="auto"/>
        <w:bottom w:val="none" w:sz="0" w:space="0" w:color="auto"/>
        <w:right w:val="none" w:sz="0" w:space="0" w:color="auto"/>
      </w:divBdr>
      <w:divsChild>
        <w:div w:id="2035186143">
          <w:marLeft w:val="547"/>
          <w:marRight w:val="0"/>
          <w:marTop w:val="115"/>
          <w:marBottom w:val="0"/>
          <w:divBdr>
            <w:top w:val="none" w:sz="0" w:space="0" w:color="auto"/>
            <w:left w:val="none" w:sz="0" w:space="0" w:color="auto"/>
            <w:bottom w:val="none" w:sz="0" w:space="0" w:color="auto"/>
            <w:right w:val="none" w:sz="0" w:space="0" w:color="auto"/>
          </w:divBdr>
        </w:div>
        <w:div w:id="918828798">
          <w:marLeft w:val="547"/>
          <w:marRight w:val="0"/>
          <w:marTop w:val="115"/>
          <w:marBottom w:val="0"/>
          <w:divBdr>
            <w:top w:val="none" w:sz="0" w:space="0" w:color="auto"/>
            <w:left w:val="none" w:sz="0" w:space="0" w:color="auto"/>
            <w:bottom w:val="none" w:sz="0" w:space="0" w:color="auto"/>
            <w:right w:val="none" w:sz="0" w:space="0" w:color="auto"/>
          </w:divBdr>
        </w:div>
        <w:div w:id="533806211">
          <w:marLeft w:val="547"/>
          <w:marRight w:val="0"/>
          <w:marTop w:val="115"/>
          <w:marBottom w:val="0"/>
          <w:divBdr>
            <w:top w:val="none" w:sz="0" w:space="0" w:color="auto"/>
            <w:left w:val="none" w:sz="0" w:space="0" w:color="auto"/>
            <w:bottom w:val="none" w:sz="0" w:space="0" w:color="auto"/>
            <w:right w:val="none" w:sz="0" w:space="0" w:color="auto"/>
          </w:divBdr>
        </w:div>
        <w:div w:id="531655219">
          <w:marLeft w:val="547"/>
          <w:marRight w:val="0"/>
          <w:marTop w:val="115"/>
          <w:marBottom w:val="0"/>
          <w:divBdr>
            <w:top w:val="none" w:sz="0" w:space="0" w:color="auto"/>
            <w:left w:val="none" w:sz="0" w:space="0" w:color="auto"/>
            <w:bottom w:val="none" w:sz="0" w:space="0" w:color="auto"/>
            <w:right w:val="none" w:sz="0" w:space="0" w:color="auto"/>
          </w:divBdr>
        </w:div>
        <w:div w:id="755707502">
          <w:marLeft w:val="547"/>
          <w:marRight w:val="0"/>
          <w:marTop w:val="115"/>
          <w:marBottom w:val="0"/>
          <w:divBdr>
            <w:top w:val="none" w:sz="0" w:space="0" w:color="auto"/>
            <w:left w:val="none" w:sz="0" w:space="0" w:color="auto"/>
            <w:bottom w:val="none" w:sz="0" w:space="0" w:color="auto"/>
            <w:right w:val="none" w:sz="0" w:space="0" w:color="auto"/>
          </w:divBdr>
        </w:div>
        <w:div w:id="1714377844">
          <w:marLeft w:val="547"/>
          <w:marRight w:val="0"/>
          <w:marTop w:val="115"/>
          <w:marBottom w:val="0"/>
          <w:divBdr>
            <w:top w:val="none" w:sz="0" w:space="0" w:color="auto"/>
            <w:left w:val="none" w:sz="0" w:space="0" w:color="auto"/>
            <w:bottom w:val="none" w:sz="0" w:space="0" w:color="auto"/>
            <w:right w:val="none" w:sz="0" w:space="0" w:color="auto"/>
          </w:divBdr>
        </w:div>
        <w:div w:id="1941335235">
          <w:marLeft w:val="547"/>
          <w:marRight w:val="0"/>
          <w:marTop w:val="115"/>
          <w:marBottom w:val="0"/>
          <w:divBdr>
            <w:top w:val="none" w:sz="0" w:space="0" w:color="auto"/>
            <w:left w:val="none" w:sz="0" w:space="0" w:color="auto"/>
            <w:bottom w:val="none" w:sz="0" w:space="0" w:color="auto"/>
            <w:right w:val="none" w:sz="0" w:space="0" w:color="auto"/>
          </w:divBdr>
        </w:div>
        <w:div w:id="798650852">
          <w:marLeft w:val="547"/>
          <w:marRight w:val="0"/>
          <w:marTop w:val="115"/>
          <w:marBottom w:val="0"/>
          <w:divBdr>
            <w:top w:val="none" w:sz="0" w:space="0" w:color="auto"/>
            <w:left w:val="none" w:sz="0" w:space="0" w:color="auto"/>
            <w:bottom w:val="none" w:sz="0" w:space="0" w:color="auto"/>
            <w:right w:val="none" w:sz="0" w:space="0" w:color="auto"/>
          </w:divBdr>
        </w:div>
        <w:div w:id="1205287839">
          <w:marLeft w:val="547"/>
          <w:marRight w:val="0"/>
          <w:marTop w:val="115"/>
          <w:marBottom w:val="0"/>
          <w:divBdr>
            <w:top w:val="none" w:sz="0" w:space="0" w:color="auto"/>
            <w:left w:val="none" w:sz="0" w:space="0" w:color="auto"/>
            <w:bottom w:val="none" w:sz="0" w:space="0" w:color="auto"/>
            <w:right w:val="none" w:sz="0" w:space="0" w:color="auto"/>
          </w:divBdr>
        </w:div>
        <w:div w:id="179200121">
          <w:marLeft w:val="547"/>
          <w:marRight w:val="0"/>
          <w:marTop w:val="115"/>
          <w:marBottom w:val="0"/>
          <w:divBdr>
            <w:top w:val="none" w:sz="0" w:space="0" w:color="auto"/>
            <w:left w:val="none" w:sz="0" w:space="0" w:color="auto"/>
            <w:bottom w:val="none" w:sz="0" w:space="0" w:color="auto"/>
            <w:right w:val="none" w:sz="0" w:space="0" w:color="auto"/>
          </w:divBdr>
        </w:div>
        <w:div w:id="464153835">
          <w:marLeft w:val="547"/>
          <w:marRight w:val="0"/>
          <w:marTop w:val="115"/>
          <w:marBottom w:val="0"/>
          <w:divBdr>
            <w:top w:val="none" w:sz="0" w:space="0" w:color="auto"/>
            <w:left w:val="none" w:sz="0" w:space="0" w:color="auto"/>
            <w:bottom w:val="none" w:sz="0" w:space="0" w:color="auto"/>
            <w:right w:val="none" w:sz="0" w:space="0" w:color="auto"/>
          </w:divBdr>
        </w:div>
      </w:divsChild>
    </w:div>
    <w:div w:id="316081422">
      <w:bodyDiv w:val="1"/>
      <w:marLeft w:val="0"/>
      <w:marRight w:val="0"/>
      <w:marTop w:val="0"/>
      <w:marBottom w:val="0"/>
      <w:divBdr>
        <w:top w:val="none" w:sz="0" w:space="0" w:color="auto"/>
        <w:left w:val="none" w:sz="0" w:space="0" w:color="auto"/>
        <w:bottom w:val="none" w:sz="0" w:space="0" w:color="auto"/>
        <w:right w:val="none" w:sz="0" w:space="0" w:color="auto"/>
      </w:divBdr>
      <w:divsChild>
        <w:div w:id="146554208">
          <w:marLeft w:val="547"/>
          <w:marRight w:val="0"/>
          <w:marTop w:val="115"/>
          <w:marBottom w:val="0"/>
          <w:divBdr>
            <w:top w:val="none" w:sz="0" w:space="0" w:color="auto"/>
            <w:left w:val="none" w:sz="0" w:space="0" w:color="auto"/>
            <w:bottom w:val="none" w:sz="0" w:space="0" w:color="auto"/>
            <w:right w:val="none" w:sz="0" w:space="0" w:color="auto"/>
          </w:divBdr>
        </w:div>
        <w:div w:id="1894347261">
          <w:marLeft w:val="547"/>
          <w:marRight w:val="0"/>
          <w:marTop w:val="115"/>
          <w:marBottom w:val="0"/>
          <w:divBdr>
            <w:top w:val="none" w:sz="0" w:space="0" w:color="auto"/>
            <w:left w:val="none" w:sz="0" w:space="0" w:color="auto"/>
            <w:bottom w:val="none" w:sz="0" w:space="0" w:color="auto"/>
            <w:right w:val="none" w:sz="0" w:space="0" w:color="auto"/>
          </w:divBdr>
        </w:div>
        <w:div w:id="1789814252">
          <w:marLeft w:val="547"/>
          <w:marRight w:val="0"/>
          <w:marTop w:val="115"/>
          <w:marBottom w:val="0"/>
          <w:divBdr>
            <w:top w:val="none" w:sz="0" w:space="0" w:color="auto"/>
            <w:left w:val="none" w:sz="0" w:space="0" w:color="auto"/>
            <w:bottom w:val="none" w:sz="0" w:space="0" w:color="auto"/>
            <w:right w:val="none" w:sz="0" w:space="0" w:color="auto"/>
          </w:divBdr>
        </w:div>
        <w:div w:id="197398812">
          <w:marLeft w:val="547"/>
          <w:marRight w:val="0"/>
          <w:marTop w:val="115"/>
          <w:marBottom w:val="0"/>
          <w:divBdr>
            <w:top w:val="none" w:sz="0" w:space="0" w:color="auto"/>
            <w:left w:val="none" w:sz="0" w:space="0" w:color="auto"/>
            <w:bottom w:val="none" w:sz="0" w:space="0" w:color="auto"/>
            <w:right w:val="none" w:sz="0" w:space="0" w:color="auto"/>
          </w:divBdr>
        </w:div>
        <w:div w:id="1965575691">
          <w:marLeft w:val="547"/>
          <w:marRight w:val="0"/>
          <w:marTop w:val="115"/>
          <w:marBottom w:val="0"/>
          <w:divBdr>
            <w:top w:val="none" w:sz="0" w:space="0" w:color="auto"/>
            <w:left w:val="none" w:sz="0" w:space="0" w:color="auto"/>
            <w:bottom w:val="none" w:sz="0" w:space="0" w:color="auto"/>
            <w:right w:val="none" w:sz="0" w:space="0" w:color="auto"/>
          </w:divBdr>
        </w:div>
      </w:divsChild>
    </w:div>
    <w:div w:id="327632580">
      <w:bodyDiv w:val="1"/>
      <w:marLeft w:val="0"/>
      <w:marRight w:val="0"/>
      <w:marTop w:val="0"/>
      <w:marBottom w:val="0"/>
      <w:divBdr>
        <w:top w:val="none" w:sz="0" w:space="0" w:color="auto"/>
        <w:left w:val="none" w:sz="0" w:space="0" w:color="auto"/>
        <w:bottom w:val="none" w:sz="0" w:space="0" w:color="auto"/>
        <w:right w:val="none" w:sz="0" w:space="0" w:color="auto"/>
      </w:divBdr>
      <w:divsChild>
        <w:div w:id="32385941">
          <w:marLeft w:val="547"/>
          <w:marRight w:val="0"/>
          <w:marTop w:val="115"/>
          <w:marBottom w:val="0"/>
          <w:divBdr>
            <w:top w:val="none" w:sz="0" w:space="0" w:color="auto"/>
            <w:left w:val="none" w:sz="0" w:space="0" w:color="auto"/>
            <w:bottom w:val="none" w:sz="0" w:space="0" w:color="auto"/>
            <w:right w:val="none" w:sz="0" w:space="0" w:color="auto"/>
          </w:divBdr>
        </w:div>
        <w:div w:id="20473965">
          <w:marLeft w:val="547"/>
          <w:marRight w:val="0"/>
          <w:marTop w:val="115"/>
          <w:marBottom w:val="0"/>
          <w:divBdr>
            <w:top w:val="none" w:sz="0" w:space="0" w:color="auto"/>
            <w:left w:val="none" w:sz="0" w:space="0" w:color="auto"/>
            <w:bottom w:val="none" w:sz="0" w:space="0" w:color="auto"/>
            <w:right w:val="none" w:sz="0" w:space="0" w:color="auto"/>
          </w:divBdr>
        </w:div>
        <w:div w:id="1945838325">
          <w:marLeft w:val="547"/>
          <w:marRight w:val="0"/>
          <w:marTop w:val="115"/>
          <w:marBottom w:val="0"/>
          <w:divBdr>
            <w:top w:val="none" w:sz="0" w:space="0" w:color="auto"/>
            <w:left w:val="none" w:sz="0" w:space="0" w:color="auto"/>
            <w:bottom w:val="none" w:sz="0" w:space="0" w:color="auto"/>
            <w:right w:val="none" w:sz="0" w:space="0" w:color="auto"/>
          </w:divBdr>
        </w:div>
        <w:div w:id="1642809055">
          <w:marLeft w:val="547"/>
          <w:marRight w:val="0"/>
          <w:marTop w:val="115"/>
          <w:marBottom w:val="0"/>
          <w:divBdr>
            <w:top w:val="none" w:sz="0" w:space="0" w:color="auto"/>
            <w:left w:val="none" w:sz="0" w:space="0" w:color="auto"/>
            <w:bottom w:val="none" w:sz="0" w:space="0" w:color="auto"/>
            <w:right w:val="none" w:sz="0" w:space="0" w:color="auto"/>
          </w:divBdr>
        </w:div>
        <w:div w:id="1698772939">
          <w:marLeft w:val="547"/>
          <w:marRight w:val="0"/>
          <w:marTop w:val="115"/>
          <w:marBottom w:val="0"/>
          <w:divBdr>
            <w:top w:val="none" w:sz="0" w:space="0" w:color="auto"/>
            <w:left w:val="none" w:sz="0" w:space="0" w:color="auto"/>
            <w:bottom w:val="none" w:sz="0" w:space="0" w:color="auto"/>
            <w:right w:val="none" w:sz="0" w:space="0" w:color="auto"/>
          </w:divBdr>
        </w:div>
        <w:div w:id="681517809">
          <w:marLeft w:val="547"/>
          <w:marRight w:val="0"/>
          <w:marTop w:val="115"/>
          <w:marBottom w:val="0"/>
          <w:divBdr>
            <w:top w:val="none" w:sz="0" w:space="0" w:color="auto"/>
            <w:left w:val="none" w:sz="0" w:space="0" w:color="auto"/>
            <w:bottom w:val="none" w:sz="0" w:space="0" w:color="auto"/>
            <w:right w:val="none" w:sz="0" w:space="0" w:color="auto"/>
          </w:divBdr>
        </w:div>
      </w:divsChild>
    </w:div>
    <w:div w:id="351733087">
      <w:bodyDiv w:val="1"/>
      <w:marLeft w:val="0"/>
      <w:marRight w:val="0"/>
      <w:marTop w:val="0"/>
      <w:marBottom w:val="0"/>
      <w:divBdr>
        <w:top w:val="none" w:sz="0" w:space="0" w:color="auto"/>
        <w:left w:val="none" w:sz="0" w:space="0" w:color="auto"/>
        <w:bottom w:val="none" w:sz="0" w:space="0" w:color="auto"/>
        <w:right w:val="none" w:sz="0" w:space="0" w:color="auto"/>
      </w:divBdr>
      <w:divsChild>
        <w:div w:id="1952395245">
          <w:marLeft w:val="547"/>
          <w:marRight w:val="0"/>
          <w:marTop w:val="115"/>
          <w:marBottom w:val="0"/>
          <w:divBdr>
            <w:top w:val="none" w:sz="0" w:space="0" w:color="auto"/>
            <w:left w:val="none" w:sz="0" w:space="0" w:color="auto"/>
            <w:bottom w:val="none" w:sz="0" w:space="0" w:color="auto"/>
            <w:right w:val="none" w:sz="0" w:space="0" w:color="auto"/>
          </w:divBdr>
        </w:div>
        <w:div w:id="1043410308">
          <w:marLeft w:val="547"/>
          <w:marRight w:val="0"/>
          <w:marTop w:val="115"/>
          <w:marBottom w:val="0"/>
          <w:divBdr>
            <w:top w:val="none" w:sz="0" w:space="0" w:color="auto"/>
            <w:left w:val="none" w:sz="0" w:space="0" w:color="auto"/>
            <w:bottom w:val="none" w:sz="0" w:space="0" w:color="auto"/>
            <w:right w:val="none" w:sz="0" w:space="0" w:color="auto"/>
          </w:divBdr>
        </w:div>
        <w:div w:id="27727418">
          <w:marLeft w:val="547"/>
          <w:marRight w:val="0"/>
          <w:marTop w:val="115"/>
          <w:marBottom w:val="0"/>
          <w:divBdr>
            <w:top w:val="none" w:sz="0" w:space="0" w:color="auto"/>
            <w:left w:val="none" w:sz="0" w:space="0" w:color="auto"/>
            <w:bottom w:val="none" w:sz="0" w:space="0" w:color="auto"/>
            <w:right w:val="none" w:sz="0" w:space="0" w:color="auto"/>
          </w:divBdr>
        </w:div>
        <w:div w:id="1294628935">
          <w:marLeft w:val="547"/>
          <w:marRight w:val="0"/>
          <w:marTop w:val="115"/>
          <w:marBottom w:val="0"/>
          <w:divBdr>
            <w:top w:val="none" w:sz="0" w:space="0" w:color="auto"/>
            <w:left w:val="none" w:sz="0" w:space="0" w:color="auto"/>
            <w:bottom w:val="none" w:sz="0" w:space="0" w:color="auto"/>
            <w:right w:val="none" w:sz="0" w:space="0" w:color="auto"/>
          </w:divBdr>
        </w:div>
        <w:div w:id="2025551137">
          <w:marLeft w:val="547"/>
          <w:marRight w:val="0"/>
          <w:marTop w:val="115"/>
          <w:marBottom w:val="0"/>
          <w:divBdr>
            <w:top w:val="none" w:sz="0" w:space="0" w:color="auto"/>
            <w:left w:val="none" w:sz="0" w:space="0" w:color="auto"/>
            <w:bottom w:val="none" w:sz="0" w:space="0" w:color="auto"/>
            <w:right w:val="none" w:sz="0" w:space="0" w:color="auto"/>
          </w:divBdr>
        </w:div>
      </w:divsChild>
    </w:div>
    <w:div w:id="405299674">
      <w:bodyDiv w:val="1"/>
      <w:marLeft w:val="0"/>
      <w:marRight w:val="0"/>
      <w:marTop w:val="0"/>
      <w:marBottom w:val="0"/>
      <w:divBdr>
        <w:top w:val="none" w:sz="0" w:space="0" w:color="auto"/>
        <w:left w:val="none" w:sz="0" w:space="0" w:color="auto"/>
        <w:bottom w:val="none" w:sz="0" w:space="0" w:color="auto"/>
        <w:right w:val="none" w:sz="0" w:space="0" w:color="auto"/>
      </w:divBdr>
      <w:divsChild>
        <w:div w:id="217084726">
          <w:marLeft w:val="547"/>
          <w:marRight w:val="0"/>
          <w:marTop w:val="0"/>
          <w:marBottom w:val="0"/>
          <w:divBdr>
            <w:top w:val="none" w:sz="0" w:space="0" w:color="auto"/>
            <w:left w:val="none" w:sz="0" w:space="0" w:color="auto"/>
            <w:bottom w:val="none" w:sz="0" w:space="0" w:color="auto"/>
            <w:right w:val="none" w:sz="0" w:space="0" w:color="auto"/>
          </w:divBdr>
        </w:div>
      </w:divsChild>
    </w:div>
    <w:div w:id="433402856">
      <w:bodyDiv w:val="1"/>
      <w:marLeft w:val="0"/>
      <w:marRight w:val="0"/>
      <w:marTop w:val="0"/>
      <w:marBottom w:val="0"/>
      <w:divBdr>
        <w:top w:val="none" w:sz="0" w:space="0" w:color="auto"/>
        <w:left w:val="none" w:sz="0" w:space="0" w:color="auto"/>
        <w:bottom w:val="none" w:sz="0" w:space="0" w:color="auto"/>
        <w:right w:val="none" w:sz="0" w:space="0" w:color="auto"/>
      </w:divBdr>
    </w:div>
    <w:div w:id="442379858">
      <w:bodyDiv w:val="1"/>
      <w:marLeft w:val="0"/>
      <w:marRight w:val="0"/>
      <w:marTop w:val="0"/>
      <w:marBottom w:val="0"/>
      <w:divBdr>
        <w:top w:val="none" w:sz="0" w:space="0" w:color="auto"/>
        <w:left w:val="none" w:sz="0" w:space="0" w:color="auto"/>
        <w:bottom w:val="none" w:sz="0" w:space="0" w:color="auto"/>
        <w:right w:val="none" w:sz="0" w:space="0" w:color="auto"/>
      </w:divBdr>
    </w:div>
    <w:div w:id="572470555">
      <w:bodyDiv w:val="1"/>
      <w:marLeft w:val="0"/>
      <w:marRight w:val="0"/>
      <w:marTop w:val="0"/>
      <w:marBottom w:val="0"/>
      <w:divBdr>
        <w:top w:val="none" w:sz="0" w:space="0" w:color="auto"/>
        <w:left w:val="none" w:sz="0" w:space="0" w:color="auto"/>
        <w:bottom w:val="none" w:sz="0" w:space="0" w:color="auto"/>
        <w:right w:val="none" w:sz="0" w:space="0" w:color="auto"/>
      </w:divBdr>
      <w:divsChild>
        <w:div w:id="2051109853">
          <w:marLeft w:val="547"/>
          <w:marRight w:val="0"/>
          <w:marTop w:val="115"/>
          <w:marBottom w:val="0"/>
          <w:divBdr>
            <w:top w:val="none" w:sz="0" w:space="0" w:color="auto"/>
            <w:left w:val="none" w:sz="0" w:space="0" w:color="auto"/>
            <w:bottom w:val="none" w:sz="0" w:space="0" w:color="auto"/>
            <w:right w:val="none" w:sz="0" w:space="0" w:color="auto"/>
          </w:divBdr>
        </w:div>
        <w:div w:id="1819225627">
          <w:marLeft w:val="547"/>
          <w:marRight w:val="0"/>
          <w:marTop w:val="115"/>
          <w:marBottom w:val="0"/>
          <w:divBdr>
            <w:top w:val="none" w:sz="0" w:space="0" w:color="auto"/>
            <w:left w:val="none" w:sz="0" w:space="0" w:color="auto"/>
            <w:bottom w:val="none" w:sz="0" w:space="0" w:color="auto"/>
            <w:right w:val="none" w:sz="0" w:space="0" w:color="auto"/>
          </w:divBdr>
        </w:div>
        <w:div w:id="2047900246">
          <w:marLeft w:val="547"/>
          <w:marRight w:val="0"/>
          <w:marTop w:val="346"/>
          <w:marBottom w:val="0"/>
          <w:divBdr>
            <w:top w:val="none" w:sz="0" w:space="0" w:color="auto"/>
            <w:left w:val="none" w:sz="0" w:space="0" w:color="auto"/>
            <w:bottom w:val="none" w:sz="0" w:space="0" w:color="auto"/>
            <w:right w:val="none" w:sz="0" w:space="0" w:color="auto"/>
          </w:divBdr>
        </w:div>
        <w:div w:id="989285799">
          <w:marLeft w:val="547"/>
          <w:marRight w:val="0"/>
          <w:marTop w:val="115"/>
          <w:marBottom w:val="0"/>
          <w:divBdr>
            <w:top w:val="none" w:sz="0" w:space="0" w:color="auto"/>
            <w:left w:val="none" w:sz="0" w:space="0" w:color="auto"/>
            <w:bottom w:val="none" w:sz="0" w:space="0" w:color="auto"/>
            <w:right w:val="none" w:sz="0" w:space="0" w:color="auto"/>
          </w:divBdr>
        </w:div>
      </w:divsChild>
    </w:div>
    <w:div w:id="631912210">
      <w:bodyDiv w:val="1"/>
      <w:marLeft w:val="0"/>
      <w:marRight w:val="0"/>
      <w:marTop w:val="0"/>
      <w:marBottom w:val="0"/>
      <w:divBdr>
        <w:top w:val="none" w:sz="0" w:space="0" w:color="auto"/>
        <w:left w:val="none" w:sz="0" w:space="0" w:color="auto"/>
        <w:bottom w:val="none" w:sz="0" w:space="0" w:color="auto"/>
        <w:right w:val="none" w:sz="0" w:space="0" w:color="auto"/>
      </w:divBdr>
      <w:divsChild>
        <w:div w:id="625891102">
          <w:marLeft w:val="547"/>
          <w:marRight w:val="0"/>
          <w:marTop w:val="312"/>
          <w:marBottom w:val="0"/>
          <w:divBdr>
            <w:top w:val="none" w:sz="0" w:space="0" w:color="auto"/>
            <w:left w:val="none" w:sz="0" w:space="0" w:color="auto"/>
            <w:bottom w:val="none" w:sz="0" w:space="0" w:color="auto"/>
            <w:right w:val="none" w:sz="0" w:space="0" w:color="auto"/>
          </w:divBdr>
        </w:div>
        <w:div w:id="546525152">
          <w:marLeft w:val="547"/>
          <w:marRight w:val="0"/>
          <w:marTop w:val="96"/>
          <w:marBottom w:val="0"/>
          <w:divBdr>
            <w:top w:val="none" w:sz="0" w:space="0" w:color="auto"/>
            <w:left w:val="none" w:sz="0" w:space="0" w:color="auto"/>
            <w:bottom w:val="none" w:sz="0" w:space="0" w:color="auto"/>
            <w:right w:val="none" w:sz="0" w:space="0" w:color="auto"/>
          </w:divBdr>
        </w:div>
        <w:div w:id="975373449">
          <w:marLeft w:val="547"/>
          <w:marRight w:val="0"/>
          <w:marTop w:val="96"/>
          <w:marBottom w:val="0"/>
          <w:divBdr>
            <w:top w:val="none" w:sz="0" w:space="0" w:color="auto"/>
            <w:left w:val="none" w:sz="0" w:space="0" w:color="auto"/>
            <w:bottom w:val="none" w:sz="0" w:space="0" w:color="auto"/>
            <w:right w:val="none" w:sz="0" w:space="0" w:color="auto"/>
          </w:divBdr>
        </w:div>
        <w:div w:id="604002619">
          <w:marLeft w:val="547"/>
          <w:marRight w:val="0"/>
          <w:marTop w:val="96"/>
          <w:marBottom w:val="0"/>
          <w:divBdr>
            <w:top w:val="none" w:sz="0" w:space="0" w:color="auto"/>
            <w:left w:val="none" w:sz="0" w:space="0" w:color="auto"/>
            <w:bottom w:val="none" w:sz="0" w:space="0" w:color="auto"/>
            <w:right w:val="none" w:sz="0" w:space="0" w:color="auto"/>
          </w:divBdr>
        </w:div>
        <w:div w:id="1564440371">
          <w:marLeft w:val="547"/>
          <w:marRight w:val="0"/>
          <w:marTop w:val="96"/>
          <w:marBottom w:val="0"/>
          <w:divBdr>
            <w:top w:val="none" w:sz="0" w:space="0" w:color="auto"/>
            <w:left w:val="none" w:sz="0" w:space="0" w:color="auto"/>
            <w:bottom w:val="none" w:sz="0" w:space="0" w:color="auto"/>
            <w:right w:val="none" w:sz="0" w:space="0" w:color="auto"/>
          </w:divBdr>
        </w:div>
        <w:div w:id="631208623">
          <w:marLeft w:val="547"/>
          <w:marRight w:val="0"/>
          <w:marTop w:val="96"/>
          <w:marBottom w:val="0"/>
          <w:divBdr>
            <w:top w:val="none" w:sz="0" w:space="0" w:color="auto"/>
            <w:left w:val="none" w:sz="0" w:space="0" w:color="auto"/>
            <w:bottom w:val="none" w:sz="0" w:space="0" w:color="auto"/>
            <w:right w:val="none" w:sz="0" w:space="0" w:color="auto"/>
          </w:divBdr>
        </w:div>
      </w:divsChild>
    </w:div>
    <w:div w:id="644317149">
      <w:bodyDiv w:val="1"/>
      <w:marLeft w:val="0"/>
      <w:marRight w:val="0"/>
      <w:marTop w:val="0"/>
      <w:marBottom w:val="0"/>
      <w:divBdr>
        <w:top w:val="none" w:sz="0" w:space="0" w:color="auto"/>
        <w:left w:val="none" w:sz="0" w:space="0" w:color="auto"/>
        <w:bottom w:val="none" w:sz="0" w:space="0" w:color="auto"/>
        <w:right w:val="none" w:sz="0" w:space="0" w:color="auto"/>
      </w:divBdr>
    </w:div>
    <w:div w:id="647367234">
      <w:bodyDiv w:val="1"/>
      <w:marLeft w:val="0"/>
      <w:marRight w:val="0"/>
      <w:marTop w:val="0"/>
      <w:marBottom w:val="0"/>
      <w:divBdr>
        <w:top w:val="none" w:sz="0" w:space="0" w:color="auto"/>
        <w:left w:val="none" w:sz="0" w:space="0" w:color="auto"/>
        <w:bottom w:val="none" w:sz="0" w:space="0" w:color="auto"/>
        <w:right w:val="none" w:sz="0" w:space="0" w:color="auto"/>
      </w:divBdr>
    </w:div>
    <w:div w:id="679430674">
      <w:bodyDiv w:val="1"/>
      <w:marLeft w:val="0"/>
      <w:marRight w:val="0"/>
      <w:marTop w:val="0"/>
      <w:marBottom w:val="0"/>
      <w:divBdr>
        <w:top w:val="none" w:sz="0" w:space="0" w:color="auto"/>
        <w:left w:val="none" w:sz="0" w:space="0" w:color="auto"/>
        <w:bottom w:val="none" w:sz="0" w:space="0" w:color="auto"/>
        <w:right w:val="none" w:sz="0" w:space="0" w:color="auto"/>
      </w:divBdr>
    </w:div>
    <w:div w:id="693266505">
      <w:bodyDiv w:val="1"/>
      <w:marLeft w:val="0"/>
      <w:marRight w:val="0"/>
      <w:marTop w:val="0"/>
      <w:marBottom w:val="0"/>
      <w:divBdr>
        <w:top w:val="none" w:sz="0" w:space="0" w:color="auto"/>
        <w:left w:val="none" w:sz="0" w:space="0" w:color="auto"/>
        <w:bottom w:val="none" w:sz="0" w:space="0" w:color="auto"/>
        <w:right w:val="none" w:sz="0" w:space="0" w:color="auto"/>
      </w:divBdr>
      <w:divsChild>
        <w:div w:id="349380798">
          <w:marLeft w:val="547"/>
          <w:marRight w:val="0"/>
          <w:marTop w:val="0"/>
          <w:marBottom w:val="0"/>
          <w:divBdr>
            <w:top w:val="none" w:sz="0" w:space="0" w:color="auto"/>
            <w:left w:val="none" w:sz="0" w:space="0" w:color="auto"/>
            <w:bottom w:val="none" w:sz="0" w:space="0" w:color="auto"/>
            <w:right w:val="none" w:sz="0" w:space="0" w:color="auto"/>
          </w:divBdr>
        </w:div>
      </w:divsChild>
    </w:div>
    <w:div w:id="825509399">
      <w:bodyDiv w:val="1"/>
      <w:marLeft w:val="0"/>
      <w:marRight w:val="0"/>
      <w:marTop w:val="0"/>
      <w:marBottom w:val="0"/>
      <w:divBdr>
        <w:top w:val="none" w:sz="0" w:space="0" w:color="auto"/>
        <w:left w:val="none" w:sz="0" w:space="0" w:color="auto"/>
        <w:bottom w:val="none" w:sz="0" w:space="0" w:color="auto"/>
        <w:right w:val="none" w:sz="0" w:space="0" w:color="auto"/>
      </w:divBdr>
      <w:divsChild>
        <w:div w:id="882256798">
          <w:marLeft w:val="547"/>
          <w:marRight w:val="0"/>
          <w:marTop w:val="96"/>
          <w:marBottom w:val="0"/>
          <w:divBdr>
            <w:top w:val="none" w:sz="0" w:space="0" w:color="auto"/>
            <w:left w:val="none" w:sz="0" w:space="0" w:color="auto"/>
            <w:bottom w:val="none" w:sz="0" w:space="0" w:color="auto"/>
            <w:right w:val="none" w:sz="0" w:space="0" w:color="auto"/>
          </w:divBdr>
        </w:div>
        <w:div w:id="757167009">
          <w:marLeft w:val="547"/>
          <w:marRight w:val="0"/>
          <w:marTop w:val="96"/>
          <w:marBottom w:val="0"/>
          <w:divBdr>
            <w:top w:val="none" w:sz="0" w:space="0" w:color="auto"/>
            <w:left w:val="none" w:sz="0" w:space="0" w:color="auto"/>
            <w:bottom w:val="none" w:sz="0" w:space="0" w:color="auto"/>
            <w:right w:val="none" w:sz="0" w:space="0" w:color="auto"/>
          </w:divBdr>
        </w:div>
        <w:div w:id="750006540">
          <w:marLeft w:val="547"/>
          <w:marRight w:val="0"/>
          <w:marTop w:val="96"/>
          <w:marBottom w:val="0"/>
          <w:divBdr>
            <w:top w:val="none" w:sz="0" w:space="0" w:color="auto"/>
            <w:left w:val="none" w:sz="0" w:space="0" w:color="auto"/>
            <w:bottom w:val="none" w:sz="0" w:space="0" w:color="auto"/>
            <w:right w:val="none" w:sz="0" w:space="0" w:color="auto"/>
          </w:divBdr>
        </w:div>
      </w:divsChild>
    </w:div>
    <w:div w:id="868757855">
      <w:bodyDiv w:val="1"/>
      <w:marLeft w:val="0"/>
      <w:marRight w:val="0"/>
      <w:marTop w:val="0"/>
      <w:marBottom w:val="0"/>
      <w:divBdr>
        <w:top w:val="none" w:sz="0" w:space="0" w:color="auto"/>
        <w:left w:val="none" w:sz="0" w:space="0" w:color="auto"/>
        <w:bottom w:val="none" w:sz="0" w:space="0" w:color="auto"/>
        <w:right w:val="none" w:sz="0" w:space="0" w:color="auto"/>
      </w:divBdr>
      <w:divsChild>
        <w:div w:id="1467237974">
          <w:marLeft w:val="547"/>
          <w:marRight w:val="0"/>
          <w:marTop w:val="115"/>
          <w:marBottom w:val="0"/>
          <w:divBdr>
            <w:top w:val="none" w:sz="0" w:space="0" w:color="auto"/>
            <w:left w:val="none" w:sz="0" w:space="0" w:color="auto"/>
            <w:bottom w:val="none" w:sz="0" w:space="0" w:color="auto"/>
            <w:right w:val="none" w:sz="0" w:space="0" w:color="auto"/>
          </w:divBdr>
        </w:div>
        <w:div w:id="1879388426">
          <w:marLeft w:val="547"/>
          <w:marRight w:val="0"/>
          <w:marTop w:val="115"/>
          <w:marBottom w:val="0"/>
          <w:divBdr>
            <w:top w:val="none" w:sz="0" w:space="0" w:color="auto"/>
            <w:left w:val="none" w:sz="0" w:space="0" w:color="auto"/>
            <w:bottom w:val="none" w:sz="0" w:space="0" w:color="auto"/>
            <w:right w:val="none" w:sz="0" w:space="0" w:color="auto"/>
          </w:divBdr>
        </w:div>
        <w:div w:id="341051941">
          <w:marLeft w:val="547"/>
          <w:marRight w:val="0"/>
          <w:marTop w:val="115"/>
          <w:marBottom w:val="0"/>
          <w:divBdr>
            <w:top w:val="none" w:sz="0" w:space="0" w:color="auto"/>
            <w:left w:val="none" w:sz="0" w:space="0" w:color="auto"/>
            <w:bottom w:val="none" w:sz="0" w:space="0" w:color="auto"/>
            <w:right w:val="none" w:sz="0" w:space="0" w:color="auto"/>
          </w:divBdr>
        </w:div>
        <w:div w:id="1144734946">
          <w:marLeft w:val="547"/>
          <w:marRight w:val="0"/>
          <w:marTop w:val="115"/>
          <w:marBottom w:val="0"/>
          <w:divBdr>
            <w:top w:val="none" w:sz="0" w:space="0" w:color="auto"/>
            <w:left w:val="none" w:sz="0" w:space="0" w:color="auto"/>
            <w:bottom w:val="none" w:sz="0" w:space="0" w:color="auto"/>
            <w:right w:val="none" w:sz="0" w:space="0" w:color="auto"/>
          </w:divBdr>
        </w:div>
        <w:div w:id="1363628252">
          <w:marLeft w:val="547"/>
          <w:marRight w:val="0"/>
          <w:marTop w:val="115"/>
          <w:marBottom w:val="0"/>
          <w:divBdr>
            <w:top w:val="none" w:sz="0" w:space="0" w:color="auto"/>
            <w:left w:val="none" w:sz="0" w:space="0" w:color="auto"/>
            <w:bottom w:val="none" w:sz="0" w:space="0" w:color="auto"/>
            <w:right w:val="none" w:sz="0" w:space="0" w:color="auto"/>
          </w:divBdr>
        </w:div>
        <w:div w:id="1486975368">
          <w:marLeft w:val="547"/>
          <w:marRight w:val="0"/>
          <w:marTop w:val="115"/>
          <w:marBottom w:val="0"/>
          <w:divBdr>
            <w:top w:val="none" w:sz="0" w:space="0" w:color="auto"/>
            <w:left w:val="none" w:sz="0" w:space="0" w:color="auto"/>
            <w:bottom w:val="none" w:sz="0" w:space="0" w:color="auto"/>
            <w:right w:val="none" w:sz="0" w:space="0" w:color="auto"/>
          </w:divBdr>
        </w:div>
        <w:div w:id="2062897263">
          <w:marLeft w:val="547"/>
          <w:marRight w:val="0"/>
          <w:marTop w:val="115"/>
          <w:marBottom w:val="0"/>
          <w:divBdr>
            <w:top w:val="none" w:sz="0" w:space="0" w:color="auto"/>
            <w:left w:val="none" w:sz="0" w:space="0" w:color="auto"/>
            <w:bottom w:val="none" w:sz="0" w:space="0" w:color="auto"/>
            <w:right w:val="none" w:sz="0" w:space="0" w:color="auto"/>
          </w:divBdr>
        </w:div>
        <w:div w:id="475345137">
          <w:marLeft w:val="547"/>
          <w:marRight w:val="0"/>
          <w:marTop w:val="115"/>
          <w:marBottom w:val="0"/>
          <w:divBdr>
            <w:top w:val="none" w:sz="0" w:space="0" w:color="auto"/>
            <w:left w:val="none" w:sz="0" w:space="0" w:color="auto"/>
            <w:bottom w:val="none" w:sz="0" w:space="0" w:color="auto"/>
            <w:right w:val="none" w:sz="0" w:space="0" w:color="auto"/>
          </w:divBdr>
        </w:div>
      </w:divsChild>
    </w:div>
    <w:div w:id="1049769955">
      <w:bodyDiv w:val="1"/>
      <w:marLeft w:val="0"/>
      <w:marRight w:val="0"/>
      <w:marTop w:val="0"/>
      <w:marBottom w:val="0"/>
      <w:divBdr>
        <w:top w:val="none" w:sz="0" w:space="0" w:color="auto"/>
        <w:left w:val="none" w:sz="0" w:space="0" w:color="auto"/>
        <w:bottom w:val="none" w:sz="0" w:space="0" w:color="auto"/>
        <w:right w:val="none" w:sz="0" w:space="0" w:color="auto"/>
      </w:divBdr>
    </w:div>
    <w:div w:id="1177618582">
      <w:bodyDiv w:val="1"/>
      <w:marLeft w:val="0"/>
      <w:marRight w:val="0"/>
      <w:marTop w:val="0"/>
      <w:marBottom w:val="0"/>
      <w:divBdr>
        <w:top w:val="none" w:sz="0" w:space="0" w:color="auto"/>
        <w:left w:val="none" w:sz="0" w:space="0" w:color="auto"/>
        <w:bottom w:val="none" w:sz="0" w:space="0" w:color="auto"/>
        <w:right w:val="none" w:sz="0" w:space="0" w:color="auto"/>
      </w:divBdr>
    </w:div>
    <w:div w:id="1182281295">
      <w:bodyDiv w:val="1"/>
      <w:marLeft w:val="0"/>
      <w:marRight w:val="0"/>
      <w:marTop w:val="0"/>
      <w:marBottom w:val="0"/>
      <w:divBdr>
        <w:top w:val="none" w:sz="0" w:space="0" w:color="auto"/>
        <w:left w:val="none" w:sz="0" w:space="0" w:color="auto"/>
        <w:bottom w:val="none" w:sz="0" w:space="0" w:color="auto"/>
        <w:right w:val="none" w:sz="0" w:space="0" w:color="auto"/>
      </w:divBdr>
      <w:divsChild>
        <w:div w:id="1577280526">
          <w:marLeft w:val="547"/>
          <w:marRight w:val="0"/>
          <w:marTop w:val="115"/>
          <w:marBottom w:val="0"/>
          <w:divBdr>
            <w:top w:val="none" w:sz="0" w:space="0" w:color="auto"/>
            <w:left w:val="none" w:sz="0" w:space="0" w:color="auto"/>
            <w:bottom w:val="none" w:sz="0" w:space="0" w:color="auto"/>
            <w:right w:val="none" w:sz="0" w:space="0" w:color="auto"/>
          </w:divBdr>
        </w:div>
        <w:div w:id="261888043">
          <w:marLeft w:val="547"/>
          <w:marRight w:val="0"/>
          <w:marTop w:val="115"/>
          <w:marBottom w:val="0"/>
          <w:divBdr>
            <w:top w:val="none" w:sz="0" w:space="0" w:color="auto"/>
            <w:left w:val="none" w:sz="0" w:space="0" w:color="auto"/>
            <w:bottom w:val="none" w:sz="0" w:space="0" w:color="auto"/>
            <w:right w:val="none" w:sz="0" w:space="0" w:color="auto"/>
          </w:divBdr>
        </w:div>
        <w:div w:id="606349607">
          <w:marLeft w:val="547"/>
          <w:marRight w:val="0"/>
          <w:marTop w:val="115"/>
          <w:marBottom w:val="0"/>
          <w:divBdr>
            <w:top w:val="none" w:sz="0" w:space="0" w:color="auto"/>
            <w:left w:val="none" w:sz="0" w:space="0" w:color="auto"/>
            <w:bottom w:val="none" w:sz="0" w:space="0" w:color="auto"/>
            <w:right w:val="none" w:sz="0" w:space="0" w:color="auto"/>
          </w:divBdr>
        </w:div>
        <w:div w:id="2127919006">
          <w:marLeft w:val="547"/>
          <w:marRight w:val="0"/>
          <w:marTop w:val="115"/>
          <w:marBottom w:val="0"/>
          <w:divBdr>
            <w:top w:val="none" w:sz="0" w:space="0" w:color="auto"/>
            <w:left w:val="none" w:sz="0" w:space="0" w:color="auto"/>
            <w:bottom w:val="none" w:sz="0" w:space="0" w:color="auto"/>
            <w:right w:val="none" w:sz="0" w:space="0" w:color="auto"/>
          </w:divBdr>
        </w:div>
        <w:div w:id="566889777">
          <w:marLeft w:val="547"/>
          <w:marRight w:val="0"/>
          <w:marTop w:val="115"/>
          <w:marBottom w:val="0"/>
          <w:divBdr>
            <w:top w:val="none" w:sz="0" w:space="0" w:color="auto"/>
            <w:left w:val="none" w:sz="0" w:space="0" w:color="auto"/>
            <w:bottom w:val="none" w:sz="0" w:space="0" w:color="auto"/>
            <w:right w:val="none" w:sz="0" w:space="0" w:color="auto"/>
          </w:divBdr>
        </w:div>
        <w:div w:id="1678311624">
          <w:marLeft w:val="547"/>
          <w:marRight w:val="0"/>
          <w:marTop w:val="115"/>
          <w:marBottom w:val="0"/>
          <w:divBdr>
            <w:top w:val="none" w:sz="0" w:space="0" w:color="auto"/>
            <w:left w:val="none" w:sz="0" w:space="0" w:color="auto"/>
            <w:bottom w:val="none" w:sz="0" w:space="0" w:color="auto"/>
            <w:right w:val="none" w:sz="0" w:space="0" w:color="auto"/>
          </w:divBdr>
        </w:div>
        <w:div w:id="1383286500">
          <w:marLeft w:val="547"/>
          <w:marRight w:val="0"/>
          <w:marTop w:val="115"/>
          <w:marBottom w:val="0"/>
          <w:divBdr>
            <w:top w:val="none" w:sz="0" w:space="0" w:color="auto"/>
            <w:left w:val="none" w:sz="0" w:space="0" w:color="auto"/>
            <w:bottom w:val="none" w:sz="0" w:space="0" w:color="auto"/>
            <w:right w:val="none" w:sz="0" w:space="0" w:color="auto"/>
          </w:divBdr>
        </w:div>
        <w:div w:id="1511598168">
          <w:marLeft w:val="547"/>
          <w:marRight w:val="0"/>
          <w:marTop w:val="115"/>
          <w:marBottom w:val="0"/>
          <w:divBdr>
            <w:top w:val="none" w:sz="0" w:space="0" w:color="auto"/>
            <w:left w:val="none" w:sz="0" w:space="0" w:color="auto"/>
            <w:bottom w:val="none" w:sz="0" w:space="0" w:color="auto"/>
            <w:right w:val="none" w:sz="0" w:space="0" w:color="auto"/>
          </w:divBdr>
        </w:div>
        <w:div w:id="1366514951">
          <w:marLeft w:val="547"/>
          <w:marRight w:val="0"/>
          <w:marTop w:val="115"/>
          <w:marBottom w:val="0"/>
          <w:divBdr>
            <w:top w:val="none" w:sz="0" w:space="0" w:color="auto"/>
            <w:left w:val="none" w:sz="0" w:space="0" w:color="auto"/>
            <w:bottom w:val="none" w:sz="0" w:space="0" w:color="auto"/>
            <w:right w:val="none" w:sz="0" w:space="0" w:color="auto"/>
          </w:divBdr>
        </w:div>
        <w:div w:id="390664612">
          <w:marLeft w:val="547"/>
          <w:marRight w:val="0"/>
          <w:marTop w:val="115"/>
          <w:marBottom w:val="0"/>
          <w:divBdr>
            <w:top w:val="none" w:sz="0" w:space="0" w:color="auto"/>
            <w:left w:val="none" w:sz="0" w:space="0" w:color="auto"/>
            <w:bottom w:val="none" w:sz="0" w:space="0" w:color="auto"/>
            <w:right w:val="none" w:sz="0" w:space="0" w:color="auto"/>
          </w:divBdr>
        </w:div>
        <w:div w:id="697320221">
          <w:marLeft w:val="547"/>
          <w:marRight w:val="0"/>
          <w:marTop w:val="115"/>
          <w:marBottom w:val="0"/>
          <w:divBdr>
            <w:top w:val="none" w:sz="0" w:space="0" w:color="auto"/>
            <w:left w:val="none" w:sz="0" w:space="0" w:color="auto"/>
            <w:bottom w:val="none" w:sz="0" w:space="0" w:color="auto"/>
            <w:right w:val="none" w:sz="0" w:space="0" w:color="auto"/>
          </w:divBdr>
        </w:div>
      </w:divsChild>
    </w:div>
    <w:div w:id="1212108430">
      <w:bodyDiv w:val="1"/>
      <w:marLeft w:val="0"/>
      <w:marRight w:val="0"/>
      <w:marTop w:val="0"/>
      <w:marBottom w:val="0"/>
      <w:divBdr>
        <w:top w:val="none" w:sz="0" w:space="0" w:color="auto"/>
        <w:left w:val="none" w:sz="0" w:space="0" w:color="auto"/>
        <w:bottom w:val="none" w:sz="0" w:space="0" w:color="auto"/>
        <w:right w:val="none" w:sz="0" w:space="0" w:color="auto"/>
      </w:divBdr>
    </w:div>
    <w:div w:id="1219124781">
      <w:bodyDiv w:val="1"/>
      <w:marLeft w:val="0"/>
      <w:marRight w:val="0"/>
      <w:marTop w:val="0"/>
      <w:marBottom w:val="0"/>
      <w:divBdr>
        <w:top w:val="none" w:sz="0" w:space="0" w:color="auto"/>
        <w:left w:val="none" w:sz="0" w:space="0" w:color="auto"/>
        <w:bottom w:val="none" w:sz="0" w:space="0" w:color="auto"/>
        <w:right w:val="none" w:sz="0" w:space="0" w:color="auto"/>
      </w:divBdr>
      <w:divsChild>
        <w:div w:id="294258196">
          <w:marLeft w:val="547"/>
          <w:marRight w:val="0"/>
          <w:marTop w:val="115"/>
          <w:marBottom w:val="0"/>
          <w:divBdr>
            <w:top w:val="none" w:sz="0" w:space="0" w:color="auto"/>
            <w:left w:val="none" w:sz="0" w:space="0" w:color="auto"/>
            <w:bottom w:val="none" w:sz="0" w:space="0" w:color="auto"/>
            <w:right w:val="none" w:sz="0" w:space="0" w:color="auto"/>
          </w:divBdr>
        </w:div>
        <w:div w:id="1776754136">
          <w:marLeft w:val="547"/>
          <w:marRight w:val="0"/>
          <w:marTop w:val="115"/>
          <w:marBottom w:val="0"/>
          <w:divBdr>
            <w:top w:val="none" w:sz="0" w:space="0" w:color="auto"/>
            <w:left w:val="none" w:sz="0" w:space="0" w:color="auto"/>
            <w:bottom w:val="none" w:sz="0" w:space="0" w:color="auto"/>
            <w:right w:val="none" w:sz="0" w:space="0" w:color="auto"/>
          </w:divBdr>
        </w:div>
        <w:div w:id="425660584">
          <w:marLeft w:val="547"/>
          <w:marRight w:val="0"/>
          <w:marTop w:val="115"/>
          <w:marBottom w:val="0"/>
          <w:divBdr>
            <w:top w:val="none" w:sz="0" w:space="0" w:color="auto"/>
            <w:left w:val="none" w:sz="0" w:space="0" w:color="auto"/>
            <w:bottom w:val="none" w:sz="0" w:space="0" w:color="auto"/>
            <w:right w:val="none" w:sz="0" w:space="0" w:color="auto"/>
          </w:divBdr>
        </w:div>
        <w:div w:id="1210920841">
          <w:marLeft w:val="547"/>
          <w:marRight w:val="0"/>
          <w:marTop w:val="115"/>
          <w:marBottom w:val="0"/>
          <w:divBdr>
            <w:top w:val="none" w:sz="0" w:space="0" w:color="auto"/>
            <w:left w:val="none" w:sz="0" w:space="0" w:color="auto"/>
            <w:bottom w:val="none" w:sz="0" w:space="0" w:color="auto"/>
            <w:right w:val="none" w:sz="0" w:space="0" w:color="auto"/>
          </w:divBdr>
        </w:div>
        <w:div w:id="1557082621">
          <w:marLeft w:val="547"/>
          <w:marRight w:val="0"/>
          <w:marTop w:val="317"/>
          <w:marBottom w:val="0"/>
          <w:divBdr>
            <w:top w:val="none" w:sz="0" w:space="0" w:color="auto"/>
            <w:left w:val="none" w:sz="0" w:space="0" w:color="auto"/>
            <w:bottom w:val="none" w:sz="0" w:space="0" w:color="auto"/>
            <w:right w:val="none" w:sz="0" w:space="0" w:color="auto"/>
          </w:divBdr>
        </w:div>
        <w:div w:id="110326783">
          <w:marLeft w:val="547"/>
          <w:marRight w:val="0"/>
          <w:marTop w:val="115"/>
          <w:marBottom w:val="0"/>
          <w:divBdr>
            <w:top w:val="none" w:sz="0" w:space="0" w:color="auto"/>
            <w:left w:val="none" w:sz="0" w:space="0" w:color="auto"/>
            <w:bottom w:val="none" w:sz="0" w:space="0" w:color="auto"/>
            <w:right w:val="none" w:sz="0" w:space="0" w:color="auto"/>
          </w:divBdr>
        </w:div>
        <w:div w:id="1177425344">
          <w:marLeft w:val="547"/>
          <w:marRight w:val="0"/>
          <w:marTop w:val="115"/>
          <w:marBottom w:val="0"/>
          <w:divBdr>
            <w:top w:val="none" w:sz="0" w:space="0" w:color="auto"/>
            <w:left w:val="none" w:sz="0" w:space="0" w:color="auto"/>
            <w:bottom w:val="none" w:sz="0" w:space="0" w:color="auto"/>
            <w:right w:val="none" w:sz="0" w:space="0" w:color="auto"/>
          </w:divBdr>
        </w:div>
        <w:div w:id="1519080943">
          <w:marLeft w:val="547"/>
          <w:marRight w:val="0"/>
          <w:marTop w:val="115"/>
          <w:marBottom w:val="0"/>
          <w:divBdr>
            <w:top w:val="none" w:sz="0" w:space="0" w:color="auto"/>
            <w:left w:val="none" w:sz="0" w:space="0" w:color="auto"/>
            <w:bottom w:val="none" w:sz="0" w:space="0" w:color="auto"/>
            <w:right w:val="none" w:sz="0" w:space="0" w:color="auto"/>
          </w:divBdr>
        </w:div>
        <w:div w:id="1775132063">
          <w:marLeft w:val="547"/>
          <w:marRight w:val="0"/>
          <w:marTop w:val="115"/>
          <w:marBottom w:val="0"/>
          <w:divBdr>
            <w:top w:val="none" w:sz="0" w:space="0" w:color="auto"/>
            <w:left w:val="none" w:sz="0" w:space="0" w:color="auto"/>
            <w:bottom w:val="none" w:sz="0" w:space="0" w:color="auto"/>
            <w:right w:val="none" w:sz="0" w:space="0" w:color="auto"/>
          </w:divBdr>
        </w:div>
      </w:divsChild>
    </w:div>
    <w:div w:id="1228223500">
      <w:bodyDiv w:val="1"/>
      <w:marLeft w:val="0"/>
      <w:marRight w:val="0"/>
      <w:marTop w:val="0"/>
      <w:marBottom w:val="0"/>
      <w:divBdr>
        <w:top w:val="none" w:sz="0" w:space="0" w:color="auto"/>
        <w:left w:val="none" w:sz="0" w:space="0" w:color="auto"/>
        <w:bottom w:val="none" w:sz="0" w:space="0" w:color="auto"/>
        <w:right w:val="none" w:sz="0" w:space="0" w:color="auto"/>
      </w:divBdr>
      <w:divsChild>
        <w:div w:id="1278952019">
          <w:marLeft w:val="547"/>
          <w:marRight w:val="0"/>
          <w:marTop w:val="115"/>
          <w:marBottom w:val="0"/>
          <w:divBdr>
            <w:top w:val="none" w:sz="0" w:space="0" w:color="auto"/>
            <w:left w:val="none" w:sz="0" w:space="0" w:color="auto"/>
            <w:bottom w:val="none" w:sz="0" w:space="0" w:color="auto"/>
            <w:right w:val="none" w:sz="0" w:space="0" w:color="auto"/>
          </w:divBdr>
        </w:div>
        <w:div w:id="1601138832">
          <w:marLeft w:val="547"/>
          <w:marRight w:val="0"/>
          <w:marTop w:val="115"/>
          <w:marBottom w:val="0"/>
          <w:divBdr>
            <w:top w:val="none" w:sz="0" w:space="0" w:color="auto"/>
            <w:left w:val="none" w:sz="0" w:space="0" w:color="auto"/>
            <w:bottom w:val="none" w:sz="0" w:space="0" w:color="auto"/>
            <w:right w:val="none" w:sz="0" w:space="0" w:color="auto"/>
          </w:divBdr>
        </w:div>
        <w:div w:id="828525376">
          <w:marLeft w:val="547"/>
          <w:marRight w:val="0"/>
          <w:marTop w:val="115"/>
          <w:marBottom w:val="0"/>
          <w:divBdr>
            <w:top w:val="none" w:sz="0" w:space="0" w:color="auto"/>
            <w:left w:val="none" w:sz="0" w:space="0" w:color="auto"/>
            <w:bottom w:val="none" w:sz="0" w:space="0" w:color="auto"/>
            <w:right w:val="none" w:sz="0" w:space="0" w:color="auto"/>
          </w:divBdr>
        </w:div>
        <w:div w:id="1913273839">
          <w:marLeft w:val="547"/>
          <w:marRight w:val="0"/>
          <w:marTop w:val="115"/>
          <w:marBottom w:val="0"/>
          <w:divBdr>
            <w:top w:val="none" w:sz="0" w:space="0" w:color="auto"/>
            <w:left w:val="none" w:sz="0" w:space="0" w:color="auto"/>
            <w:bottom w:val="none" w:sz="0" w:space="0" w:color="auto"/>
            <w:right w:val="none" w:sz="0" w:space="0" w:color="auto"/>
          </w:divBdr>
        </w:div>
        <w:div w:id="736365918">
          <w:marLeft w:val="547"/>
          <w:marRight w:val="0"/>
          <w:marTop w:val="115"/>
          <w:marBottom w:val="0"/>
          <w:divBdr>
            <w:top w:val="none" w:sz="0" w:space="0" w:color="auto"/>
            <w:left w:val="none" w:sz="0" w:space="0" w:color="auto"/>
            <w:bottom w:val="none" w:sz="0" w:space="0" w:color="auto"/>
            <w:right w:val="none" w:sz="0" w:space="0" w:color="auto"/>
          </w:divBdr>
        </w:div>
      </w:divsChild>
    </w:div>
    <w:div w:id="1385836877">
      <w:bodyDiv w:val="1"/>
      <w:marLeft w:val="0"/>
      <w:marRight w:val="0"/>
      <w:marTop w:val="0"/>
      <w:marBottom w:val="0"/>
      <w:divBdr>
        <w:top w:val="none" w:sz="0" w:space="0" w:color="auto"/>
        <w:left w:val="none" w:sz="0" w:space="0" w:color="auto"/>
        <w:bottom w:val="none" w:sz="0" w:space="0" w:color="auto"/>
        <w:right w:val="none" w:sz="0" w:space="0" w:color="auto"/>
      </w:divBdr>
      <w:divsChild>
        <w:div w:id="1903060164">
          <w:marLeft w:val="547"/>
          <w:marRight w:val="0"/>
          <w:marTop w:val="0"/>
          <w:marBottom w:val="0"/>
          <w:divBdr>
            <w:top w:val="none" w:sz="0" w:space="0" w:color="auto"/>
            <w:left w:val="none" w:sz="0" w:space="0" w:color="auto"/>
            <w:bottom w:val="none" w:sz="0" w:space="0" w:color="auto"/>
            <w:right w:val="none" w:sz="0" w:space="0" w:color="auto"/>
          </w:divBdr>
        </w:div>
      </w:divsChild>
    </w:div>
    <w:div w:id="1387874281">
      <w:bodyDiv w:val="1"/>
      <w:marLeft w:val="0"/>
      <w:marRight w:val="0"/>
      <w:marTop w:val="0"/>
      <w:marBottom w:val="0"/>
      <w:divBdr>
        <w:top w:val="none" w:sz="0" w:space="0" w:color="auto"/>
        <w:left w:val="none" w:sz="0" w:space="0" w:color="auto"/>
        <w:bottom w:val="none" w:sz="0" w:space="0" w:color="auto"/>
        <w:right w:val="none" w:sz="0" w:space="0" w:color="auto"/>
      </w:divBdr>
      <w:divsChild>
        <w:div w:id="38823981">
          <w:marLeft w:val="0"/>
          <w:marRight w:val="0"/>
          <w:marTop w:val="0"/>
          <w:marBottom w:val="180"/>
          <w:divBdr>
            <w:top w:val="none" w:sz="0" w:space="0" w:color="auto"/>
            <w:left w:val="none" w:sz="0" w:space="0" w:color="auto"/>
            <w:bottom w:val="none" w:sz="0" w:space="0" w:color="auto"/>
            <w:right w:val="none" w:sz="0" w:space="0" w:color="auto"/>
          </w:divBdr>
        </w:div>
      </w:divsChild>
    </w:div>
    <w:div w:id="1434982397">
      <w:bodyDiv w:val="1"/>
      <w:marLeft w:val="0"/>
      <w:marRight w:val="0"/>
      <w:marTop w:val="0"/>
      <w:marBottom w:val="0"/>
      <w:divBdr>
        <w:top w:val="none" w:sz="0" w:space="0" w:color="auto"/>
        <w:left w:val="none" w:sz="0" w:space="0" w:color="auto"/>
        <w:bottom w:val="none" w:sz="0" w:space="0" w:color="auto"/>
        <w:right w:val="none" w:sz="0" w:space="0" w:color="auto"/>
      </w:divBdr>
      <w:divsChild>
        <w:div w:id="1575815287">
          <w:marLeft w:val="547"/>
          <w:marRight w:val="0"/>
          <w:marTop w:val="115"/>
          <w:marBottom w:val="0"/>
          <w:divBdr>
            <w:top w:val="none" w:sz="0" w:space="0" w:color="auto"/>
            <w:left w:val="none" w:sz="0" w:space="0" w:color="auto"/>
            <w:bottom w:val="none" w:sz="0" w:space="0" w:color="auto"/>
            <w:right w:val="none" w:sz="0" w:space="0" w:color="auto"/>
          </w:divBdr>
        </w:div>
        <w:div w:id="1149176829">
          <w:marLeft w:val="547"/>
          <w:marRight w:val="0"/>
          <w:marTop w:val="115"/>
          <w:marBottom w:val="0"/>
          <w:divBdr>
            <w:top w:val="none" w:sz="0" w:space="0" w:color="auto"/>
            <w:left w:val="none" w:sz="0" w:space="0" w:color="auto"/>
            <w:bottom w:val="none" w:sz="0" w:space="0" w:color="auto"/>
            <w:right w:val="none" w:sz="0" w:space="0" w:color="auto"/>
          </w:divBdr>
        </w:div>
        <w:div w:id="1487433736">
          <w:marLeft w:val="547"/>
          <w:marRight w:val="0"/>
          <w:marTop w:val="115"/>
          <w:marBottom w:val="0"/>
          <w:divBdr>
            <w:top w:val="none" w:sz="0" w:space="0" w:color="auto"/>
            <w:left w:val="none" w:sz="0" w:space="0" w:color="auto"/>
            <w:bottom w:val="none" w:sz="0" w:space="0" w:color="auto"/>
            <w:right w:val="none" w:sz="0" w:space="0" w:color="auto"/>
          </w:divBdr>
        </w:div>
        <w:div w:id="1905942463">
          <w:marLeft w:val="547"/>
          <w:marRight w:val="0"/>
          <w:marTop w:val="115"/>
          <w:marBottom w:val="0"/>
          <w:divBdr>
            <w:top w:val="none" w:sz="0" w:space="0" w:color="auto"/>
            <w:left w:val="none" w:sz="0" w:space="0" w:color="auto"/>
            <w:bottom w:val="none" w:sz="0" w:space="0" w:color="auto"/>
            <w:right w:val="none" w:sz="0" w:space="0" w:color="auto"/>
          </w:divBdr>
        </w:div>
        <w:div w:id="985816030">
          <w:marLeft w:val="547"/>
          <w:marRight w:val="0"/>
          <w:marTop w:val="115"/>
          <w:marBottom w:val="0"/>
          <w:divBdr>
            <w:top w:val="none" w:sz="0" w:space="0" w:color="auto"/>
            <w:left w:val="none" w:sz="0" w:space="0" w:color="auto"/>
            <w:bottom w:val="none" w:sz="0" w:space="0" w:color="auto"/>
            <w:right w:val="none" w:sz="0" w:space="0" w:color="auto"/>
          </w:divBdr>
        </w:div>
        <w:div w:id="1300109881">
          <w:marLeft w:val="547"/>
          <w:marRight w:val="0"/>
          <w:marTop w:val="115"/>
          <w:marBottom w:val="0"/>
          <w:divBdr>
            <w:top w:val="none" w:sz="0" w:space="0" w:color="auto"/>
            <w:left w:val="none" w:sz="0" w:space="0" w:color="auto"/>
            <w:bottom w:val="none" w:sz="0" w:space="0" w:color="auto"/>
            <w:right w:val="none" w:sz="0" w:space="0" w:color="auto"/>
          </w:divBdr>
        </w:div>
        <w:div w:id="1318001444">
          <w:marLeft w:val="547"/>
          <w:marRight w:val="0"/>
          <w:marTop w:val="115"/>
          <w:marBottom w:val="0"/>
          <w:divBdr>
            <w:top w:val="none" w:sz="0" w:space="0" w:color="auto"/>
            <w:left w:val="none" w:sz="0" w:space="0" w:color="auto"/>
            <w:bottom w:val="none" w:sz="0" w:space="0" w:color="auto"/>
            <w:right w:val="none" w:sz="0" w:space="0" w:color="auto"/>
          </w:divBdr>
        </w:div>
      </w:divsChild>
    </w:div>
    <w:div w:id="1541086635">
      <w:bodyDiv w:val="1"/>
      <w:marLeft w:val="0"/>
      <w:marRight w:val="0"/>
      <w:marTop w:val="0"/>
      <w:marBottom w:val="0"/>
      <w:divBdr>
        <w:top w:val="none" w:sz="0" w:space="0" w:color="auto"/>
        <w:left w:val="none" w:sz="0" w:space="0" w:color="auto"/>
        <w:bottom w:val="none" w:sz="0" w:space="0" w:color="auto"/>
        <w:right w:val="none" w:sz="0" w:space="0" w:color="auto"/>
      </w:divBdr>
      <w:divsChild>
        <w:div w:id="2091930236">
          <w:marLeft w:val="547"/>
          <w:marRight w:val="0"/>
          <w:marTop w:val="115"/>
          <w:marBottom w:val="0"/>
          <w:divBdr>
            <w:top w:val="none" w:sz="0" w:space="0" w:color="auto"/>
            <w:left w:val="none" w:sz="0" w:space="0" w:color="auto"/>
            <w:bottom w:val="none" w:sz="0" w:space="0" w:color="auto"/>
            <w:right w:val="none" w:sz="0" w:space="0" w:color="auto"/>
          </w:divBdr>
        </w:div>
        <w:div w:id="201479486">
          <w:marLeft w:val="547"/>
          <w:marRight w:val="0"/>
          <w:marTop w:val="115"/>
          <w:marBottom w:val="0"/>
          <w:divBdr>
            <w:top w:val="none" w:sz="0" w:space="0" w:color="auto"/>
            <w:left w:val="none" w:sz="0" w:space="0" w:color="auto"/>
            <w:bottom w:val="none" w:sz="0" w:space="0" w:color="auto"/>
            <w:right w:val="none" w:sz="0" w:space="0" w:color="auto"/>
          </w:divBdr>
        </w:div>
        <w:div w:id="76291111">
          <w:marLeft w:val="547"/>
          <w:marRight w:val="0"/>
          <w:marTop w:val="115"/>
          <w:marBottom w:val="0"/>
          <w:divBdr>
            <w:top w:val="none" w:sz="0" w:space="0" w:color="auto"/>
            <w:left w:val="none" w:sz="0" w:space="0" w:color="auto"/>
            <w:bottom w:val="none" w:sz="0" w:space="0" w:color="auto"/>
            <w:right w:val="none" w:sz="0" w:space="0" w:color="auto"/>
          </w:divBdr>
        </w:div>
        <w:div w:id="1670326969">
          <w:marLeft w:val="547"/>
          <w:marRight w:val="0"/>
          <w:marTop w:val="115"/>
          <w:marBottom w:val="0"/>
          <w:divBdr>
            <w:top w:val="none" w:sz="0" w:space="0" w:color="auto"/>
            <w:left w:val="none" w:sz="0" w:space="0" w:color="auto"/>
            <w:bottom w:val="none" w:sz="0" w:space="0" w:color="auto"/>
            <w:right w:val="none" w:sz="0" w:space="0" w:color="auto"/>
          </w:divBdr>
        </w:div>
        <w:div w:id="1003817930">
          <w:marLeft w:val="547"/>
          <w:marRight w:val="0"/>
          <w:marTop w:val="374"/>
          <w:marBottom w:val="0"/>
          <w:divBdr>
            <w:top w:val="none" w:sz="0" w:space="0" w:color="auto"/>
            <w:left w:val="none" w:sz="0" w:space="0" w:color="auto"/>
            <w:bottom w:val="none" w:sz="0" w:space="0" w:color="auto"/>
            <w:right w:val="none" w:sz="0" w:space="0" w:color="auto"/>
          </w:divBdr>
        </w:div>
        <w:div w:id="1442803003">
          <w:marLeft w:val="547"/>
          <w:marRight w:val="0"/>
          <w:marTop w:val="115"/>
          <w:marBottom w:val="0"/>
          <w:divBdr>
            <w:top w:val="none" w:sz="0" w:space="0" w:color="auto"/>
            <w:left w:val="none" w:sz="0" w:space="0" w:color="auto"/>
            <w:bottom w:val="none" w:sz="0" w:space="0" w:color="auto"/>
            <w:right w:val="none" w:sz="0" w:space="0" w:color="auto"/>
          </w:divBdr>
        </w:div>
        <w:div w:id="633684782">
          <w:marLeft w:val="547"/>
          <w:marRight w:val="0"/>
          <w:marTop w:val="115"/>
          <w:marBottom w:val="0"/>
          <w:divBdr>
            <w:top w:val="none" w:sz="0" w:space="0" w:color="auto"/>
            <w:left w:val="none" w:sz="0" w:space="0" w:color="auto"/>
            <w:bottom w:val="none" w:sz="0" w:space="0" w:color="auto"/>
            <w:right w:val="none" w:sz="0" w:space="0" w:color="auto"/>
          </w:divBdr>
        </w:div>
        <w:div w:id="2033191375">
          <w:marLeft w:val="547"/>
          <w:marRight w:val="0"/>
          <w:marTop w:val="115"/>
          <w:marBottom w:val="0"/>
          <w:divBdr>
            <w:top w:val="none" w:sz="0" w:space="0" w:color="auto"/>
            <w:left w:val="none" w:sz="0" w:space="0" w:color="auto"/>
            <w:bottom w:val="none" w:sz="0" w:space="0" w:color="auto"/>
            <w:right w:val="none" w:sz="0" w:space="0" w:color="auto"/>
          </w:divBdr>
        </w:div>
        <w:div w:id="586577670">
          <w:marLeft w:val="547"/>
          <w:marRight w:val="0"/>
          <w:marTop w:val="115"/>
          <w:marBottom w:val="0"/>
          <w:divBdr>
            <w:top w:val="none" w:sz="0" w:space="0" w:color="auto"/>
            <w:left w:val="none" w:sz="0" w:space="0" w:color="auto"/>
            <w:bottom w:val="none" w:sz="0" w:space="0" w:color="auto"/>
            <w:right w:val="none" w:sz="0" w:space="0" w:color="auto"/>
          </w:divBdr>
        </w:div>
      </w:divsChild>
    </w:div>
    <w:div w:id="1734961945">
      <w:bodyDiv w:val="1"/>
      <w:marLeft w:val="0"/>
      <w:marRight w:val="0"/>
      <w:marTop w:val="0"/>
      <w:marBottom w:val="0"/>
      <w:divBdr>
        <w:top w:val="none" w:sz="0" w:space="0" w:color="auto"/>
        <w:left w:val="none" w:sz="0" w:space="0" w:color="auto"/>
        <w:bottom w:val="none" w:sz="0" w:space="0" w:color="auto"/>
        <w:right w:val="none" w:sz="0" w:space="0" w:color="auto"/>
      </w:divBdr>
      <w:divsChild>
        <w:div w:id="1642543336">
          <w:marLeft w:val="547"/>
          <w:marRight w:val="0"/>
          <w:marTop w:val="115"/>
          <w:marBottom w:val="0"/>
          <w:divBdr>
            <w:top w:val="none" w:sz="0" w:space="0" w:color="auto"/>
            <w:left w:val="none" w:sz="0" w:space="0" w:color="auto"/>
            <w:bottom w:val="none" w:sz="0" w:space="0" w:color="auto"/>
            <w:right w:val="none" w:sz="0" w:space="0" w:color="auto"/>
          </w:divBdr>
        </w:div>
        <w:div w:id="438719576">
          <w:marLeft w:val="547"/>
          <w:marRight w:val="0"/>
          <w:marTop w:val="115"/>
          <w:marBottom w:val="0"/>
          <w:divBdr>
            <w:top w:val="none" w:sz="0" w:space="0" w:color="auto"/>
            <w:left w:val="none" w:sz="0" w:space="0" w:color="auto"/>
            <w:bottom w:val="none" w:sz="0" w:space="0" w:color="auto"/>
            <w:right w:val="none" w:sz="0" w:space="0" w:color="auto"/>
          </w:divBdr>
        </w:div>
        <w:div w:id="1413887659">
          <w:marLeft w:val="547"/>
          <w:marRight w:val="0"/>
          <w:marTop w:val="115"/>
          <w:marBottom w:val="0"/>
          <w:divBdr>
            <w:top w:val="none" w:sz="0" w:space="0" w:color="auto"/>
            <w:left w:val="none" w:sz="0" w:space="0" w:color="auto"/>
            <w:bottom w:val="none" w:sz="0" w:space="0" w:color="auto"/>
            <w:right w:val="none" w:sz="0" w:space="0" w:color="auto"/>
          </w:divBdr>
        </w:div>
        <w:div w:id="1519930915">
          <w:marLeft w:val="547"/>
          <w:marRight w:val="0"/>
          <w:marTop w:val="115"/>
          <w:marBottom w:val="0"/>
          <w:divBdr>
            <w:top w:val="none" w:sz="0" w:space="0" w:color="auto"/>
            <w:left w:val="none" w:sz="0" w:space="0" w:color="auto"/>
            <w:bottom w:val="none" w:sz="0" w:space="0" w:color="auto"/>
            <w:right w:val="none" w:sz="0" w:space="0" w:color="auto"/>
          </w:divBdr>
        </w:div>
        <w:div w:id="313025436">
          <w:marLeft w:val="547"/>
          <w:marRight w:val="0"/>
          <w:marTop w:val="115"/>
          <w:marBottom w:val="0"/>
          <w:divBdr>
            <w:top w:val="none" w:sz="0" w:space="0" w:color="auto"/>
            <w:left w:val="none" w:sz="0" w:space="0" w:color="auto"/>
            <w:bottom w:val="none" w:sz="0" w:space="0" w:color="auto"/>
            <w:right w:val="none" w:sz="0" w:space="0" w:color="auto"/>
          </w:divBdr>
        </w:div>
        <w:div w:id="1470047721">
          <w:marLeft w:val="547"/>
          <w:marRight w:val="0"/>
          <w:marTop w:val="115"/>
          <w:marBottom w:val="0"/>
          <w:divBdr>
            <w:top w:val="none" w:sz="0" w:space="0" w:color="auto"/>
            <w:left w:val="none" w:sz="0" w:space="0" w:color="auto"/>
            <w:bottom w:val="none" w:sz="0" w:space="0" w:color="auto"/>
            <w:right w:val="none" w:sz="0" w:space="0" w:color="auto"/>
          </w:divBdr>
        </w:div>
        <w:div w:id="1154487664">
          <w:marLeft w:val="547"/>
          <w:marRight w:val="0"/>
          <w:marTop w:val="115"/>
          <w:marBottom w:val="0"/>
          <w:divBdr>
            <w:top w:val="none" w:sz="0" w:space="0" w:color="auto"/>
            <w:left w:val="none" w:sz="0" w:space="0" w:color="auto"/>
            <w:bottom w:val="none" w:sz="0" w:space="0" w:color="auto"/>
            <w:right w:val="none" w:sz="0" w:space="0" w:color="auto"/>
          </w:divBdr>
        </w:div>
        <w:div w:id="356466744">
          <w:marLeft w:val="547"/>
          <w:marRight w:val="0"/>
          <w:marTop w:val="115"/>
          <w:marBottom w:val="0"/>
          <w:divBdr>
            <w:top w:val="none" w:sz="0" w:space="0" w:color="auto"/>
            <w:left w:val="none" w:sz="0" w:space="0" w:color="auto"/>
            <w:bottom w:val="none" w:sz="0" w:space="0" w:color="auto"/>
            <w:right w:val="none" w:sz="0" w:space="0" w:color="auto"/>
          </w:divBdr>
        </w:div>
        <w:div w:id="167797489">
          <w:marLeft w:val="547"/>
          <w:marRight w:val="0"/>
          <w:marTop w:val="115"/>
          <w:marBottom w:val="0"/>
          <w:divBdr>
            <w:top w:val="none" w:sz="0" w:space="0" w:color="auto"/>
            <w:left w:val="none" w:sz="0" w:space="0" w:color="auto"/>
            <w:bottom w:val="none" w:sz="0" w:space="0" w:color="auto"/>
            <w:right w:val="none" w:sz="0" w:space="0" w:color="auto"/>
          </w:divBdr>
        </w:div>
        <w:div w:id="77796479">
          <w:marLeft w:val="547"/>
          <w:marRight w:val="0"/>
          <w:marTop w:val="115"/>
          <w:marBottom w:val="0"/>
          <w:divBdr>
            <w:top w:val="none" w:sz="0" w:space="0" w:color="auto"/>
            <w:left w:val="none" w:sz="0" w:space="0" w:color="auto"/>
            <w:bottom w:val="none" w:sz="0" w:space="0" w:color="auto"/>
            <w:right w:val="none" w:sz="0" w:space="0" w:color="auto"/>
          </w:divBdr>
        </w:div>
      </w:divsChild>
    </w:div>
    <w:div w:id="1755513489">
      <w:bodyDiv w:val="1"/>
      <w:marLeft w:val="0"/>
      <w:marRight w:val="0"/>
      <w:marTop w:val="0"/>
      <w:marBottom w:val="0"/>
      <w:divBdr>
        <w:top w:val="none" w:sz="0" w:space="0" w:color="auto"/>
        <w:left w:val="none" w:sz="0" w:space="0" w:color="auto"/>
        <w:bottom w:val="none" w:sz="0" w:space="0" w:color="auto"/>
        <w:right w:val="none" w:sz="0" w:space="0" w:color="auto"/>
      </w:divBdr>
      <w:divsChild>
        <w:div w:id="1675454492">
          <w:marLeft w:val="547"/>
          <w:marRight w:val="0"/>
          <w:marTop w:val="115"/>
          <w:marBottom w:val="0"/>
          <w:divBdr>
            <w:top w:val="none" w:sz="0" w:space="0" w:color="auto"/>
            <w:left w:val="none" w:sz="0" w:space="0" w:color="auto"/>
            <w:bottom w:val="none" w:sz="0" w:space="0" w:color="auto"/>
            <w:right w:val="none" w:sz="0" w:space="0" w:color="auto"/>
          </w:divBdr>
        </w:div>
        <w:div w:id="2115517778">
          <w:marLeft w:val="547"/>
          <w:marRight w:val="0"/>
          <w:marTop w:val="115"/>
          <w:marBottom w:val="0"/>
          <w:divBdr>
            <w:top w:val="none" w:sz="0" w:space="0" w:color="auto"/>
            <w:left w:val="none" w:sz="0" w:space="0" w:color="auto"/>
            <w:bottom w:val="none" w:sz="0" w:space="0" w:color="auto"/>
            <w:right w:val="none" w:sz="0" w:space="0" w:color="auto"/>
          </w:divBdr>
        </w:div>
        <w:div w:id="1490710526">
          <w:marLeft w:val="547"/>
          <w:marRight w:val="0"/>
          <w:marTop w:val="115"/>
          <w:marBottom w:val="0"/>
          <w:divBdr>
            <w:top w:val="none" w:sz="0" w:space="0" w:color="auto"/>
            <w:left w:val="none" w:sz="0" w:space="0" w:color="auto"/>
            <w:bottom w:val="none" w:sz="0" w:space="0" w:color="auto"/>
            <w:right w:val="none" w:sz="0" w:space="0" w:color="auto"/>
          </w:divBdr>
        </w:div>
        <w:div w:id="851184979">
          <w:marLeft w:val="547"/>
          <w:marRight w:val="0"/>
          <w:marTop w:val="115"/>
          <w:marBottom w:val="0"/>
          <w:divBdr>
            <w:top w:val="none" w:sz="0" w:space="0" w:color="auto"/>
            <w:left w:val="none" w:sz="0" w:space="0" w:color="auto"/>
            <w:bottom w:val="none" w:sz="0" w:space="0" w:color="auto"/>
            <w:right w:val="none" w:sz="0" w:space="0" w:color="auto"/>
          </w:divBdr>
        </w:div>
        <w:div w:id="1984499580">
          <w:marLeft w:val="547"/>
          <w:marRight w:val="0"/>
          <w:marTop w:val="115"/>
          <w:marBottom w:val="0"/>
          <w:divBdr>
            <w:top w:val="none" w:sz="0" w:space="0" w:color="auto"/>
            <w:left w:val="none" w:sz="0" w:space="0" w:color="auto"/>
            <w:bottom w:val="none" w:sz="0" w:space="0" w:color="auto"/>
            <w:right w:val="none" w:sz="0" w:space="0" w:color="auto"/>
          </w:divBdr>
        </w:div>
        <w:div w:id="804006519">
          <w:marLeft w:val="547"/>
          <w:marRight w:val="0"/>
          <w:marTop w:val="115"/>
          <w:marBottom w:val="0"/>
          <w:divBdr>
            <w:top w:val="none" w:sz="0" w:space="0" w:color="auto"/>
            <w:left w:val="none" w:sz="0" w:space="0" w:color="auto"/>
            <w:bottom w:val="none" w:sz="0" w:space="0" w:color="auto"/>
            <w:right w:val="none" w:sz="0" w:space="0" w:color="auto"/>
          </w:divBdr>
        </w:div>
        <w:div w:id="1685282152">
          <w:marLeft w:val="547"/>
          <w:marRight w:val="0"/>
          <w:marTop w:val="115"/>
          <w:marBottom w:val="0"/>
          <w:divBdr>
            <w:top w:val="none" w:sz="0" w:space="0" w:color="auto"/>
            <w:left w:val="none" w:sz="0" w:space="0" w:color="auto"/>
            <w:bottom w:val="none" w:sz="0" w:space="0" w:color="auto"/>
            <w:right w:val="none" w:sz="0" w:space="0" w:color="auto"/>
          </w:divBdr>
        </w:div>
        <w:div w:id="167989133">
          <w:marLeft w:val="547"/>
          <w:marRight w:val="0"/>
          <w:marTop w:val="115"/>
          <w:marBottom w:val="0"/>
          <w:divBdr>
            <w:top w:val="none" w:sz="0" w:space="0" w:color="auto"/>
            <w:left w:val="none" w:sz="0" w:space="0" w:color="auto"/>
            <w:bottom w:val="none" w:sz="0" w:space="0" w:color="auto"/>
            <w:right w:val="none" w:sz="0" w:space="0" w:color="auto"/>
          </w:divBdr>
        </w:div>
        <w:div w:id="1368870920">
          <w:marLeft w:val="547"/>
          <w:marRight w:val="0"/>
          <w:marTop w:val="115"/>
          <w:marBottom w:val="0"/>
          <w:divBdr>
            <w:top w:val="none" w:sz="0" w:space="0" w:color="auto"/>
            <w:left w:val="none" w:sz="0" w:space="0" w:color="auto"/>
            <w:bottom w:val="none" w:sz="0" w:space="0" w:color="auto"/>
            <w:right w:val="none" w:sz="0" w:space="0" w:color="auto"/>
          </w:divBdr>
        </w:div>
        <w:div w:id="1897738467">
          <w:marLeft w:val="547"/>
          <w:marRight w:val="0"/>
          <w:marTop w:val="115"/>
          <w:marBottom w:val="0"/>
          <w:divBdr>
            <w:top w:val="none" w:sz="0" w:space="0" w:color="auto"/>
            <w:left w:val="none" w:sz="0" w:space="0" w:color="auto"/>
            <w:bottom w:val="none" w:sz="0" w:space="0" w:color="auto"/>
            <w:right w:val="none" w:sz="0" w:space="0" w:color="auto"/>
          </w:divBdr>
        </w:div>
        <w:div w:id="775098048">
          <w:marLeft w:val="547"/>
          <w:marRight w:val="0"/>
          <w:marTop w:val="115"/>
          <w:marBottom w:val="0"/>
          <w:divBdr>
            <w:top w:val="none" w:sz="0" w:space="0" w:color="auto"/>
            <w:left w:val="none" w:sz="0" w:space="0" w:color="auto"/>
            <w:bottom w:val="none" w:sz="0" w:space="0" w:color="auto"/>
            <w:right w:val="none" w:sz="0" w:space="0" w:color="auto"/>
          </w:divBdr>
        </w:div>
      </w:divsChild>
    </w:div>
    <w:div w:id="2147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www.education.govt.nz/school/property/state-schools/design-standards/flexible-learning-spaces/"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search.proquest.com/docview/1722651929?accountid=7113" TargetMode="External"/><Relationship Id="rId5" Type="http://schemas.openxmlformats.org/officeDocument/2006/relationships/image" Target="media/image1.png"/><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theme" Target="theme/theme1.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C1BC4D-B588-43A3-AE4D-7E8DE024C94F}"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IN"/>
        </a:p>
      </dgm:t>
    </dgm:pt>
    <dgm:pt modelId="{A07202E3-BE24-4945-AD80-E0289814D2F3}">
      <dgm:prSet phldrT="[Text]" custT="1"/>
      <dgm:spPr/>
      <dgm:t>
        <a:bodyPr/>
        <a:lstStyle/>
        <a:p>
          <a:r>
            <a:rPr lang="en-IN" sz="1050" b="0">
              <a:latin typeface="Times New Roman" panose="02020603050405020304" pitchFamily="18" charset="0"/>
              <a:cs typeface="Times New Roman" panose="02020603050405020304" pitchFamily="18" charset="0"/>
            </a:rPr>
            <a:t>RESEARCHER</a:t>
          </a:r>
        </a:p>
      </dgm:t>
    </dgm:pt>
    <dgm:pt modelId="{BF246D9F-DDE3-45F2-9F38-184FFBFED80F}" type="parTrans" cxnId="{7F4B4E37-0B85-4161-9615-444DCCA159D6}">
      <dgm:prSet/>
      <dgm:spPr/>
      <dgm:t>
        <a:bodyPr/>
        <a:lstStyle/>
        <a:p>
          <a:endParaRPr lang="en-IN" sz="1050" b="0">
            <a:latin typeface="Times New Roman" panose="02020603050405020304" pitchFamily="18" charset="0"/>
            <a:cs typeface="Times New Roman" panose="02020603050405020304" pitchFamily="18" charset="0"/>
          </a:endParaRPr>
        </a:p>
      </dgm:t>
    </dgm:pt>
    <dgm:pt modelId="{808EEE65-C959-4466-8FE6-FF0E90070303}" type="sibTrans" cxnId="{7F4B4E37-0B85-4161-9615-444DCCA159D6}">
      <dgm:prSet/>
      <dgm:spPr/>
      <dgm:t>
        <a:bodyPr/>
        <a:lstStyle/>
        <a:p>
          <a:endParaRPr lang="en-IN"/>
        </a:p>
      </dgm:t>
    </dgm:pt>
    <dgm:pt modelId="{DA0CC153-587F-4F84-996C-0DD568D9855F}">
      <dgm:prSet phldrT="[Text]" custT="1"/>
      <dgm:spPr/>
      <dgm:t>
        <a:bodyPr/>
        <a:lstStyle/>
        <a:p>
          <a:r>
            <a:rPr lang="en-IN" sz="1050" b="0">
              <a:latin typeface="Times New Roman" panose="02020603050405020304" pitchFamily="18" charset="0"/>
              <a:cs typeface="Times New Roman" panose="02020603050405020304" pitchFamily="18" charset="0"/>
            </a:rPr>
            <a:t>COLLEBORATOR </a:t>
          </a:r>
        </a:p>
      </dgm:t>
    </dgm:pt>
    <dgm:pt modelId="{050A2FEA-53BC-482B-B32E-DBFAF6312A07}" type="parTrans" cxnId="{7FB3B783-ADB6-44C6-9329-5DA22199404A}">
      <dgm:prSet/>
      <dgm:spPr/>
      <dgm:t>
        <a:bodyPr/>
        <a:lstStyle/>
        <a:p>
          <a:endParaRPr lang="en-IN" sz="1050" b="0">
            <a:latin typeface="Times New Roman" panose="02020603050405020304" pitchFamily="18" charset="0"/>
            <a:cs typeface="Times New Roman" panose="02020603050405020304" pitchFamily="18" charset="0"/>
          </a:endParaRPr>
        </a:p>
      </dgm:t>
    </dgm:pt>
    <dgm:pt modelId="{55F43C2F-D9CC-4D03-8155-83A3174669EF}" type="sibTrans" cxnId="{7FB3B783-ADB6-44C6-9329-5DA22199404A}">
      <dgm:prSet/>
      <dgm:spPr/>
      <dgm:t>
        <a:bodyPr/>
        <a:lstStyle/>
        <a:p>
          <a:endParaRPr lang="en-IN"/>
        </a:p>
      </dgm:t>
    </dgm:pt>
    <dgm:pt modelId="{8A1C9442-2F75-4058-A38F-7E5033D108EB}">
      <dgm:prSet phldrT="[Text]" custT="1"/>
      <dgm:spPr/>
      <dgm:t>
        <a:bodyPr/>
        <a:lstStyle/>
        <a:p>
          <a:r>
            <a:rPr lang="en-IN" sz="1050" b="0">
              <a:latin typeface="Times New Roman" panose="02020603050405020304" pitchFamily="18" charset="0"/>
              <a:cs typeface="Times New Roman" panose="02020603050405020304" pitchFamily="18" charset="0"/>
            </a:rPr>
            <a:t>PRACTIIONNARE </a:t>
          </a:r>
        </a:p>
      </dgm:t>
    </dgm:pt>
    <dgm:pt modelId="{F1633E1F-62B5-410F-BF73-95124BEEC801}" type="parTrans" cxnId="{FF33FF2A-AFF2-4F97-AA36-EB59AE5963ED}">
      <dgm:prSet/>
      <dgm:spPr/>
      <dgm:t>
        <a:bodyPr/>
        <a:lstStyle/>
        <a:p>
          <a:endParaRPr lang="en-IN" sz="1050" b="0">
            <a:latin typeface="Times New Roman" panose="02020603050405020304" pitchFamily="18" charset="0"/>
            <a:cs typeface="Times New Roman" panose="02020603050405020304" pitchFamily="18" charset="0"/>
          </a:endParaRPr>
        </a:p>
      </dgm:t>
    </dgm:pt>
    <dgm:pt modelId="{6618DC4E-DB89-4D5E-A351-CB48822BE67F}" type="sibTrans" cxnId="{FF33FF2A-AFF2-4F97-AA36-EB59AE5963ED}">
      <dgm:prSet/>
      <dgm:spPr/>
      <dgm:t>
        <a:bodyPr/>
        <a:lstStyle/>
        <a:p>
          <a:endParaRPr lang="en-IN"/>
        </a:p>
      </dgm:t>
    </dgm:pt>
    <dgm:pt modelId="{0E1ED88C-F415-40B2-88ED-B4B718F345CB}">
      <dgm:prSet phldrT="[Text]" custT="1"/>
      <dgm:spPr/>
      <dgm:t>
        <a:bodyPr/>
        <a:lstStyle/>
        <a:p>
          <a:r>
            <a:rPr lang="en-IN" sz="1050" b="0">
              <a:latin typeface="Times New Roman" panose="02020603050405020304" pitchFamily="18" charset="0"/>
              <a:cs typeface="Times New Roman" panose="02020603050405020304" pitchFamily="18" charset="0"/>
            </a:rPr>
            <a:t>LEARNER</a:t>
          </a:r>
        </a:p>
      </dgm:t>
    </dgm:pt>
    <dgm:pt modelId="{D5E40442-406A-4D03-BEA2-C0126E426AD5}" type="sibTrans" cxnId="{1278BAD0-61DC-45B7-80BA-59C31A88A52F}">
      <dgm:prSet/>
      <dgm:spPr/>
      <dgm:t>
        <a:bodyPr/>
        <a:lstStyle/>
        <a:p>
          <a:endParaRPr lang="en-IN"/>
        </a:p>
      </dgm:t>
    </dgm:pt>
    <dgm:pt modelId="{97413345-93BE-4088-9C6B-F27F49351531}" type="parTrans" cxnId="{1278BAD0-61DC-45B7-80BA-59C31A88A52F}">
      <dgm:prSet/>
      <dgm:spPr/>
      <dgm:t>
        <a:bodyPr/>
        <a:lstStyle/>
        <a:p>
          <a:endParaRPr lang="en-IN"/>
        </a:p>
      </dgm:t>
    </dgm:pt>
    <dgm:pt modelId="{12D67643-070C-42F5-897A-FAAC3854A40D}" type="pres">
      <dgm:prSet presAssocID="{B0C1BC4D-B588-43A3-AE4D-7E8DE024C94F}" presName="Name0" presStyleCnt="0">
        <dgm:presLayoutVars>
          <dgm:chMax val="1"/>
          <dgm:chPref val="1"/>
          <dgm:dir/>
          <dgm:animOne val="branch"/>
          <dgm:animLvl val="lvl"/>
        </dgm:presLayoutVars>
      </dgm:prSet>
      <dgm:spPr/>
    </dgm:pt>
    <dgm:pt modelId="{A7EDA6D6-C322-4C09-95A8-8430281B6FF4}" type="pres">
      <dgm:prSet presAssocID="{0E1ED88C-F415-40B2-88ED-B4B718F345CB}" presName="singleCycle" presStyleCnt="0"/>
      <dgm:spPr/>
    </dgm:pt>
    <dgm:pt modelId="{BEB2CCD9-9A45-40EB-BA56-B28E6A16DEE2}" type="pres">
      <dgm:prSet presAssocID="{0E1ED88C-F415-40B2-88ED-B4B718F345CB}" presName="singleCenter" presStyleLbl="node1" presStyleIdx="0" presStyleCnt="4" custScaleX="177894" custScaleY="65510" custLinFactNeighborX="215" custLinFactNeighborY="-861">
        <dgm:presLayoutVars>
          <dgm:chMax val="7"/>
          <dgm:chPref val="7"/>
        </dgm:presLayoutVars>
      </dgm:prSet>
      <dgm:spPr/>
    </dgm:pt>
    <dgm:pt modelId="{3C4B37F6-2B7E-4F0D-9A6F-CFDF681C206E}" type="pres">
      <dgm:prSet presAssocID="{BF246D9F-DDE3-45F2-9F38-184FFBFED80F}" presName="Name56" presStyleLbl="parChTrans1D2" presStyleIdx="0" presStyleCnt="3"/>
      <dgm:spPr/>
    </dgm:pt>
    <dgm:pt modelId="{5A765805-4AF2-4471-BB2F-B29D95125A79}" type="pres">
      <dgm:prSet presAssocID="{A07202E3-BE24-4945-AD80-E0289814D2F3}" presName="text0" presStyleLbl="node1" presStyleIdx="1" presStyleCnt="4" custScaleX="218181" custScaleY="64687">
        <dgm:presLayoutVars>
          <dgm:bulletEnabled val="1"/>
        </dgm:presLayoutVars>
      </dgm:prSet>
      <dgm:spPr/>
    </dgm:pt>
    <dgm:pt modelId="{83E0FA80-C2EA-4D52-B288-90F2A3EA258B}" type="pres">
      <dgm:prSet presAssocID="{050A2FEA-53BC-482B-B32E-DBFAF6312A07}" presName="Name56" presStyleLbl="parChTrans1D2" presStyleIdx="1" presStyleCnt="3"/>
      <dgm:spPr/>
    </dgm:pt>
    <dgm:pt modelId="{48F32293-9D48-40A9-951B-109D74E1B475}" type="pres">
      <dgm:prSet presAssocID="{DA0CC153-587F-4F84-996C-0DD568D9855F}" presName="text0" presStyleLbl="node1" presStyleIdx="2" presStyleCnt="4" custScaleX="275011" custScaleY="56525">
        <dgm:presLayoutVars>
          <dgm:bulletEnabled val="1"/>
        </dgm:presLayoutVars>
      </dgm:prSet>
      <dgm:spPr/>
    </dgm:pt>
    <dgm:pt modelId="{61976207-4C18-4453-B9DA-F6AC7D1D3114}" type="pres">
      <dgm:prSet presAssocID="{F1633E1F-62B5-410F-BF73-95124BEEC801}" presName="Name56" presStyleLbl="parChTrans1D2" presStyleIdx="2" presStyleCnt="3"/>
      <dgm:spPr/>
    </dgm:pt>
    <dgm:pt modelId="{E1E0A4E3-BE6D-4C8A-B594-5C2797D97E51}" type="pres">
      <dgm:prSet presAssocID="{8A1C9442-2F75-4058-A38F-7E5033D108EB}" presName="text0" presStyleLbl="node1" presStyleIdx="3" presStyleCnt="4" custScaleX="237126" custScaleY="69673">
        <dgm:presLayoutVars>
          <dgm:bulletEnabled val="1"/>
        </dgm:presLayoutVars>
      </dgm:prSet>
      <dgm:spPr/>
    </dgm:pt>
  </dgm:ptLst>
  <dgm:cxnLst>
    <dgm:cxn modelId="{FF33FF2A-AFF2-4F97-AA36-EB59AE5963ED}" srcId="{0E1ED88C-F415-40B2-88ED-B4B718F345CB}" destId="{8A1C9442-2F75-4058-A38F-7E5033D108EB}" srcOrd="2" destOrd="0" parTransId="{F1633E1F-62B5-410F-BF73-95124BEEC801}" sibTransId="{6618DC4E-DB89-4D5E-A351-CB48822BE67F}"/>
    <dgm:cxn modelId="{7F4B4E37-0B85-4161-9615-444DCCA159D6}" srcId="{0E1ED88C-F415-40B2-88ED-B4B718F345CB}" destId="{A07202E3-BE24-4945-AD80-E0289814D2F3}" srcOrd="0" destOrd="0" parTransId="{BF246D9F-DDE3-45F2-9F38-184FFBFED80F}" sibTransId="{808EEE65-C959-4466-8FE6-FF0E90070303}"/>
    <dgm:cxn modelId="{73FDBC6F-F6CE-4EF7-925D-020FD6D5224A}" type="presOf" srcId="{B0C1BC4D-B588-43A3-AE4D-7E8DE024C94F}" destId="{12D67643-070C-42F5-897A-FAAC3854A40D}" srcOrd="0" destOrd="0" presId="urn:microsoft.com/office/officeart/2008/layout/RadialCluster"/>
    <dgm:cxn modelId="{B6276672-D471-4890-AF34-4574A843DB86}" type="presOf" srcId="{F1633E1F-62B5-410F-BF73-95124BEEC801}" destId="{61976207-4C18-4453-B9DA-F6AC7D1D3114}" srcOrd="0" destOrd="0" presId="urn:microsoft.com/office/officeart/2008/layout/RadialCluster"/>
    <dgm:cxn modelId="{4289FB57-B833-4E69-B7C5-2CA42645EBFF}" type="presOf" srcId="{050A2FEA-53BC-482B-B32E-DBFAF6312A07}" destId="{83E0FA80-C2EA-4D52-B288-90F2A3EA258B}" srcOrd="0" destOrd="0" presId="urn:microsoft.com/office/officeart/2008/layout/RadialCluster"/>
    <dgm:cxn modelId="{7FB3B783-ADB6-44C6-9329-5DA22199404A}" srcId="{0E1ED88C-F415-40B2-88ED-B4B718F345CB}" destId="{DA0CC153-587F-4F84-996C-0DD568D9855F}" srcOrd="1" destOrd="0" parTransId="{050A2FEA-53BC-482B-B32E-DBFAF6312A07}" sibTransId="{55F43C2F-D9CC-4D03-8155-83A3174669EF}"/>
    <dgm:cxn modelId="{6A427488-9F50-4126-BB59-7C507C5D9DEF}" type="presOf" srcId="{0E1ED88C-F415-40B2-88ED-B4B718F345CB}" destId="{BEB2CCD9-9A45-40EB-BA56-B28E6A16DEE2}" srcOrd="0" destOrd="0" presId="urn:microsoft.com/office/officeart/2008/layout/RadialCluster"/>
    <dgm:cxn modelId="{DC8B41AF-2BBE-4BFD-9438-D73BBDD8928B}" type="presOf" srcId="{DA0CC153-587F-4F84-996C-0DD568D9855F}" destId="{48F32293-9D48-40A9-951B-109D74E1B475}" srcOrd="0" destOrd="0" presId="urn:microsoft.com/office/officeart/2008/layout/RadialCluster"/>
    <dgm:cxn modelId="{DE71E9C8-9DA6-4252-98EA-8AB9DF1B1E59}" type="presOf" srcId="{A07202E3-BE24-4945-AD80-E0289814D2F3}" destId="{5A765805-4AF2-4471-BB2F-B29D95125A79}" srcOrd="0" destOrd="0" presId="urn:microsoft.com/office/officeart/2008/layout/RadialCluster"/>
    <dgm:cxn modelId="{D8C5C0CC-87AD-4C0D-8357-B5CBE5833850}" type="presOf" srcId="{BF246D9F-DDE3-45F2-9F38-184FFBFED80F}" destId="{3C4B37F6-2B7E-4F0D-9A6F-CFDF681C206E}" srcOrd="0" destOrd="0" presId="urn:microsoft.com/office/officeart/2008/layout/RadialCluster"/>
    <dgm:cxn modelId="{1278BAD0-61DC-45B7-80BA-59C31A88A52F}" srcId="{B0C1BC4D-B588-43A3-AE4D-7E8DE024C94F}" destId="{0E1ED88C-F415-40B2-88ED-B4B718F345CB}" srcOrd="0" destOrd="0" parTransId="{97413345-93BE-4088-9C6B-F27F49351531}" sibTransId="{D5E40442-406A-4D03-BEA2-C0126E426AD5}"/>
    <dgm:cxn modelId="{3FC710E4-6F3D-42A0-9BC7-5D08CF554CE4}" type="presOf" srcId="{8A1C9442-2F75-4058-A38F-7E5033D108EB}" destId="{E1E0A4E3-BE6D-4C8A-B594-5C2797D97E51}" srcOrd="0" destOrd="0" presId="urn:microsoft.com/office/officeart/2008/layout/RadialCluster"/>
    <dgm:cxn modelId="{EA99F646-0502-42A3-914B-B0E9127A8B56}" type="presParOf" srcId="{12D67643-070C-42F5-897A-FAAC3854A40D}" destId="{A7EDA6D6-C322-4C09-95A8-8430281B6FF4}" srcOrd="0" destOrd="0" presId="urn:microsoft.com/office/officeart/2008/layout/RadialCluster"/>
    <dgm:cxn modelId="{DFC4DC16-EB0F-45A5-A354-0E6B4DAD1C8D}" type="presParOf" srcId="{A7EDA6D6-C322-4C09-95A8-8430281B6FF4}" destId="{BEB2CCD9-9A45-40EB-BA56-B28E6A16DEE2}" srcOrd="0" destOrd="0" presId="urn:microsoft.com/office/officeart/2008/layout/RadialCluster"/>
    <dgm:cxn modelId="{DB8AC2D5-C4C6-4F73-8687-514EA941F6B5}" type="presParOf" srcId="{A7EDA6D6-C322-4C09-95A8-8430281B6FF4}" destId="{3C4B37F6-2B7E-4F0D-9A6F-CFDF681C206E}" srcOrd="1" destOrd="0" presId="urn:microsoft.com/office/officeart/2008/layout/RadialCluster"/>
    <dgm:cxn modelId="{25429AAE-EBFF-4936-B9D9-AB3171D5FEEE}" type="presParOf" srcId="{A7EDA6D6-C322-4C09-95A8-8430281B6FF4}" destId="{5A765805-4AF2-4471-BB2F-B29D95125A79}" srcOrd="2" destOrd="0" presId="urn:microsoft.com/office/officeart/2008/layout/RadialCluster"/>
    <dgm:cxn modelId="{2C5C2074-E797-4FD3-AFFC-4C90F77CDBE1}" type="presParOf" srcId="{A7EDA6D6-C322-4C09-95A8-8430281B6FF4}" destId="{83E0FA80-C2EA-4D52-B288-90F2A3EA258B}" srcOrd="3" destOrd="0" presId="urn:microsoft.com/office/officeart/2008/layout/RadialCluster"/>
    <dgm:cxn modelId="{64307143-8E14-4E71-B83E-D318C09AB267}" type="presParOf" srcId="{A7EDA6D6-C322-4C09-95A8-8430281B6FF4}" destId="{48F32293-9D48-40A9-951B-109D74E1B475}" srcOrd="4" destOrd="0" presId="urn:microsoft.com/office/officeart/2008/layout/RadialCluster"/>
    <dgm:cxn modelId="{53ED9154-D896-4966-A4B3-0BABA7B0EDF5}" type="presParOf" srcId="{A7EDA6D6-C322-4C09-95A8-8430281B6FF4}" destId="{61976207-4C18-4453-B9DA-F6AC7D1D3114}" srcOrd="5" destOrd="0" presId="urn:microsoft.com/office/officeart/2008/layout/RadialCluster"/>
    <dgm:cxn modelId="{9C7A6F8B-D037-4859-9800-D80290D69E6E}" type="presParOf" srcId="{A7EDA6D6-C322-4C09-95A8-8430281B6FF4}" destId="{E1E0A4E3-BE6D-4C8A-B594-5C2797D97E51}" srcOrd="6"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31DC0-2F3D-4DE8-A628-28A0329626C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IN"/>
        </a:p>
      </dgm:t>
    </dgm:pt>
    <dgm:pt modelId="{B9301A4A-4323-4E32-A949-BD12B0F9D0D1}">
      <dgm:prSet phldrT="[Text]" custT="1"/>
      <dgm:spPr/>
      <dgm:t>
        <a:bodyPr/>
        <a:lstStyle/>
        <a:p>
          <a:r>
            <a:rPr lang="en-IN" sz="900" b="1">
              <a:latin typeface="Times New Roman" panose="02020603050405020304" pitchFamily="18" charset="0"/>
              <a:cs typeface="Times New Roman" panose="02020603050405020304" pitchFamily="18" charset="0"/>
            </a:rPr>
            <a:t>TEACHER</a:t>
          </a:r>
        </a:p>
      </dgm:t>
    </dgm:pt>
    <dgm:pt modelId="{F0724EBA-A9A5-4E61-9061-7B5474C92593}" type="parTrans" cxnId="{03EC864A-0840-4A95-81C3-955BFE57C4B9}">
      <dgm:prSet/>
      <dgm:spPr/>
      <dgm:t>
        <a:bodyPr/>
        <a:lstStyle/>
        <a:p>
          <a:endParaRPr lang="en-IN"/>
        </a:p>
      </dgm:t>
    </dgm:pt>
    <dgm:pt modelId="{96EA00F0-7D07-4FC2-8C35-17F85EF2557F}" type="sibTrans" cxnId="{03EC864A-0840-4A95-81C3-955BFE57C4B9}">
      <dgm:prSet/>
      <dgm:spPr/>
      <dgm:t>
        <a:bodyPr/>
        <a:lstStyle/>
        <a:p>
          <a:endParaRPr lang="en-IN"/>
        </a:p>
      </dgm:t>
    </dgm:pt>
    <dgm:pt modelId="{989D593C-2A33-48D7-85F7-BA17FC27C4E9}">
      <dgm:prSet phldrT="[Text]" custT="1"/>
      <dgm:spPr/>
      <dgm:t>
        <a:bodyPr/>
        <a:lstStyle/>
        <a:p>
          <a:r>
            <a:rPr lang="en-IN" sz="900" b="1">
              <a:latin typeface="Times New Roman" panose="02020603050405020304" pitchFamily="18" charset="0"/>
              <a:cs typeface="Times New Roman" panose="02020603050405020304" pitchFamily="18" charset="0"/>
            </a:rPr>
            <a:t>FACILITATOR</a:t>
          </a:r>
        </a:p>
      </dgm:t>
    </dgm:pt>
    <dgm:pt modelId="{28EA20E3-EFD3-4281-A6AA-E2045837F6AB}" type="parTrans" cxnId="{647DEE71-5AB2-4A64-AD08-23673CCD590B}">
      <dgm:prSet/>
      <dgm:spPr/>
      <dgm:t>
        <a:bodyPr/>
        <a:lstStyle/>
        <a:p>
          <a:endParaRPr lang="en-IN"/>
        </a:p>
      </dgm:t>
    </dgm:pt>
    <dgm:pt modelId="{93FED5A4-1629-4B39-8569-6F8A176F2A7C}" type="sibTrans" cxnId="{647DEE71-5AB2-4A64-AD08-23673CCD590B}">
      <dgm:prSet/>
      <dgm:spPr/>
      <dgm:t>
        <a:bodyPr/>
        <a:lstStyle/>
        <a:p>
          <a:endParaRPr lang="en-IN"/>
        </a:p>
      </dgm:t>
    </dgm:pt>
    <dgm:pt modelId="{1677F7E8-2C09-4296-B385-9485C13A0FD8}">
      <dgm:prSet phldrT="[Text]" custT="1"/>
      <dgm:spPr/>
      <dgm:t>
        <a:bodyPr/>
        <a:lstStyle/>
        <a:p>
          <a:r>
            <a:rPr lang="en-IN" sz="900" b="1">
              <a:latin typeface="Times New Roman" panose="02020603050405020304" pitchFamily="18" charset="0"/>
              <a:cs typeface="Times New Roman" panose="02020603050405020304" pitchFamily="18" charset="0"/>
            </a:rPr>
            <a:t>MODERATOR</a:t>
          </a:r>
        </a:p>
      </dgm:t>
    </dgm:pt>
    <dgm:pt modelId="{13BEE6F1-BDDF-4D17-887A-4EB63F128234}" type="parTrans" cxnId="{E91C5CA9-0B02-4B92-8D1D-25EB6D8B7991}">
      <dgm:prSet/>
      <dgm:spPr/>
      <dgm:t>
        <a:bodyPr/>
        <a:lstStyle/>
        <a:p>
          <a:endParaRPr lang="en-IN"/>
        </a:p>
      </dgm:t>
    </dgm:pt>
    <dgm:pt modelId="{B8AFA09F-08D6-49FD-A1C8-07D51F4FCCB7}" type="sibTrans" cxnId="{E91C5CA9-0B02-4B92-8D1D-25EB6D8B7991}">
      <dgm:prSet/>
      <dgm:spPr/>
      <dgm:t>
        <a:bodyPr/>
        <a:lstStyle/>
        <a:p>
          <a:endParaRPr lang="en-IN"/>
        </a:p>
      </dgm:t>
    </dgm:pt>
    <dgm:pt modelId="{8BF5AFDF-E4E0-49F9-9697-B49AC9728141}">
      <dgm:prSet phldrT="[Text]" custT="1"/>
      <dgm:spPr/>
      <dgm:t>
        <a:bodyPr/>
        <a:lstStyle/>
        <a:p>
          <a:r>
            <a:rPr lang="en-IN" sz="900" b="1">
              <a:latin typeface="Times New Roman" panose="02020603050405020304" pitchFamily="18" charset="0"/>
              <a:cs typeface="Times New Roman" panose="02020603050405020304" pitchFamily="18" charset="0"/>
            </a:rPr>
            <a:t>ADVISOR </a:t>
          </a:r>
        </a:p>
      </dgm:t>
    </dgm:pt>
    <dgm:pt modelId="{AFD2CFA1-8D49-4BA7-B2D3-70AB97F56676}" type="parTrans" cxnId="{C8331E25-B902-4055-8B34-3BE8F7EF4D1E}">
      <dgm:prSet/>
      <dgm:spPr/>
      <dgm:t>
        <a:bodyPr/>
        <a:lstStyle/>
        <a:p>
          <a:endParaRPr lang="en-IN"/>
        </a:p>
      </dgm:t>
    </dgm:pt>
    <dgm:pt modelId="{561311D0-F3CC-4A1F-8DE3-3A1867E91270}" type="sibTrans" cxnId="{C8331E25-B902-4055-8B34-3BE8F7EF4D1E}">
      <dgm:prSet/>
      <dgm:spPr/>
      <dgm:t>
        <a:bodyPr/>
        <a:lstStyle/>
        <a:p>
          <a:endParaRPr lang="en-IN"/>
        </a:p>
      </dgm:t>
    </dgm:pt>
    <dgm:pt modelId="{E29F6769-3A68-4AE8-8227-2CB5B149AA90}">
      <dgm:prSet phldrT="[Text]" custT="1"/>
      <dgm:spPr/>
      <dgm:t>
        <a:bodyPr/>
        <a:lstStyle/>
        <a:p>
          <a:r>
            <a:rPr lang="en-IN" sz="900" b="1">
              <a:latin typeface="Times New Roman" panose="02020603050405020304" pitchFamily="18" charset="0"/>
              <a:cs typeface="Times New Roman" panose="02020603050405020304" pitchFamily="18" charset="0"/>
            </a:rPr>
            <a:t>GUIDE </a:t>
          </a:r>
        </a:p>
      </dgm:t>
    </dgm:pt>
    <dgm:pt modelId="{150AE322-AB56-4A6A-AA9E-4185B420400E}" type="parTrans" cxnId="{6160C261-DB9F-49D9-9110-0DFC9D287E71}">
      <dgm:prSet/>
      <dgm:spPr/>
      <dgm:t>
        <a:bodyPr/>
        <a:lstStyle/>
        <a:p>
          <a:endParaRPr lang="en-IN"/>
        </a:p>
      </dgm:t>
    </dgm:pt>
    <dgm:pt modelId="{94DB6794-5A7A-47FD-8D0C-395057C236D3}" type="sibTrans" cxnId="{6160C261-DB9F-49D9-9110-0DFC9D287E71}">
      <dgm:prSet/>
      <dgm:spPr/>
      <dgm:t>
        <a:bodyPr/>
        <a:lstStyle/>
        <a:p>
          <a:endParaRPr lang="en-IN"/>
        </a:p>
      </dgm:t>
    </dgm:pt>
    <dgm:pt modelId="{54951C50-A4CB-4440-B726-3F39E4DDE1CF}" type="pres">
      <dgm:prSet presAssocID="{CBD31DC0-2F3D-4DE8-A628-28A0329626C6}" presName="composite" presStyleCnt="0">
        <dgm:presLayoutVars>
          <dgm:chMax val="1"/>
          <dgm:dir/>
          <dgm:resizeHandles val="exact"/>
        </dgm:presLayoutVars>
      </dgm:prSet>
      <dgm:spPr/>
    </dgm:pt>
    <dgm:pt modelId="{EABD2B7A-DAF7-42E4-9CF5-F5B10F86EF64}" type="pres">
      <dgm:prSet presAssocID="{CBD31DC0-2F3D-4DE8-A628-28A0329626C6}" presName="radial" presStyleCnt="0">
        <dgm:presLayoutVars>
          <dgm:animLvl val="ctr"/>
        </dgm:presLayoutVars>
      </dgm:prSet>
      <dgm:spPr/>
    </dgm:pt>
    <dgm:pt modelId="{80BC7DA7-0C15-4FB1-A5B0-A526A13108B1}" type="pres">
      <dgm:prSet presAssocID="{B9301A4A-4323-4E32-A949-BD12B0F9D0D1}" presName="centerShape" presStyleLbl="vennNode1" presStyleIdx="0" presStyleCnt="5" custLinFactNeighborX="-824" custLinFactNeighborY="-275"/>
      <dgm:spPr/>
    </dgm:pt>
    <dgm:pt modelId="{7D09C2AE-3723-4544-81D2-8431ACF21791}" type="pres">
      <dgm:prSet presAssocID="{989D593C-2A33-48D7-85F7-BA17FC27C4E9}" presName="node" presStyleLbl="vennNode1" presStyleIdx="1" presStyleCnt="5">
        <dgm:presLayoutVars>
          <dgm:bulletEnabled val="1"/>
        </dgm:presLayoutVars>
      </dgm:prSet>
      <dgm:spPr/>
    </dgm:pt>
    <dgm:pt modelId="{B249A2F6-73E8-4EEC-BC0E-6A29CE8DEEF8}" type="pres">
      <dgm:prSet presAssocID="{1677F7E8-2C09-4296-B385-9485C13A0FD8}" presName="node" presStyleLbl="vennNode1" presStyleIdx="2" presStyleCnt="5">
        <dgm:presLayoutVars>
          <dgm:bulletEnabled val="1"/>
        </dgm:presLayoutVars>
      </dgm:prSet>
      <dgm:spPr/>
    </dgm:pt>
    <dgm:pt modelId="{DC73E509-DBE9-4945-8754-052A0E41262F}" type="pres">
      <dgm:prSet presAssocID="{8BF5AFDF-E4E0-49F9-9697-B49AC9728141}" presName="node" presStyleLbl="vennNode1" presStyleIdx="3" presStyleCnt="5" custScaleX="112055">
        <dgm:presLayoutVars>
          <dgm:bulletEnabled val="1"/>
        </dgm:presLayoutVars>
      </dgm:prSet>
      <dgm:spPr/>
    </dgm:pt>
    <dgm:pt modelId="{BD300A8C-D8FC-4A07-9D54-8854D82EC665}" type="pres">
      <dgm:prSet presAssocID="{E29F6769-3A68-4AE8-8227-2CB5B149AA90}" presName="node" presStyleLbl="vennNode1" presStyleIdx="4" presStyleCnt="5">
        <dgm:presLayoutVars>
          <dgm:bulletEnabled val="1"/>
        </dgm:presLayoutVars>
      </dgm:prSet>
      <dgm:spPr/>
    </dgm:pt>
  </dgm:ptLst>
  <dgm:cxnLst>
    <dgm:cxn modelId="{5B8F4F11-B09D-411E-A93C-A499FC8044CE}" type="presOf" srcId="{CBD31DC0-2F3D-4DE8-A628-28A0329626C6}" destId="{54951C50-A4CB-4440-B726-3F39E4DDE1CF}" srcOrd="0" destOrd="0" presId="urn:microsoft.com/office/officeart/2005/8/layout/radial3"/>
    <dgm:cxn modelId="{4295B01E-6054-4B80-9434-2EC8C77F7CF5}" type="presOf" srcId="{1677F7E8-2C09-4296-B385-9485C13A0FD8}" destId="{B249A2F6-73E8-4EEC-BC0E-6A29CE8DEEF8}" srcOrd="0" destOrd="0" presId="urn:microsoft.com/office/officeart/2005/8/layout/radial3"/>
    <dgm:cxn modelId="{C8331E25-B902-4055-8B34-3BE8F7EF4D1E}" srcId="{B9301A4A-4323-4E32-A949-BD12B0F9D0D1}" destId="{8BF5AFDF-E4E0-49F9-9697-B49AC9728141}" srcOrd="2" destOrd="0" parTransId="{AFD2CFA1-8D49-4BA7-B2D3-70AB97F56676}" sibTransId="{561311D0-F3CC-4A1F-8DE3-3A1867E91270}"/>
    <dgm:cxn modelId="{A2B30527-4620-4448-9396-640BDA904897}" type="presOf" srcId="{B9301A4A-4323-4E32-A949-BD12B0F9D0D1}" destId="{80BC7DA7-0C15-4FB1-A5B0-A526A13108B1}" srcOrd="0" destOrd="0" presId="urn:microsoft.com/office/officeart/2005/8/layout/radial3"/>
    <dgm:cxn modelId="{6160C261-DB9F-49D9-9110-0DFC9D287E71}" srcId="{B9301A4A-4323-4E32-A949-BD12B0F9D0D1}" destId="{E29F6769-3A68-4AE8-8227-2CB5B149AA90}" srcOrd="3" destOrd="0" parTransId="{150AE322-AB56-4A6A-AA9E-4185B420400E}" sibTransId="{94DB6794-5A7A-47FD-8D0C-395057C236D3}"/>
    <dgm:cxn modelId="{03EC864A-0840-4A95-81C3-955BFE57C4B9}" srcId="{CBD31DC0-2F3D-4DE8-A628-28A0329626C6}" destId="{B9301A4A-4323-4E32-A949-BD12B0F9D0D1}" srcOrd="0" destOrd="0" parTransId="{F0724EBA-A9A5-4E61-9061-7B5474C92593}" sibTransId="{96EA00F0-7D07-4FC2-8C35-17F85EF2557F}"/>
    <dgm:cxn modelId="{647DEE71-5AB2-4A64-AD08-23673CCD590B}" srcId="{B9301A4A-4323-4E32-A949-BD12B0F9D0D1}" destId="{989D593C-2A33-48D7-85F7-BA17FC27C4E9}" srcOrd="0" destOrd="0" parTransId="{28EA20E3-EFD3-4281-A6AA-E2045837F6AB}" sibTransId="{93FED5A4-1629-4B39-8569-6F8A176F2A7C}"/>
    <dgm:cxn modelId="{E91C5CA9-0B02-4B92-8D1D-25EB6D8B7991}" srcId="{B9301A4A-4323-4E32-A949-BD12B0F9D0D1}" destId="{1677F7E8-2C09-4296-B385-9485C13A0FD8}" srcOrd="1" destOrd="0" parTransId="{13BEE6F1-BDDF-4D17-887A-4EB63F128234}" sibTransId="{B8AFA09F-08D6-49FD-A1C8-07D51F4FCCB7}"/>
    <dgm:cxn modelId="{141B73AC-B043-4A4B-8251-F8811B5066D2}" type="presOf" srcId="{E29F6769-3A68-4AE8-8227-2CB5B149AA90}" destId="{BD300A8C-D8FC-4A07-9D54-8854D82EC665}" srcOrd="0" destOrd="0" presId="urn:microsoft.com/office/officeart/2005/8/layout/radial3"/>
    <dgm:cxn modelId="{65135DB2-B92E-44B7-A04D-A7C14D0A3651}" type="presOf" srcId="{989D593C-2A33-48D7-85F7-BA17FC27C4E9}" destId="{7D09C2AE-3723-4544-81D2-8431ACF21791}" srcOrd="0" destOrd="0" presId="urn:microsoft.com/office/officeart/2005/8/layout/radial3"/>
    <dgm:cxn modelId="{297580CD-3028-4040-94F4-D22A078D80CF}" type="presOf" srcId="{8BF5AFDF-E4E0-49F9-9697-B49AC9728141}" destId="{DC73E509-DBE9-4945-8754-052A0E41262F}" srcOrd="0" destOrd="0" presId="urn:microsoft.com/office/officeart/2005/8/layout/radial3"/>
    <dgm:cxn modelId="{2CBC9955-C466-4D2B-B40C-2F870CA3EB86}" type="presParOf" srcId="{54951C50-A4CB-4440-B726-3F39E4DDE1CF}" destId="{EABD2B7A-DAF7-42E4-9CF5-F5B10F86EF64}" srcOrd="0" destOrd="0" presId="urn:microsoft.com/office/officeart/2005/8/layout/radial3"/>
    <dgm:cxn modelId="{6B99A3A5-5792-4819-A955-B5D8D0173416}" type="presParOf" srcId="{EABD2B7A-DAF7-42E4-9CF5-F5B10F86EF64}" destId="{80BC7DA7-0C15-4FB1-A5B0-A526A13108B1}" srcOrd="0" destOrd="0" presId="urn:microsoft.com/office/officeart/2005/8/layout/radial3"/>
    <dgm:cxn modelId="{67D239C0-0DAF-4E52-9D62-30455BA74CD9}" type="presParOf" srcId="{EABD2B7A-DAF7-42E4-9CF5-F5B10F86EF64}" destId="{7D09C2AE-3723-4544-81D2-8431ACF21791}" srcOrd="1" destOrd="0" presId="urn:microsoft.com/office/officeart/2005/8/layout/radial3"/>
    <dgm:cxn modelId="{1FB8C88B-075E-4F03-ABCF-5F12F6896575}" type="presParOf" srcId="{EABD2B7A-DAF7-42E4-9CF5-F5B10F86EF64}" destId="{B249A2F6-73E8-4EEC-BC0E-6A29CE8DEEF8}" srcOrd="2" destOrd="0" presId="urn:microsoft.com/office/officeart/2005/8/layout/radial3"/>
    <dgm:cxn modelId="{8108FC4B-4BA9-485A-9126-DBCFA66F7EE0}" type="presParOf" srcId="{EABD2B7A-DAF7-42E4-9CF5-F5B10F86EF64}" destId="{DC73E509-DBE9-4945-8754-052A0E41262F}" srcOrd="3" destOrd="0" presId="urn:microsoft.com/office/officeart/2005/8/layout/radial3"/>
    <dgm:cxn modelId="{0E5A2522-6BEA-4A6C-A193-398ABFB35E94}" type="presParOf" srcId="{EABD2B7A-DAF7-42E4-9CF5-F5B10F86EF64}" destId="{BD300A8C-D8FC-4A07-9D54-8854D82EC665}" srcOrd="4"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AA9B30-DB23-4A0A-835D-18AC4CA051EE}" type="doc">
      <dgm:prSet loTypeId="urn:microsoft.com/office/officeart/2005/8/layout/equation2" loCatId="process" qsTypeId="urn:microsoft.com/office/officeart/2005/8/quickstyle/simple1" qsCatId="simple" csTypeId="urn:microsoft.com/office/officeart/2005/8/colors/accent1_2" csCatId="accent1" phldr="1"/>
      <dgm:spPr/>
    </dgm:pt>
    <dgm:pt modelId="{59B813F5-6476-4A49-8B47-7EAE52C5BAE5}">
      <dgm:prSet phldrT="[Text]"/>
      <dgm:spPr/>
      <dgm:t>
        <a:bodyPr/>
        <a:lstStyle/>
        <a:p>
          <a:r>
            <a:rPr lang="en-IN"/>
            <a:t>Academic Support </a:t>
          </a:r>
        </a:p>
      </dgm:t>
    </dgm:pt>
    <dgm:pt modelId="{6427C16B-B21D-458B-926F-E7F367E3BA0E}" type="parTrans" cxnId="{758C4772-6B0F-4EE8-A8C2-8F742A268439}">
      <dgm:prSet/>
      <dgm:spPr/>
      <dgm:t>
        <a:bodyPr/>
        <a:lstStyle/>
        <a:p>
          <a:endParaRPr lang="en-IN"/>
        </a:p>
      </dgm:t>
    </dgm:pt>
    <dgm:pt modelId="{7B99547D-D746-4BEF-8C49-54B45E2170A5}" type="sibTrans" cxnId="{758C4772-6B0F-4EE8-A8C2-8F742A268439}">
      <dgm:prSet/>
      <dgm:spPr/>
      <dgm:t>
        <a:bodyPr/>
        <a:lstStyle/>
        <a:p>
          <a:endParaRPr lang="en-IN"/>
        </a:p>
      </dgm:t>
    </dgm:pt>
    <dgm:pt modelId="{AA02C976-DCEA-41DA-A64C-6017060F1047}">
      <dgm:prSet phldrT="[Text]"/>
      <dgm:spPr/>
      <dgm:t>
        <a:bodyPr/>
        <a:lstStyle/>
        <a:p>
          <a:r>
            <a:rPr lang="en-IN"/>
            <a:t>Technichical Support</a:t>
          </a:r>
        </a:p>
      </dgm:t>
    </dgm:pt>
    <dgm:pt modelId="{29D56018-96FE-45F7-B6E8-05B6C07A7E6A}" type="parTrans" cxnId="{24D68152-CBEC-44D3-A77D-C0E041092B94}">
      <dgm:prSet/>
      <dgm:spPr/>
      <dgm:t>
        <a:bodyPr/>
        <a:lstStyle/>
        <a:p>
          <a:endParaRPr lang="en-IN"/>
        </a:p>
      </dgm:t>
    </dgm:pt>
    <dgm:pt modelId="{F0E16C32-FFFC-4C7B-BEE0-4883177A322B}" type="sibTrans" cxnId="{24D68152-CBEC-44D3-A77D-C0E041092B94}">
      <dgm:prSet/>
      <dgm:spPr/>
      <dgm:t>
        <a:bodyPr/>
        <a:lstStyle/>
        <a:p>
          <a:endParaRPr lang="en-IN"/>
        </a:p>
      </dgm:t>
    </dgm:pt>
    <dgm:pt modelId="{CDFEF800-1F09-419D-AE07-BE2788699ADF}">
      <dgm:prSet phldrT="[Text]" custT="1"/>
      <dgm:spPr/>
      <dgm:t>
        <a:bodyPr/>
        <a:lstStyle/>
        <a:p>
          <a:r>
            <a:rPr lang="en-IN" sz="1200"/>
            <a:t>LEARNING SUPPORT </a:t>
          </a:r>
        </a:p>
      </dgm:t>
    </dgm:pt>
    <dgm:pt modelId="{828E7A2A-759B-4C52-9634-9B5D272DCDA7}" type="parTrans" cxnId="{E8AB90D4-5946-4CEE-AC2A-DD8B10324731}">
      <dgm:prSet/>
      <dgm:spPr/>
      <dgm:t>
        <a:bodyPr/>
        <a:lstStyle/>
        <a:p>
          <a:endParaRPr lang="en-IN"/>
        </a:p>
      </dgm:t>
    </dgm:pt>
    <dgm:pt modelId="{E7E8981F-A2CF-4D87-810E-F7BD70045D33}" type="sibTrans" cxnId="{E8AB90D4-5946-4CEE-AC2A-DD8B10324731}">
      <dgm:prSet/>
      <dgm:spPr/>
      <dgm:t>
        <a:bodyPr/>
        <a:lstStyle/>
        <a:p>
          <a:endParaRPr lang="en-IN"/>
        </a:p>
      </dgm:t>
    </dgm:pt>
    <dgm:pt modelId="{D7BC9B7F-FB27-4DE1-91E0-C7496813494B}" type="pres">
      <dgm:prSet presAssocID="{A3AA9B30-DB23-4A0A-835D-18AC4CA051EE}" presName="Name0" presStyleCnt="0">
        <dgm:presLayoutVars>
          <dgm:dir/>
          <dgm:resizeHandles val="exact"/>
        </dgm:presLayoutVars>
      </dgm:prSet>
      <dgm:spPr/>
    </dgm:pt>
    <dgm:pt modelId="{6BC0E7AA-34EE-4E68-9C90-9D0359B61D04}" type="pres">
      <dgm:prSet presAssocID="{A3AA9B30-DB23-4A0A-835D-18AC4CA051EE}" presName="vNodes" presStyleCnt="0"/>
      <dgm:spPr/>
    </dgm:pt>
    <dgm:pt modelId="{29295764-7C74-42DB-835F-AAF8DB0311B1}" type="pres">
      <dgm:prSet presAssocID="{59B813F5-6476-4A49-8B47-7EAE52C5BAE5}" presName="node" presStyleLbl="node1" presStyleIdx="0" presStyleCnt="3">
        <dgm:presLayoutVars>
          <dgm:bulletEnabled val="1"/>
        </dgm:presLayoutVars>
      </dgm:prSet>
      <dgm:spPr/>
    </dgm:pt>
    <dgm:pt modelId="{532A0508-4F13-4601-A707-5FC7B86A0E44}" type="pres">
      <dgm:prSet presAssocID="{7B99547D-D746-4BEF-8C49-54B45E2170A5}" presName="spacerT" presStyleCnt="0"/>
      <dgm:spPr/>
    </dgm:pt>
    <dgm:pt modelId="{0BC13D28-BE7A-4381-91AD-838D274FE239}" type="pres">
      <dgm:prSet presAssocID="{7B99547D-D746-4BEF-8C49-54B45E2170A5}" presName="sibTrans" presStyleLbl="sibTrans2D1" presStyleIdx="0" presStyleCnt="2"/>
      <dgm:spPr/>
    </dgm:pt>
    <dgm:pt modelId="{34D2D113-CB0E-415C-8C66-CE059EF6CE13}" type="pres">
      <dgm:prSet presAssocID="{7B99547D-D746-4BEF-8C49-54B45E2170A5}" presName="spacerB" presStyleCnt="0"/>
      <dgm:spPr/>
    </dgm:pt>
    <dgm:pt modelId="{51C3468F-51B9-4D14-8044-F619AC0A2D73}" type="pres">
      <dgm:prSet presAssocID="{AA02C976-DCEA-41DA-A64C-6017060F1047}" presName="node" presStyleLbl="node1" presStyleIdx="1" presStyleCnt="3">
        <dgm:presLayoutVars>
          <dgm:bulletEnabled val="1"/>
        </dgm:presLayoutVars>
      </dgm:prSet>
      <dgm:spPr/>
    </dgm:pt>
    <dgm:pt modelId="{6404BC7B-7069-4531-BFD1-DB3F07111349}" type="pres">
      <dgm:prSet presAssocID="{A3AA9B30-DB23-4A0A-835D-18AC4CA051EE}" presName="sibTransLast" presStyleLbl="sibTrans2D1" presStyleIdx="1" presStyleCnt="2" custScaleX="214226" custLinFactNeighborX="-60842" custLinFactNeighborY="1463"/>
      <dgm:spPr/>
    </dgm:pt>
    <dgm:pt modelId="{F283131D-468C-4C78-9999-6F5801B8500B}" type="pres">
      <dgm:prSet presAssocID="{A3AA9B30-DB23-4A0A-835D-18AC4CA051EE}" presName="connectorText" presStyleLbl="sibTrans2D1" presStyleIdx="1" presStyleCnt="2"/>
      <dgm:spPr/>
    </dgm:pt>
    <dgm:pt modelId="{F6333827-AAEA-4BA7-B7DD-C279152DCF5F}" type="pres">
      <dgm:prSet presAssocID="{A3AA9B30-DB23-4A0A-835D-18AC4CA051EE}" presName="lastNode" presStyleLbl="node1" presStyleIdx="2" presStyleCnt="3" custLinFactNeighborX="2721" custLinFactNeighborY="544">
        <dgm:presLayoutVars>
          <dgm:bulletEnabled val="1"/>
        </dgm:presLayoutVars>
      </dgm:prSet>
      <dgm:spPr/>
    </dgm:pt>
  </dgm:ptLst>
  <dgm:cxnLst>
    <dgm:cxn modelId="{758C4772-6B0F-4EE8-A8C2-8F742A268439}" srcId="{A3AA9B30-DB23-4A0A-835D-18AC4CA051EE}" destId="{59B813F5-6476-4A49-8B47-7EAE52C5BAE5}" srcOrd="0" destOrd="0" parTransId="{6427C16B-B21D-458B-926F-E7F367E3BA0E}" sibTransId="{7B99547D-D746-4BEF-8C49-54B45E2170A5}"/>
    <dgm:cxn modelId="{24D68152-CBEC-44D3-A77D-C0E041092B94}" srcId="{A3AA9B30-DB23-4A0A-835D-18AC4CA051EE}" destId="{AA02C976-DCEA-41DA-A64C-6017060F1047}" srcOrd="1" destOrd="0" parTransId="{29D56018-96FE-45F7-B6E8-05B6C07A7E6A}" sibTransId="{F0E16C32-FFFC-4C7B-BEE0-4883177A322B}"/>
    <dgm:cxn modelId="{AA8EF677-1322-40D0-B971-DD51035F6FBF}" type="presOf" srcId="{F0E16C32-FFFC-4C7B-BEE0-4883177A322B}" destId="{6404BC7B-7069-4531-BFD1-DB3F07111349}" srcOrd="0" destOrd="0" presId="urn:microsoft.com/office/officeart/2005/8/layout/equation2"/>
    <dgm:cxn modelId="{73FB9B89-5A3B-463D-95A2-8D743BE8568D}" type="presOf" srcId="{A3AA9B30-DB23-4A0A-835D-18AC4CA051EE}" destId="{D7BC9B7F-FB27-4DE1-91E0-C7496813494B}" srcOrd="0" destOrd="0" presId="urn:microsoft.com/office/officeart/2005/8/layout/equation2"/>
    <dgm:cxn modelId="{CD57E9BF-F387-4BA1-B43F-774B3F95C677}" type="presOf" srcId="{F0E16C32-FFFC-4C7B-BEE0-4883177A322B}" destId="{F283131D-468C-4C78-9999-6F5801B8500B}" srcOrd="1" destOrd="0" presId="urn:microsoft.com/office/officeart/2005/8/layout/equation2"/>
    <dgm:cxn modelId="{7BE70FD0-8059-4533-938E-1CA94CD923ED}" type="presOf" srcId="{59B813F5-6476-4A49-8B47-7EAE52C5BAE5}" destId="{29295764-7C74-42DB-835F-AAF8DB0311B1}" srcOrd="0" destOrd="0" presId="urn:microsoft.com/office/officeart/2005/8/layout/equation2"/>
    <dgm:cxn modelId="{E8AB90D4-5946-4CEE-AC2A-DD8B10324731}" srcId="{A3AA9B30-DB23-4A0A-835D-18AC4CA051EE}" destId="{CDFEF800-1F09-419D-AE07-BE2788699ADF}" srcOrd="2" destOrd="0" parTransId="{828E7A2A-759B-4C52-9634-9B5D272DCDA7}" sibTransId="{E7E8981F-A2CF-4D87-810E-F7BD70045D33}"/>
    <dgm:cxn modelId="{27C7D3E5-AFAC-4FFB-9C9A-DCACD53759F8}" type="presOf" srcId="{AA02C976-DCEA-41DA-A64C-6017060F1047}" destId="{51C3468F-51B9-4D14-8044-F619AC0A2D73}" srcOrd="0" destOrd="0" presId="urn:microsoft.com/office/officeart/2005/8/layout/equation2"/>
    <dgm:cxn modelId="{2979DBEF-3163-4162-89CE-12B1FCB0FA3E}" type="presOf" srcId="{CDFEF800-1F09-419D-AE07-BE2788699ADF}" destId="{F6333827-AAEA-4BA7-B7DD-C279152DCF5F}" srcOrd="0" destOrd="0" presId="urn:microsoft.com/office/officeart/2005/8/layout/equation2"/>
    <dgm:cxn modelId="{A2F8B3FD-0A6E-47C8-BF5B-B495E2F858B5}" type="presOf" srcId="{7B99547D-D746-4BEF-8C49-54B45E2170A5}" destId="{0BC13D28-BE7A-4381-91AD-838D274FE239}" srcOrd="0" destOrd="0" presId="urn:microsoft.com/office/officeart/2005/8/layout/equation2"/>
    <dgm:cxn modelId="{32600A01-616C-4F85-88FA-9532D4B7C159}" type="presParOf" srcId="{D7BC9B7F-FB27-4DE1-91E0-C7496813494B}" destId="{6BC0E7AA-34EE-4E68-9C90-9D0359B61D04}" srcOrd="0" destOrd="0" presId="urn:microsoft.com/office/officeart/2005/8/layout/equation2"/>
    <dgm:cxn modelId="{943627B1-1FCD-479A-B313-E507CD207174}" type="presParOf" srcId="{6BC0E7AA-34EE-4E68-9C90-9D0359B61D04}" destId="{29295764-7C74-42DB-835F-AAF8DB0311B1}" srcOrd="0" destOrd="0" presId="urn:microsoft.com/office/officeart/2005/8/layout/equation2"/>
    <dgm:cxn modelId="{05F749FC-542F-4E39-93EC-524115D80C34}" type="presParOf" srcId="{6BC0E7AA-34EE-4E68-9C90-9D0359B61D04}" destId="{532A0508-4F13-4601-A707-5FC7B86A0E44}" srcOrd="1" destOrd="0" presId="urn:microsoft.com/office/officeart/2005/8/layout/equation2"/>
    <dgm:cxn modelId="{E657EFB3-B02A-4713-9A8E-D3230AFF7CCA}" type="presParOf" srcId="{6BC0E7AA-34EE-4E68-9C90-9D0359B61D04}" destId="{0BC13D28-BE7A-4381-91AD-838D274FE239}" srcOrd="2" destOrd="0" presId="urn:microsoft.com/office/officeart/2005/8/layout/equation2"/>
    <dgm:cxn modelId="{6223C123-F1B3-41EC-941F-C1AB90B733E1}" type="presParOf" srcId="{6BC0E7AA-34EE-4E68-9C90-9D0359B61D04}" destId="{34D2D113-CB0E-415C-8C66-CE059EF6CE13}" srcOrd="3" destOrd="0" presId="urn:microsoft.com/office/officeart/2005/8/layout/equation2"/>
    <dgm:cxn modelId="{25650E80-DD34-42A4-B97F-7CD8467AFDED}" type="presParOf" srcId="{6BC0E7AA-34EE-4E68-9C90-9D0359B61D04}" destId="{51C3468F-51B9-4D14-8044-F619AC0A2D73}" srcOrd="4" destOrd="0" presId="urn:microsoft.com/office/officeart/2005/8/layout/equation2"/>
    <dgm:cxn modelId="{02C05DBD-0A4A-4C65-BDAA-84D33C4B07FB}" type="presParOf" srcId="{D7BC9B7F-FB27-4DE1-91E0-C7496813494B}" destId="{6404BC7B-7069-4531-BFD1-DB3F07111349}" srcOrd="1" destOrd="0" presId="urn:microsoft.com/office/officeart/2005/8/layout/equation2"/>
    <dgm:cxn modelId="{31C78663-D6FC-472D-8F7C-C723636E6C07}" type="presParOf" srcId="{6404BC7B-7069-4531-BFD1-DB3F07111349}" destId="{F283131D-468C-4C78-9999-6F5801B8500B}" srcOrd="0" destOrd="0" presId="urn:microsoft.com/office/officeart/2005/8/layout/equation2"/>
    <dgm:cxn modelId="{20B48482-3AAD-4E89-8160-B9272FB5E639}" type="presParOf" srcId="{D7BC9B7F-FB27-4DE1-91E0-C7496813494B}" destId="{F6333827-AAEA-4BA7-B7DD-C279152DCF5F}" srcOrd="2" destOrd="0" presId="urn:microsoft.com/office/officeart/2005/8/layout/equati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1527574-E3FB-4D53-AEEF-4B09DDBFB0DD}"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N"/>
        </a:p>
      </dgm:t>
    </dgm:pt>
    <dgm:pt modelId="{C727C0DA-471C-4F5B-8DEC-701B1BB4C3FE}">
      <dgm:prSet phldrT="[Text]" custT="1"/>
      <dgm:spPr/>
      <dgm:t>
        <a:bodyPr/>
        <a:lstStyle/>
        <a:p>
          <a:r>
            <a:rPr lang="en-IN" sz="1200"/>
            <a:t>Stratagy </a:t>
          </a:r>
        </a:p>
      </dgm:t>
    </dgm:pt>
    <dgm:pt modelId="{5856494A-2DF2-41CE-B78B-27B7CEC78E03}" type="parTrans" cxnId="{4642A61C-3505-4CD7-9612-52FECD8FCEA7}">
      <dgm:prSet/>
      <dgm:spPr/>
      <dgm:t>
        <a:bodyPr/>
        <a:lstStyle/>
        <a:p>
          <a:endParaRPr lang="en-IN"/>
        </a:p>
      </dgm:t>
    </dgm:pt>
    <dgm:pt modelId="{A085CCB0-752B-43CE-B814-8BD3D0026F66}" type="sibTrans" cxnId="{4642A61C-3505-4CD7-9612-52FECD8FCEA7}">
      <dgm:prSet/>
      <dgm:spPr/>
      <dgm:t>
        <a:bodyPr/>
        <a:lstStyle/>
        <a:p>
          <a:endParaRPr lang="en-IN" sz="1200"/>
        </a:p>
      </dgm:t>
    </dgm:pt>
    <dgm:pt modelId="{7F337E79-692C-48B3-A72D-306FAA60FF66}">
      <dgm:prSet phldrT="[Text]" custT="1"/>
      <dgm:spPr/>
      <dgm:t>
        <a:bodyPr/>
        <a:lstStyle/>
        <a:p>
          <a:r>
            <a:rPr lang="en-IN" sz="1200"/>
            <a:t>Support</a:t>
          </a:r>
        </a:p>
      </dgm:t>
    </dgm:pt>
    <dgm:pt modelId="{0F391204-AA9C-42C5-AB0A-18F94809ECCB}" type="parTrans" cxnId="{D726BF31-CDCA-4FB0-9DDA-33EC78D3617D}">
      <dgm:prSet/>
      <dgm:spPr/>
      <dgm:t>
        <a:bodyPr/>
        <a:lstStyle/>
        <a:p>
          <a:endParaRPr lang="en-IN"/>
        </a:p>
      </dgm:t>
    </dgm:pt>
    <dgm:pt modelId="{60DD19BA-D9AC-49E3-B10A-4C071C1B9401}" type="sibTrans" cxnId="{D726BF31-CDCA-4FB0-9DDA-33EC78D3617D}">
      <dgm:prSet/>
      <dgm:spPr/>
      <dgm:t>
        <a:bodyPr/>
        <a:lstStyle/>
        <a:p>
          <a:endParaRPr lang="en-IN" sz="1200"/>
        </a:p>
      </dgm:t>
    </dgm:pt>
    <dgm:pt modelId="{D5E1DBFB-F761-478D-8426-CCED7E081100}">
      <dgm:prSet phldrT="[Text]" custT="1"/>
      <dgm:spPr/>
      <dgm:t>
        <a:bodyPr/>
        <a:lstStyle/>
        <a:p>
          <a:r>
            <a:rPr lang="en-IN" sz="1200"/>
            <a:t>Infrastructure</a:t>
          </a:r>
        </a:p>
      </dgm:t>
    </dgm:pt>
    <dgm:pt modelId="{FB2C3442-7882-47FD-A62D-592E36DF012E}" type="parTrans" cxnId="{CF88FAD1-ACBE-48E1-8937-FAB886F6D871}">
      <dgm:prSet/>
      <dgm:spPr/>
      <dgm:t>
        <a:bodyPr/>
        <a:lstStyle/>
        <a:p>
          <a:endParaRPr lang="en-IN"/>
        </a:p>
      </dgm:t>
    </dgm:pt>
    <dgm:pt modelId="{845841FC-2C77-4C98-BB88-63C553765DA9}" type="sibTrans" cxnId="{CF88FAD1-ACBE-48E1-8937-FAB886F6D871}">
      <dgm:prSet/>
      <dgm:spPr/>
      <dgm:t>
        <a:bodyPr/>
        <a:lstStyle/>
        <a:p>
          <a:endParaRPr lang="en-IN" sz="1200"/>
        </a:p>
      </dgm:t>
    </dgm:pt>
    <dgm:pt modelId="{C25568CD-1995-4812-A22C-4301140C55E5}">
      <dgm:prSet phldrT="[Text]" custT="1"/>
      <dgm:spPr/>
      <dgm:t>
        <a:bodyPr/>
        <a:lstStyle/>
        <a:p>
          <a:r>
            <a:rPr lang="en-IN" sz="1200"/>
            <a:t>Service</a:t>
          </a:r>
        </a:p>
      </dgm:t>
    </dgm:pt>
    <dgm:pt modelId="{A0DB3E97-DD96-4315-8DCE-B5F6CED1DD33}" type="parTrans" cxnId="{EF9C168D-5604-434D-BE01-E06084BD96F7}">
      <dgm:prSet/>
      <dgm:spPr/>
      <dgm:t>
        <a:bodyPr/>
        <a:lstStyle/>
        <a:p>
          <a:endParaRPr lang="en-IN"/>
        </a:p>
      </dgm:t>
    </dgm:pt>
    <dgm:pt modelId="{D7B67E02-0870-4694-934A-ADE97170990A}" type="sibTrans" cxnId="{EF9C168D-5604-434D-BE01-E06084BD96F7}">
      <dgm:prSet/>
      <dgm:spPr/>
      <dgm:t>
        <a:bodyPr/>
        <a:lstStyle/>
        <a:p>
          <a:endParaRPr lang="en-IN" sz="1200"/>
        </a:p>
      </dgm:t>
    </dgm:pt>
    <dgm:pt modelId="{2505EE76-255A-4297-A73E-99F6170AD139}">
      <dgm:prSet phldrT="[Text]" custT="1"/>
      <dgm:spPr/>
      <dgm:t>
        <a:bodyPr/>
        <a:lstStyle/>
        <a:p>
          <a:r>
            <a:rPr lang="en-IN" sz="1200"/>
            <a:t>Institution </a:t>
          </a:r>
        </a:p>
      </dgm:t>
    </dgm:pt>
    <dgm:pt modelId="{1A84C620-213C-4FE5-975E-304875185AC0}" type="sibTrans" cxnId="{23291644-1633-4FD4-9B3F-06C6DD35992A}">
      <dgm:prSet/>
      <dgm:spPr/>
      <dgm:t>
        <a:bodyPr/>
        <a:lstStyle/>
        <a:p>
          <a:endParaRPr lang="en-IN"/>
        </a:p>
      </dgm:t>
    </dgm:pt>
    <dgm:pt modelId="{650E5404-A4AF-4B01-9475-C7694F44089D}" type="parTrans" cxnId="{23291644-1633-4FD4-9B3F-06C6DD35992A}">
      <dgm:prSet/>
      <dgm:spPr/>
      <dgm:t>
        <a:bodyPr/>
        <a:lstStyle/>
        <a:p>
          <a:endParaRPr lang="en-IN"/>
        </a:p>
      </dgm:t>
    </dgm:pt>
    <dgm:pt modelId="{539A0FDC-16FC-4BC8-9697-4522D94298B1}" type="pres">
      <dgm:prSet presAssocID="{41527574-E3FB-4D53-AEEF-4B09DDBFB0DD}" presName="Name0" presStyleCnt="0">
        <dgm:presLayoutVars>
          <dgm:chMax val="1"/>
          <dgm:dir/>
          <dgm:animLvl val="ctr"/>
          <dgm:resizeHandles val="exact"/>
        </dgm:presLayoutVars>
      </dgm:prSet>
      <dgm:spPr/>
    </dgm:pt>
    <dgm:pt modelId="{FE320A09-FC24-443E-9D3C-AC86236B8A08}" type="pres">
      <dgm:prSet presAssocID="{2505EE76-255A-4297-A73E-99F6170AD139}" presName="centerShape" presStyleLbl="node0" presStyleIdx="0" presStyleCnt="1"/>
      <dgm:spPr/>
    </dgm:pt>
    <dgm:pt modelId="{F2EB8050-8A69-4396-AC5E-95FE200A8D96}" type="pres">
      <dgm:prSet presAssocID="{C727C0DA-471C-4F5B-8DEC-701B1BB4C3FE}" presName="node" presStyleLbl="node1" presStyleIdx="0" presStyleCnt="4">
        <dgm:presLayoutVars>
          <dgm:bulletEnabled val="1"/>
        </dgm:presLayoutVars>
      </dgm:prSet>
      <dgm:spPr/>
    </dgm:pt>
    <dgm:pt modelId="{EF827DB6-3C8B-447F-9A5B-7B0A00A5E0CF}" type="pres">
      <dgm:prSet presAssocID="{C727C0DA-471C-4F5B-8DEC-701B1BB4C3FE}" presName="dummy" presStyleCnt="0"/>
      <dgm:spPr/>
    </dgm:pt>
    <dgm:pt modelId="{0B3337AB-1218-4BC9-821C-1445AB47F63C}" type="pres">
      <dgm:prSet presAssocID="{A085CCB0-752B-43CE-B814-8BD3D0026F66}" presName="sibTrans" presStyleLbl="sibTrans2D1" presStyleIdx="0" presStyleCnt="4"/>
      <dgm:spPr/>
    </dgm:pt>
    <dgm:pt modelId="{558CA044-B906-425C-9BC1-472F014022BB}" type="pres">
      <dgm:prSet presAssocID="{7F337E79-692C-48B3-A72D-306FAA60FF66}" presName="node" presStyleLbl="node1" presStyleIdx="1" presStyleCnt="4">
        <dgm:presLayoutVars>
          <dgm:bulletEnabled val="1"/>
        </dgm:presLayoutVars>
      </dgm:prSet>
      <dgm:spPr/>
    </dgm:pt>
    <dgm:pt modelId="{BFC4BB50-2CF1-459C-B45F-1BDCD7B3768B}" type="pres">
      <dgm:prSet presAssocID="{7F337E79-692C-48B3-A72D-306FAA60FF66}" presName="dummy" presStyleCnt="0"/>
      <dgm:spPr/>
    </dgm:pt>
    <dgm:pt modelId="{76B7EF68-F6BF-4645-9341-8B9A9466AD6F}" type="pres">
      <dgm:prSet presAssocID="{60DD19BA-D9AC-49E3-B10A-4C071C1B9401}" presName="sibTrans" presStyleLbl="sibTrans2D1" presStyleIdx="1" presStyleCnt="4"/>
      <dgm:spPr/>
    </dgm:pt>
    <dgm:pt modelId="{FEECBD9D-CA9E-4B76-83A6-7AB345CB6D34}" type="pres">
      <dgm:prSet presAssocID="{D5E1DBFB-F761-478D-8426-CCED7E081100}" presName="node" presStyleLbl="node1" presStyleIdx="2" presStyleCnt="4">
        <dgm:presLayoutVars>
          <dgm:bulletEnabled val="1"/>
        </dgm:presLayoutVars>
      </dgm:prSet>
      <dgm:spPr/>
    </dgm:pt>
    <dgm:pt modelId="{F43153DE-1858-4AA1-8942-8BBAF518B939}" type="pres">
      <dgm:prSet presAssocID="{D5E1DBFB-F761-478D-8426-CCED7E081100}" presName="dummy" presStyleCnt="0"/>
      <dgm:spPr/>
    </dgm:pt>
    <dgm:pt modelId="{99068B82-E53D-4BA5-A30E-EE4428F3A2CB}" type="pres">
      <dgm:prSet presAssocID="{845841FC-2C77-4C98-BB88-63C553765DA9}" presName="sibTrans" presStyleLbl="sibTrans2D1" presStyleIdx="2" presStyleCnt="4"/>
      <dgm:spPr/>
    </dgm:pt>
    <dgm:pt modelId="{B5F3E68C-F154-4009-BE10-5F861603A56B}" type="pres">
      <dgm:prSet presAssocID="{C25568CD-1995-4812-A22C-4301140C55E5}" presName="node" presStyleLbl="node1" presStyleIdx="3" presStyleCnt="4">
        <dgm:presLayoutVars>
          <dgm:bulletEnabled val="1"/>
        </dgm:presLayoutVars>
      </dgm:prSet>
      <dgm:spPr/>
    </dgm:pt>
    <dgm:pt modelId="{265EC4E9-5561-4616-825E-0AB53CA741B8}" type="pres">
      <dgm:prSet presAssocID="{C25568CD-1995-4812-A22C-4301140C55E5}" presName="dummy" presStyleCnt="0"/>
      <dgm:spPr/>
    </dgm:pt>
    <dgm:pt modelId="{A1DF4811-D8A9-4713-B356-C5C2C281FE0F}" type="pres">
      <dgm:prSet presAssocID="{D7B67E02-0870-4694-934A-ADE97170990A}" presName="sibTrans" presStyleLbl="sibTrans2D1" presStyleIdx="3" presStyleCnt="4"/>
      <dgm:spPr/>
    </dgm:pt>
  </dgm:ptLst>
  <dgm:cxnLst>
    <dgm:cxn modelId="{4642A61C-3505-4CD7-9612-52FECD8FCEA7}" srcId="{2505EE76-255A-4297-A73E-99F6170AD139}" destId="{C727C0DA-471C-4F5B-8DEC-701B1BB4C3FE}" srcOrd="0" destOrd="0" parTransId="{5856494A-2DF2-41CE-B78B-27B7CEC78E03}" sibTransId="{A085CCB0-752B-43CE-B814-8BD3D0026F66}"/>
    <dgm:cxn modelId="{61766923-D9D9-4FB0-B13C-DA70E86271CE}" type="presOf" srcId="{41527574-E3FB-4D53-AEEF-4B09DDBFB0DD}" destId="{539A0FDC-16FC-4BC8-9697-4522D94298B1}" srcOrd="0" destOrd="0" presId="urn:microsoft.com/office/officeart/2005/8/layout/radial6"/>
    <dgm:cxn modelId="{D726BF31-CDCA-4FB0-9DDA-33EC78D3617D}" srcId="{2505EE76-255A-4297-A73E-99F6170AD139}" destId="{7F337E79-692C-48B3-A72D-306FAA60FF66}" srcOrd="1" destOrd="0" parTransId="{0F391204-AA9C-42C5-AB0A-18F94809ECCB}" sibTransId="{60DD19BA-D9AC-49E3-B10A-4C071C1B9401}"/>
    <dgm:cxn modelId="{75BABA37-D4F2-4B76-A948-B8F0F9AA9B64}" type="presOf" srcId="{D5E1DBFB-F761-478D-8426-CCED7E081100}" destId="{FEECBD9D-CA9E-4B76-83A6-7AB345CB6D34}" srcOrd="0" destOrd="0" presId="urn:microsoft.com/office/officeart/2005/8/layout/radial6"/>
    <dgm:cxn modelId="{23291644-1633-4FD4-9B3F-06C6DD35992A}" srcId="{41527574-E3FB-4D53-AEEF-4B09DDBFB0DD}" destId="{2505EE76-255A-4297-A73E-99F6170AD139}" srcOrd="0" destOrd="0" parTransId="{650E5404-A4AF-4B01-9475-C7694F44089D}" sibTransId="{1A84C620-213C-4FE5-975E-304875185AC0}"/>
    <dgm:cxn modelId="{A319F969-1BD1-4FBC-A6DE-DED7EFEAA718}" type="presOf" srcId="{7F337E79-692C-48B3-A72D-306FAA60FF66}" destId="{558CA044-B906-425C-9BC1-472F014022BB}" srcOrd="0" destOrd="0" presId="urn:microsoft.com/office/officeart/2005/8/layout/radial6"/>
    <dgm:cxn modelId="{543D106E-767C-41E6-9593-36C4789721C5}" type="presOf" srcId="{A085CCB0-752B-43CE-B814-8BD3D0026F66}" destId="{0B3337AB-1218-4BC9-821C-1445AB47F63C}" srcOrd="0" destOrd="0" presId="urn:microsoft.com/office/officeart/2005/8/layout/radial6"/>
    <dgm:cxn modelId="{DCB5DA6E-C5F7-4DE1-A7D4-DF227D593C81}" type="presOf" srcId="{60DD19BA-D9AC-49E3-B10A-4C071C1B9401}" destId="{76B7EF68-F6BF-4645-9341-8B9A9466AD6F}" srcOrd="0" destOrd="0" presId="urn:microsoft.com/office/officeart/2005/8/layout/radial6"/>
    <dgm:cxn modelId="{91E8C28B-23B7-407A-B7F0-10B0A6867922}" type="presOf" srcId="{C727C0DA-471C-4F5B-8DEC-701B1BB4C3FE}" destId="{F2EB8050-8A69-4396-AC5E-95FE200A8D96}" srcOrd="0" destOrd="0" presId="urn:microsoft.com/office/officeart/2005/8/layout/radial6"/>
    <dgm:cxn modelId="{EF9C168D-5604-434D-BE01-E06084BD96F7}" srcId="{2505EE76-255A-4297-A73E-99F6170AD139}" destId="{C25568CD-1995-4812-A22C-4301140C55E5}" srcOrd="3" destOrd="0" parTransId="{A0DB3E97-DD96-4315-8DCE-B5F6CED1DD33}" sibTransId="{D7B67E02-0870-4694-934A-ADE97170990A}"/>
    <dgm:cxn modelId="{E307439B-97BB-478D-8AF9-B25360B4E0BD}" type="presOf" srcId="{845841FC-2C77-4C98-BB88-63C553765DA9}" destId="{99068B82-E53D-4BA5-A30E-EE4428F3A2CB}" srcOrd="0" destOrd="0" presId="urn:microsoft.com/office/officeart/2005/8/layout/radial6"/>
    <dgm:cxn modelId="{67CF61A0-72FE-45FE-8B2E-6ADC805FBA12}" type="presOf" srcId="{C25568CD-1995-4812-A22C-4301140C55E5}" destId="{B5F3E68C-F154-4009-BE10-5F861603A56B}" srcOrd="0" destOrd="0" presId="urn:microsoft.com/office/officeart/2005/8/layout/radial6"/>
    <dgm:cxn modelId="{CF88FAD1-ACBE-48E1-8937-FAB886F6D871}" srcId="{2505EE76-255A-4297-A73E-99F6170AD139}" destId="{D5E1DBFB-F761-478D-8426-CCED7E081100}" srcOrd="2" destOrd="0" parTransId="{FB2C3442-7882-47FD-A62D-592E36DF012E}" sibTransId="{845841FC-2C77-4C98-BB88-63C553765DA9}"/>
    <dgm:cxn modelId="{803FA6D4-CD21-44F4-A3BB-8123C4C031EC}" type="presOf" srcId="{D7B67E02-0870-4694-934A-ADE97170990A}" destId="{A1DF4811-D8A9-4713-B356-C5C2C281FE0F}" srcOrd="0" destOrd="0" presId="urn:microsoft.com/office/officeart/2005/8/layout/radial6"/>
    <dgm:cxn modelId="{A13B0AE6-C76C-4DC3-8675-DDB7BDD33D1D}" type="presOf" srcId="{2505EE76-255A-4297-A73E-99F6170AD139}" destId="{FE320A09-FC24-443E-9D3C-AC86236B8A08}" srcOrd="0" destOrd="0" presId="urn:microsoft.com/office/officeart/2005/8/layout/radial6"/>
    <dgm:cxn modelId="{E9223DAE-21BA-4AC2-B79F-456B55D05D4F}" type="presParOf" srcId="{539A0FDC-16FC-4BC8-9697-4522D94298B1}" destId="{FE320A09-FC24-443E-9D3C-AC86236B8A08}" srcOrd="0" destOrd="0" presId="urn:microsoft.com/office/officeart/2005/8/layout/radial6"/>
    <dgm:cxn modelId="{B3DCDD77-0B0B-4883-80F8-EC23B3C741BA}" type="presParOf" srcId="{539A0FDC-16FC-4BC8-9697-4522D94298B1}" destId="{F2EB8050-8A69-4396-AC5E-95FE200A8D96}" srcOrd="1" destOrd="0" presId="urn:microsoft.com/office/officeart/2005/8/layout/radial6"/>
    <dgm:cxn modelId="{C05665EE-1668-4992-88B2-BECF92357E2B}" type="presParOf" srcId="{539A0FDC-16FC-4BC8-9697-4522D94298B1}" destId="{EF827DB6-3C8B-447F-9A5B-7B0A00A5E0CF}" srcOrd="2" destOrd="0" presId="urn:microsoft.com/office/officeart/2005/8/layout/radial6"/>
    <dgm:cxn modelId="{D7BE6017-27FE-4337-A119-A2F6EEB96D89}" type="presParOf" srcId="{539A0FDC-16FC-4BC8-9697-4522D94298B1}" destId="{0B3337AB-1218-4BC9-821C-1445AB47F63C}" srcOrd="3" destOrd="0" presId="urn:microsoft.com/office/officeart/2005/8/layout/radial6"/>
    <dgm:cxn modelId="{ABB94823-F41C-495D-A030-2891F77C588F}" type="presParOf" srcId="{539A0FDC-16FC-4BC8-9697-4522D94298B1}" destId="{558CA044-B906-425C-9BC1-472F014022BB}" srcOrd="4" destOrd="0" presId="urn:microsoft.com/office/officeart/2005/8/layout/radial6"/>
    <dgm:cxn modelId="{5E6BC865-61A8-4EB0-AADC-7EA5C223F523}" type="presParOf" srcId="{539A0FDC-16FC-4BC8-9697-4522D94298B1}" destId="{BFC4BB50-2CF1-459C-B45F-1BDCD7B3768B}" srcOrd="5" destOrd="0" presId="urn:microsoft.com/office/officeart/2005/8/layout/radial6"/>
    <dgm:cxn modelId="{DB315C0B-AA3D-41C3-B7B0-9F5EF15C1B2A}" type="presParOf" srcId="{539A0FDC-16FC-4BC8-9697-4522D94298B1}" destId="{76B7EF68-F6BF-4645-9341-8B9A9466AD6F}" srcOrd="6" destOrd="0" presId="urn:microsoft.com/office/officeart/2005/8/layout/radial6"/>
    <dgm:cxn modelId="{7E179AE1-02CC-4A2B-91F5-31622813CCE6}" type="presParOf" srcId="{539A0FDC-16FC-4BC8-9697-4522D94298B1}" destId="{FEECBD9D-CA9E-4B76-83A6-7AB345CB6D34}" srcOrd="7" destOrd="0" presId="urn:microsoft.com/office/officeart/2005/8/layout/radial6"/>
    <dgm:cxn modelId="{6C0A7516-A79D-404D-A679-FC7CAC6CCAA3}" type="presParOf" srcId="{539A0FDC-16FC-4BC8-9697-4522D94298B1}" destId="{F43153DE-1858-4AA1-8942-8BBAF518B939}" srcOrd="8" destOrd="0" presId="urn:microsoft.com/office/officeart/2005/8/layout/radial6"/>
    <dgm:cxn modelId="{5D1E3509-7836-4E80-8DF6-A534EB26B82E}" type="presParOf" srcId="{539A0FDC-16FC-4BC8-9697-4522D94298B1}" destId="{99068B82-E53D-4BA5-A30E-EE4428F3A2CB}" srcOrd="9" destOrd="0" presId="urn:microsoft.com/office/officeart/2005/8/layout/radial6"/>
    <dgm:cxn modelId="{AAF0CEB7-4C7F-43BB-85B4-B81B29B22F99}" type="presParOf" srcId="{539A0FDC-16FC-4BC8-9697-4522D94298B1}" destId="{B5F3E68C-F154-4009-BE10-5F861603A56B}" srcOrd="10" destOrd="0" presId="urn:microsoft.com/office/officeart/2005/8/layout/radial6"/>
    <dgm:cxn modelId="{B9BF9003-56A6-4701-8022-9DF0DAFB2433}" type="presParOf" srcId="{539A0FDC-16FC-4BC8-9697-4522D94298B1}" destId="{265EC4E9-5561-4616-825E-0AB53CA741B8}" srcOrd="11" destOrd="0" presId="urn:microsoft.com/office/officeart/2005/8/layout/radial6"/>
    <dgm:cxn modelId="{C3A5B8AD-13DC-4E04-8C52-83FAF4EBCD31}" type="presParOf" srcId="{539A0FDC-16FC-4BC8-9697-4522D94298B1}" destId="{A1DF4811-D8A9-4713-B356-C5C2C281FE0F}" srcOrd="12"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0F93CEA-F030-4666-9CED-D43FEBA02366}"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IN"/>
        </a:p>
      </dgm:t>
    </dgm:pt>
    <dgm:pt modelId="{CE8E70A6-8DE1-45E3-8058-1DC2B3D31890}">
      <dgm:prSet phldrT="[Text]"/>
      <dgm:spPr/>
      <dgm:t>
        <a:bodyPr/>
        <a:lstStyle/>
        <a:p>
          <a:r>
            <a:rPr lang="en-IN"/>
            <a:t>Blended face-to-face class: </a:t>
          </a:r>
        </a:p>
      </dgm:t>
    </dgm:pt>
    <dgm:pt modelId="{F61B5493-ECE1-4E41-A16E-1CC410F80C06}" type="parTrans" cxnId="{0007A491-4260-4268-8FA2-9C9330074A1A}">
      <dgm:prSet/>
      <dgm:spPr/>
      <dgm:t>
        <a:bodyPr/>
        <a:lstStyle/>
        <a:p>
          <a:endParaRPr lang="en-IN"/>
        </a:p>
      </dgm:t>
    </dgm:pt>
    <dgm:pt modelId="{D4F95F67-3D4B-42E0-A596-119B642802D2}" type="sibTrans" cxnId="{0007A491-4260-4268-8FA2-9C9330074A1A}">
      <dgm:prSet/>
      <dgm:spPr/>
      <dgm:t>
        <a:bodyPr/>
        <a:lstStyle/>
        <a:p>
          <a:endParaRPr lang="en-IN"/>
        </a:p>
      </dgm:t>
    </dgm:pt>
    <dgm:pt modelId="{379FE997-C8A1-47EF-B1D8-BE4E532C5F9F}">
      <dgm:prSet phldrT="[Text]"/>
      <dgm:spPr/>
      <dgm:t>
        <a:bodyPr/>
        <a:lstStyle/>
        <a:p>
          <a:r>
            <a:rPr lang="en-IN"/>
            <a:t>Blended online class:</a:t>
          </a:r>
        </a:p>
      </dgm:t>
    </dgm:pt>
    <dgm:pt modelId="{829E5B5B-920A-4ACA-B044-30A50B9C56C9}" type="parTrans" cxnId="{04903672-48A2-4B9C-8D2E-68553BA55F8A}">
      <dgm:prSet/>
      <dgm:spPr/>
      <dgm:t>
        <a:bodyPr/>
        <a:lstStyle/>
        <a:p>
          <a:endParaRPr lang="en-IN"/>
        </a:p>
      </dgm:t>
    </dgm:pt>
    <dgm:pt modelId="{CA98499A-621E-45C0-A5D3-EA98E8BAACAA}" type="sibTrans" cxnId="{04903672-48A2-4B9C-8D2E-68553BA55F8A}">
      <dgm:prSet/>
      <dgm:spPr/>
      <dgm:t>
        <a:bodyPr/>
        <a:lstStyle/>
        <a:p>
          <a:endParaRPr lang="en-IN"/>
        </a:p>
      </dgm:t>
    </dgm:pt>
    <dgm:pt modelId="{31BFE564-D31D-4A78-9E4E-9C5E64BE4426}">
      <dgm:prSet phldrT="[Text]" phldr="1"/>
      <dgm:spPr/>
      <dgm:t>
        <a:bodyPr/>
        <a:lstStyle/>
        <a:p>
          <a:endParaRPr lang="en-IN"/>
        </a:p>
      </dgm:t>
    </dgm:pt>
    <dgm:pt modelId="{43225545-8529-4A03-BBF8-4DC5CBD62DA1}" type="parTrans" cxnId="{C1AFEE04-5F1F-414D-B320-3CF83EB49455}">
      <dgm:prSet/>
      <dgm:spPr/>
      <dgm:t>
        <a:bodyPr/>
        <a:lstStyle/>
        <a:p>
          <a:endParaRPr lang="en-IN"/>
        </a:p>
      </dgm:t>
    </dgm:pt>
    <dgm:pt modelId="{CB2828F0-BF20-413F-A3FB-C8E8662C1F01}" type="sibTrans" cxnId="{C1AFEE04-5F1F-414D-B320-3CF83EB49455}">
      <dgm:prSet/>
      <dgm:spPr/>
      <dgm:t>
        <a:bodyPr/>
        <a:lstStyle/>
        <a:p>
          <a:endParaRPr lang="en-IN"/>
        </a:p>
      </dgm:t>
    </dgm:pt>
    <dgm:pt modelId="{44386C6F-A516-4549-B0D6-13B48E174916}">
      <dgm:prSet phldrT="[Text]" phldr="1"/>
      <dgm:spPr/>
      <dgm:t>
        <a:bodyPr/>
        <a:lstStyle/>
        <a:p>
          <a:endParaRPr lang="en-IN"/>
        </a:p>
      </dgm:t>
    </dgm:pt>
    <dgm:pt modelId="{C96BF795-7FDF-483E-8986-50C7616C086C}" type="parTrans" cxnId="{6A9E7070-1166-4AB1-BE53-4A1CEAABB94A}">
      <dgm:prSet/>
      <dgm:spPr/>
      <dgm:t>
        <a:bodyPr/>
        <a:lstStyle/>
        <a:p>
          <a:endParaRPr lang="en-IN"/>
        </a:p>
      </dgm:t>
    </dgm:pt>
    <dgm:pt modelId="{1C7CBBE9-AFB5-4AF5-A39E-A93CE5988534}" type="sibTrans" cxnId="{6A9E7070-1166-4AB1-BE53-4A1CEAABB94A}">
      <dgm:prSet/>
      <dgm:spPr/>
      <dgm:t>
        <a:bodyPr/>
        <a:lstStyle/>
        <a:p>
          <a:endParaRPr lang="en-IN"/>
        </a:p>
      </dgm:t>
    </dgm:pt>
    <dgm:pt modelId="{829D5790-8B59-42D8-AA03-33AF8D3A6F56}">
      <dgm:prSet phldrT="[Text]" phldr="1"/>
      <dgm:spPr/>
      <dgm:t>
        <a:bodyPr/>
        <a:lstStyle/>
        <a:p>
          <a:endParaRPr lang="en-IN"/>
        </a:p>
      </dgm:t>
    </dgm:pt>
    <dgm:pt modelId="{99D5F281-F415-4603-9818-49F7806A7573}" type="parTrans" cxnId="{613DE768-CEC5-4290-9C2A-9DBF5D2A4E50}">
      <dgm:prSet/>
      <dgm:spPr/>
      <dgm:t>
        <a:bodyPr/>
        <a:lstStyle/>
        <a:p>
          <a:endParaRPr lang="en-IN"/>
        </a:p>
      </dgm:t>
    </dgm:pt>
    <dgm:pt modelId="{71757D44-0337-45D1-BB6B-6A2465611496}" type="sibTrans" cxnId="{613DE768-CEC5-4290-9C2A-9DBF5D2A4E50}">
      <dgm:prSet/>
      <dgm:spPr/>
      <dgm:t>
        <a:bodyPr/>
        <a:lstStyle/>
        <a:p>
          <a:endParaRPr lang="en-IN"/>
        </a:p>
      </dgm:t>
    </dgm:pt>
    <dgm:pt modelId="{9BD1D53F-BF58-42F2-89E0-44D273BE5AE5}">
      <dgm:prSet phldrT="[Text]" phldr="1"/>
      <dgm:spPr/>
      <dgm:t>
        <a:bodyPr/>
        <a:lstStyle/>
        <a:p>
          <a:endParaRPr lang="en-IN"/>
        </a:p>
      </dgm:t>
    </dgm:pt>
    <dgm:pt modelId="{D65D71B2-352B-4EFC-89CF-50EE573601E9}" type="parTrans" cxnId="{FFD2E56F-73DA-4F61-9133-D08C49F295B5}">
      <dgm:prSet/>
      <dgm:spPr/>
      <dgm:t>
        <a:bodyPr/>
        <a:lstStyle/>
        <a:p>
          <a:endParaRPr lang="en-IN"/>
        </a:p>
      </dgm:t>
    </dgm:pt>
    <dgm:pt modelId="{D74D10D2-7FCC-42DD-A013-0C4D56A0E0AF}" type="sibTrans" cxnId="{FFD2E56F-73DA-4F61-9133-D08C49F295B5}">
      <dgm:prSet/>
      <dgm:spPr/>
      <dgm:t>
        <a:bodyPr/>
        <a:lstStyle/>
        <a:p>
          <a:endParaRPr lang="en-IN"/>
        </a:p>
      </dgm:t>
    </dgm:pt>
    <dgm:pt modelId="{593A2913-4524-4971-85F6-56AC315BCCEA}">
      <dgm:prSet phldrT="[Text]" phldr="1"/>
      <dgm:spPr/>
      <dgm:t>
        <a:bodyPr/>
        <a:lstStyle/>
        <a:p>
          <a:endParaRPr lang="en-IN"/>
        </a:p>
      </dgm:t>
    </dgm:pt>
    <dgm:pt modelId="{AD6FB0BE-BED0-49C6-91FE-1514D3C91BE4}" type="parTrans" cxnId="{2A145338-416C-47A6-B62E-061C0C2AB729}">
      <dgm:prSet/>
      <dgm:spPr/>
      <dgm:t>
        <a:bodyPr/>
        <a:lstStyle/>
        <a:p>
          <a:endParaRPr lang="en-IN"/>
        </a:p>
      </dgm:t>
    </dgm:pt>
    <dgm:pt modelId="{65AC27CD-FDCB-4660-BC00-D73C198B13F9}" type="sibTrans" cxnId="{2A145338-416C-47A6-B62E-061C0C2AB729}">
      <dgm:prSet/>
      <dgm:spPr/>
      <dgm:t>
        <a:bodyPr/>
        <a:lstStyle/>
        <a:p>
          <a:endParaRPr lang="en-IN"/>
        </a:p>
      </dgm:t>
    </dgm:pt>
    <dgm:pt modelId="{41C326CF-A239-4469-9BCB-579899ED7A94}">
      <dgm:prSet/>
      <dgm:spPr/>
    </dgm:pt>
    <dgm:pt modelId="{0891F6FB-D8D8-4685-9984-2CAF16C89567}" type="parTrans" cxnId="{7DDA1F0D-A0DF-494F-9C1A-373B2CA5E4B2}">
      <dgm:prSet/>
      <dgm:spPr/>
      <dgm:t>
        <a:bodyPr/>
        <a:lstStyle/>
        <a:p>
          <a:endParaRPr lang="en-IN"/>
        </a:p>
      </dgm:t>
    </dgm:pt>
    <dgm:pt modelId="{A7B14B05-F3AB-4AD2-876F-041EDA66547C}" type="sibTrans" cxnId="{7DDA1F0D-A0DF-494F-9C1A-373B2CA5E4B2}">
      <dgm:prSet/>
      <dgm:spPr/>
      <dgm:t>
        <a:bodyPr/>
        <a:lstStyle/>
        <a:p>
          <a:endParaRPr lang="en-IN"/>
        </a:p>
      </dgm:t>
    </dgm:pt>
    <dgm:pt modelId="{75EE9A0B-E846-4025-AFE7-D2B60E16703F}">
      <dgm:prSet/>
      <dgm:spPr/>
    </dgm:pt>
    <dgm:pt modelId="{1174D004-A0B1-4586-BE6F-81458BA7A18D}" type="parTrans" cxnId="{280A5083-2E0E-47BA-B6C6-57160A98E571}">
      <dgm:prSet/>
      <dgm:spPr/>
      <dgm:t>
        <a:bodyPr/>
        <a:lstStyle/>
        <a:p>
          <a:endParaRPr lang="en-IN"/>
        </a:p>
      </dgm:t>
    </dgm:pt>
    <dgm:pt modelId="{F2F567C5-D836-4C1B-8350-2D70564CAF0C}" type="sibTrans" cxnId="{280A5083-2E0E-47BA-B6C6-57160A98E571}">
      <dgm:prSet/>
      <dgm:spPr/>
      <dgm:t>
        <a:bodyPr/>
        <a:lstStyle/>
        <a:p>
          <a:endParaRPr lang="en-IN"/>
        </a:p>
      </dgm:t>
    </dgm:pt>
    <dgm:pt modelId="{BF244587-4E83-4392-B0E4-677F9C1D5D10}">
      <dgm:prSet/>
      <dgm:spPr/>
      <dgm:t>
        <a:bodyPr/>
        <a:lstStyle/>
        <a:p>
          <a:endParaRPr lang="en-IN"/>
        </a:p>
      </dgm:t>
    </dgm:pt>
    <dgm:pt modelId="{9333BE16-D045-46AE-A855-41538AC61A60}" type="parTrans" cxnId="{D1DDC6BE-5619-40CF-A3EA-380967E896A7}">
      <dgm:prSet/>
      <dgm:spPr/>
      <dgm:t>
        <a:bodyPr/>
        <a:lstStyle/>
        <a:p>
          <a:endParaRPr lang="en-IN"/>
        </a:p>
      </dgm:t>
    </dgm:pt>
    <dgm:pt modelId="{F45017D8-A1A2-46C4-B15E-2E4C575B677C}" type="sibTrans" cxnId="{D1DDC6BE-5619-40CF-A3EA-380967E896A7}">
      <dgm:prSet/>
      <dgm:spPr/>
      <dgm:t>
        <a:bodyPr/>
        <a:lstStyle/>
        <a:p>
          <a:endParaRPr lang="en-IN"/>
        </a:p>
      </dgm:t>
    </dgm:pt>
    <dgm:pt modelId="{A4D15A4E-986B-47EB-9941-3378EA4242C9}">
      <dgm:prSet/>
      <dgm:spPr/>
    </dgm:pt>
    <dgm:pt modelId="{178C68C1-03C7-47CE-B96A-96DA4325B166}" type="parTrans" cxnId="{470269B0-DA00-49D8-8DF3-09BE7B6998C7}">
      <dgm:prSet/>
      <dgm:spPr/>
      <dgm:t>
        <a:bodyPr/>
        <a:lstStyle/>
        <a:p>
          <a:endParaRPr lang="en-IN"/>
        </a:p>
      </dgm:t>
    </dgm:pt>
    <dgm:pt modelId="{8D7E410F-BD32-43AD-9DDE-B758C3E32E6E}" type="sibTrans" cxnId="{470269B0-DA00-49D8-8DF3-09BE7B6998C7}">
      <dgm:prSet/>
      <dgm:spPr/>
      <dgm:t>
        <a:bodyPr/>
        <a:lstStyle/>
        <a:p>
          <a:endParaRPr lang="en-IN"/>
        </a:p>
      </dgm:t>
    </dgm:pt>
    <dgm:pt modelId="{D11251A5-4717-4F0B-91D0-3ACEF26F6BA3}">
      <dgm:prSet/>
      <dgm:spPr/>
      <dgm:t>
        <a:bodyPr/>
        <a:lstStyle/>
        <a:p>
          <a:endParaRPr lang="en-IN"/>
        </a:p>
      </dgm:t>
    </dgm:pt>
    <dgm:pt modelId="{8EF06E37-A179-49FF-8BF6-7CA6A82CCD88}" type="parTrans" cxnId="{F4E1742B-0EB2-48F1-8B9A-C47742316828}">
      <dgm:prSet/>
      <dgm:spPr/>
      <dgm:t>
        <a:bodyPr/>
        <a:lstStyle/>
        <a:p>
          <a:endParaRPr lang="en-IN"/>
        </a:p>
      </dgm:t>
    </dgm:pt>
    <dgm:pt modelId="{4D9E753F-BCCF-4415-B423-8EF07B966948}" type="sibTrans" cxnId="{F4E1742B-0EB2-48F1-8B9A-C47742316828}">
      <dgm:prSet/>
      <dgm:spPr/>
      <dgm:t>
        <a:bodyPr/>
        <a:lstStyle/>
        <a:p>
          <a:endParaRPr lang="en-IN"/>
        </a:p>
      </dgm:t>
    </dgm:pt>
    <dgm:pt modelId="{11D2B055-738B-4D5E-B57F-703467C2FEC1}">
      <dgm:prSet/>
      <dgm:spPr/>
    </dgm:pt>
    <dgm:pt modelId="{67402E16-731F-41C8-BACC-76B6C6ED4F94}" type="parTrans" cxnId="{C57A9C0C-1F16-474A-B50A-2BE4E35D36F9}">
      <dgm:prSet/>
      <dgm:spPr/>
      <dgm:t>
        <a:bodyPr/>
        <a:lstStyle/>
        <a:p>
          <a:endParaRPr lang="en-IN"/>
        </a:p>
      </dgm:t>
    </dgm:pt>
    <dgm:pt modelId="{E7A73B01-9A6F-426F-9D85-A47A448FEB27}" type="sibTrans" cxnId="{C57A9C0C-1F16-474A-B50A-2BE4E35D36F9}">
      <dgm:prSet/>
      <dgm:spPr/>
      <dgm:t>
        <a:bodyPr/>
        <a:lstStyle/>
        <a:p>
          <a:endParaRPr lang="en-IN"/>
        </a:p>
      </dgm:t>
    </dgm:pt>
    <dgm:pt modelId="{6AE2860E-B7BB-4ABE-85C6-89B17471C632}">
      <dgm:prSet/>
      <dgm:spPr/>
    </dgm:pt>
    <dgm:pt modelId="{B31CCFFC-B586-467D-B8F4-E1F289D6FED3}" type="parTrans" cxnId="{02D96DED-AA95-49D7-8F19-033E4D584ABF}">
      <dgm:prSet/>
      <dgm:spPr/>
      <dgm:t>
        <a:bodyPr/>
        <a:lstStyle/>
        <a:p>
          <a:endParaRPr lang="en-IN"/>
        </a:p>
      </dgm:t>
    </dgm:pt>
    <dgm:pt modelId="{E4DEDF82-5BB0-4576-A0C5-13138220B72B}" type="sibTrans" cxnId="{02D96DED-AA95-49D7-8F19-033E4D584ABF}">
      <dgm:prSet/>
      <dgm:spPr/>
      <dgm:t>
        <a:bodyPr/>
        <a:lstStyle/>
        <a:p>
          <a:endParaRPr lang="en-IN"/>
        </a:p>
      </dgm:t>
    </dgm:pt>
    <dgm:pt modelId="{F1FA997D-54A1-4FF4-ACCB-70E8E0D03A01}">
      <dgm:prSet/>
      <dgm:spPr/>
    </dgm:pt>
    <dgm:pt modelId="{59484831-0F72-43EF-906C-7A857406684B}" type="parTrans" cxnId="{0A8F0B44-6B7E-4053-B213-BE133DFC0E79}">
      <dgm:prSet/>
      <dgm:spPr/>
      <dgm:t>
        <a:bodyPr/>
        <a:lstStyle/>
        <a:p>
          <a:endParaRPr lang="en-IN"/>
        </a:p>
      </dgm:t>
    </dgm:pt>
    <dgm:pt modelId="{AA72FB40-7186-4425-9760-F237196580F8}" type="sibTrans" cxnId="{0A8F0B44-6B7E-4053-B213-BE133DFC0E79}">
      <dgm:prSet/>
      <dgm:spPr/>
      <dgm:t>
        <a:bodyPr/>
        <a:lstStyle/>
        <a:p>
          <a:endParaRPr lang="en-IN"/>
        </a:p>
      </dgm:t>
    </dgm:pt>
    <dgm:pt modelId="{385A1E71-141D-4C46-93D0-FA3BCACEB3EC}">
      <dgm:prSet/>
      <dgm:spPr/>
    </dgm:pt>
    <dgm:pt modelId="{19767809-5347-4746-8DDC-83ECA8DC6B9C}" type="parTrans" cxnId="{934FE01D-C99F-428D-B44F-BA7C06550960}">
      <dgm:prSet/>
      <dgm:spPr/>
      <dgm:t>
        <a:bodyPr/>
        <a:lstStyle/>
        <a:p>
          <a:endParaRPr lang="en-IN"/>
        </a:p>
      </dgm:t>
    </dgm:pt>
    <dgm:pt modelId="{F2DA3253-7328-40C8-8F28-EDF800B9B865}" type="sibTrans" cxnId="{934FE01D-C99F-428D-B44F-BA7C06550960}">
      <dgm:prSet/>
      <dgm:spPr/>
      <dgm:t>
        <a:bodyPr/>
        <a:lstStyle/>
        <a:p>
          <a:endParaRPr lang="en-IN"/>
        </a:p>
      </dgm:t>
    </dgm:pt>
    <dgm:pt modelId="{12E178B4-5430-4FAE-B5B1-4FF09F006575}">
      <dgm:prSet/>
      <dgm:spPr/>
    </dgm:pt>
    <dgm:pt modelId="{BA6B1CA8-4FED-434F-9D7E-4B9FDA903E7A}" type="parTrans" cxnId="{9C56F5A3-C369-460B-A2DB-D15F223F7C4D}">
      <dgm:prSet/>
      <dgm:spPr/>
      <dgm:t>
        <a:bodyPr/>
        <a:lstStyle/>
        <a:p>
          <a:endParaRPr lang="en-IN"/>
        </a:p>
      </dgm:t>
    </dgm:pt>
    <dgm:pt modelId="{3FEB8768-E3CA-48DF-8E44-3B9F757182B6}" type="sibTrans" cxnId="{9C56F5A3-C369-460B-A2DB-D15F223F7C4D}">
      <dgm:prSet/>
      <dgm:spPr/>
      <dgm:t>
        <a:bodyPr/>
        <a:lstStyle/>
        <a:p>
          <a:endParaRPr lang="en-IN"/>
        </a:p>
      </dgm:t>
    </dgm:pt>
    <dgm:pt modelId="{043C6238-1C39-474C-AEB0-AF4573EE643C}">
      <dgm:prSet/>
      <dgm:spPr/>
    </dgm:pt>
    <dgm:pt modelId="{A825E333-9014-4537-9C4D-FDCA14A37ED9}" type="parTrans" cxnId="{8E3117AB-D1CD-45AB-ABEC-B24AA737CCFE}">
      <dgm:prSet/>
      <dgm:spPr/>
      <dgm:t>
        <a:bodyPr/>
        <a:lstStyle/>
        <a:p>
          <a:endParaRPr lang="en-IN"/>
        </a:p>
      </dgm:t>
    </dgm:pt>
    <dgm:pt modelId="{5AF220DF-CC7D-4299-809F-D6ED5A810839}" type="sibTrans" cxnId="{8E3117AB-D1CD-45AB-ABEC-B24AA737CCFE}">
      <dgm:prSet/>
      <dgm:spPr/>
      <dgm:t>
        <a:bodyPr/>
        <a:lstStyle/>
        <a:p>
          <a:endParaRPr lang="en-IN"/>
        </a:p>
      </dgm:t>
    </dgm:pt>
    <dgm:pt modelId="{BF7BD4B4-47D1-4C04-855F-3079A4414875}">
      <dgm:prSet/>
      <dgm:spPr/>
      <dgm:t>
        <a:bodyPr/>
        <a:lstStyle/>
        <a:p>
          <a:r>
            <a:rPr lang="en-IN"/>
            <a:t>The blended MOOC</a:t>
          </a:r>
        </a:p>
      </dgm:t>
    </dgm:pt>
    <dgm:pt modelId="{18C99F97-87AB-42BC-9621-7674E42CCCD6}" type="parTrans" cxnId="{2C04EAC5-00FF-45BE-A5A3-AE9B87D25176}">
      <dgm:prSet/>
      <dgm:spPr/>
      <dgm:t>
        <a:bodyPr/>
        <a:lstStyle/>
        <a:p>
          <a:endParaRPr lang="en-IN"/>
        </a:p>
      </dgm:t>
    </dgm:pt>
    <dgm:pt modelId="{733D72FD-7859-4EA0-AFD3-BC0EFF3A6A86}" type="sibTrans" cxnId="{2C04EAC5-00FF-45BE-A5A3-AE9B87D25176}">
      <dgm:prSet/>
      <dgm:spPr/>
      <dgm:t>
        <a:bodyPr/>
        <a:lstStyle/>
        <a:p>
          <a:endParaRPr lang="en-IN"/>
        </a:p>
      </dgm:t>
    </dgm:pt>
    <dgm:pt modelId="{6B861A28-580A-47FD-91B6-ADAD60AA0B34}">
      <dgm:prSet/>
      <dgm:spPr/>
      <dgm:t>
        <a:bodyPr/>
        <a:lstStyle/>
        <a:p>
          <a:r>
            <a:rPr lang="en-IN"/>
            <a:t>Flexible-mode courses:</a:t>
          </a:r>
        </a:p>
      </dgm:t>
    </dgm:pt>
    <dgm:pt modelId="{BF52007E-0BD5-4A52-96A3-E7152D86BD96}" type="parTrans" cxnId="{AF2611F8-C2DE-464D-A2D7-D2A7042F4562}">
      <dgm:prSet/>
      <dgm:spPr/>
      <dgm:t>
        <a:bodyPr/>
        <a:lstStyle/>
        <a:p>
          <a:endParaRPr lang="en-IN"/>
        </a:p>
      </dgm:t>
    </dgm:pt>
    <dgm:pt modelId="{491DB7F7-BA15-453A-B3D5-F37702C1A9D5}" type="sibTrans" cxnId="{AF2611F8-C2DE-464D-A2D7-D2A7042F4562}">
      <dgm:prSet/>
      <dgm:spPr/>
      <dgm:t>
        <a:bodyPr/>
        <a:lstStyle/>
        <a:p>
          <a:endParaRPr lang="en-IN"/>
        </a:p>
      </dgm:t>
    </dgm:pt>
    <dgm:pt modelId="{B34899E7-EAD7-4EE2-9C87-FBBC2E02CB30}">
      <dgm:prSet/>
      <dgm:spPr/>
      <dgm:t>
        <a:bodyPr/>
        <a:lstStyle/>
        <a:p>
          <a:r>
            <a:rPr lang="en-IN"/>
            <a:t>BlendThe rotation model:</a:t>
          </a:r>
        </a:p>
      </dgm:t>
    </dgm:pt>
    <dgm:pt modelId="{A4EDBDB6-D439-4A39-8DD8-5CE119C1ED68}" type="parTrans" cxnId="{178FE331-CA7A-4BA4-8B42-9961A161452C}">
      <dgm:prSet/>
      <dgm:spPr/>
      <dgm:t>
        <a:bodyPr/>
        <a:lstStyle/>
        <a:p>
          <a:endParaRPr lang="en-IN"/>
        </a:p>
      </dgm:t>
    </dgm:pt>
    <dgm:pt modelId="{D090F042-F640-4F02-A6FA-59740F14C34E}" type="sibTrans" cxnId="{178FE331-CA7A-4BA4-8B42-9961A161452C}">
      <dgm:prSet/>
      <dgm:spPr/>
      <dgm:t>
        <a:bodyPr/>
        <a:lstStyle/>
        <a:p>
          <a:endParaRPr lang="en-IN"/>
        </a:p>
      </dgm:t>
    </dgm:pt>
    <dgm:pt modelId="{C2772C43-24E5-4597-9F51-47036A829DB8}">
      <dgm:prSet/>
      <dgm:spPr/>
      <dgm:t>
        <a:bodyPr/>
        <a:lstStyle/>
        <a:p>
          <a:r>
            <a:rPr lang="en-IN"/>
            <a:t>The self-blend model:</a:t>
          </a:r>
        </a:p>
      </dgm:t>
    </dgm:pt>
    <dgm:pt modelId="{41DF16BE-B87D-4469-B77A-DD871073050E}" type="parTrans" cxnId="{0F61A366-4669-4CAC-BF3C-63BB05B5060C}">
      <dgm:prSet/>
      <dgm:spPr/>
      <dgm:t>
        <a:bodyPr/>
        <a:lstStyle/>
        <a:p>
          <a:endParaRPr lang="en-IN"/>
        </a:p>
      </dgm:t>
    </dgm:pt>
    <dgm:pt modelId="{86D4E78D-A463-4680-ABBA-4B93D062D009}" type="sibTrans" cxnId="{0F61A366-4669-4CAC-BF3C-63BB05B5060C}">
      <dgm:prSet/>
      <dgm:spPr/>
      <dgm:t>
        <a:bodyPr/>
        <a:lstStyle/>
        <a:p>
          <a:endParaRPr lang="en-IN"/>
        </a:p>
      </dgm:t>
    </dgm:pt>
    <dgm:pt modelId="{D4780056-8AF4-4C58-948B-3F7AD0D95C92}">
      <dgm:prSet/>
      <dgm:spPr/>
    </dgm:pt>
    <dgm:pt modelId="{906248BA-3254-4F58-92DE-21D53D4F91A7}" type="parTrans" cxnId="{A9A6B586-C1A1-4F1E-A24D-5B4FD490E469}">
      <dgm:prSet/>
      <dgm:spPr/>
      <dgm:t>
        <a:bodyPr/>
        <a:lstStyle/>
        <a:p>
          <a:endParaRPr lang="en-IN"/>
        </a:p>
      </dgm:t>
    </dgm:pt>
    <dgm:pt modelId="{1A95C05B-16AC-4C1A-965C-AA2285339928}" type="sibTrans" cxnId="{A9A6B586-C1A1-4F1E-A24D-5B4FD490E469}">
      <dgm:prSet/>
      <dgm:spPr/>
      <dgm:t>
        <a:bodyPr/>
        <a:lstStyle/>
        <a:p>
          <a:endParaRPr lang="en-IN"/>
        </a:p>
      </dgm:t>
    </dgm:pt>
    <dgm:pt modelId="{D0EDEB01-5E3F-438B-8AF4-10F2AC317CCC}">
      <dgm:prSet/>
      <dgm:spPr/>
      <dgm:t>
        <a:bodyPr/>
        <a:lstStyle/>
        <a:p>
          <a:endParaRPr lang="en-IN"/>
        </a:p>
      </dgm:t>
    </dgm:pt>
    <dgm:pt modelId="{ACC0FA99-3AF5-4B3E-BE32-D7BE76E59100}" type="parTrans" cxnId="{C56CB68C-95B7-40E2-AEAD-54C6384372AB}">
      <dgm:prSet/>
      <dgm:spPr/>
      <dgm:t>
        <a:bodyPr/>
        <a:lstStyle/>
        <a:p>
          <a:endParaRPr lang="en-IN"/>
        </a:p>
      </dgm:t>
    </dgm:pt>
    <dgm:pt modelId="{7B41F553-98DC-48F8-B5A6-546581D00CB7}" type="sibTrans" cxnId="{C56CB68C-95B7-40E2-AEAD-54C6384372AB}">
      <dgm:prSet/>
      <dgm:spPr/>
      <dgm:t>
        <a:bodyPr/>
        <a:lstStyle/>
        <a:p>
          <a:endParaRPr lang="en-IN"/>
        </a:p>
      </dgm:t>
    </dgm:pt>
    <dgm:pt modelId="{F5D89F73-6A18-44EE-ADA3-08D37656B609}">
      <dgm:prSet/>
      <dgm:spPr/>
    </dgm:pt>
    <dgm:pt modelId="{EDFC63E6-F029-462D-B063-3474D3AB1B9A}" type="parTrans" cxnId="{54506265-BB25-446F-A039-A11E60ABF281}">
      <dgm:prSet/>
      <dgm:spPr/>
      <dgm:t>
        <a:bodyPr/>
        <a:lstStyle/>
        <a:p>
          <a:endParaRPr lang="en-IN"/>
        </a:p>
      </dgm:t>
    </dgm:pt>
    <dgm:pt modelId="{7DA21EC4-0C20-40D3-9DB2-C6251A32D3AA}" type="sibTrans" cxnId="{54506265-BB25-446F-A039-A11E60ABF281}">
      <dgm:prSet/>
      <dgm:spPr/>
      <dgm:t>
        <a:bodyPr/>
        <a:lstStyle/>
        <a:p>
          <a:endParaRPr lang="en-IN"/>
        </a:p>
      </dgm:t>
    </dgm:pt>
    <dgm:pt modelId="{D8C3585A-97AD-4267-8C65-14508F1F767A}">
      <dgm:prSet/>
      <dgm:spPr/>
      <dgm:t>
        <a:bodyPr/>
        <a:lstStyle/>
        <a:p>
          <a:r>
            <a:rPr lang="en-IN"/>
            <a:t>The flipped classroom:</a:t>
          </a:r>
        </a:p>
      </dgm:t>
    </dgm:pt>
    <dgm:pt modelId="{1C5FF45C-1AB9-49F0-86EF-628B9B641EE5}" type="parTrans" cxnId="{AC8EBAFE-4766-443B-A954-C369747A9519}">
      <dgm:prSet/>
      <dgm:spPr/>
      <dgm:t>
        <a:bodyPr/>
        <a:lstStyle/>
        <a:p>
          <a:endParaRPr lang="en-IN"/>
        </a:p>
      </dgm:t>
    </dgm:pt>
    <dgm:pt modelId="{0879F030-7ED7-4747-AFCB-0688210F59FB}" type="sibTrans" cxnId="{AC8EBAFE-4766-443B-A954-C369747A9519}">
      <dgm:prSet/>
      <dgm:spPr/>
      <dgm:t>
        <a:bodyPr/>
        <a:lstStyle/>
        <a:p>
          <a:endParaRPr lang="en-IN"/>
        </a:p>
      </dgm:t>
    </dgm:pt>
    <dgm:pt modelId="{EC9CF6D0-9E7F-4E73-87ED-4B9104B33A8D}" type="pres">
      <dgm:prSet presAssocID="{50F93CEA-F030-4666-9CED-D43FEBA02366}" presName="Name0" presStyleCnt="0">
        <dgm:presLayoutVars>
          <dgm:chMax val="1"/>
          <dgm:chPref val="1"/>
          <dgm:dir/>
          <dgm:animOne val="branch"/>
          <dgm:animLvl val="lvl"/>
        </dgm:presLayoutVars>
      </dgm:prSet>
      <dgm:spPr/>
    </dgm:pt>
    <dgm:pt modelId="{EC066617-F6FF-4CE8-945C-00FD8D324270}" type="pres">
      <dgm:prSet presAssocID="{CE8E70A6-8DE1-45E3-8058-1DC2B3D31890}" presName="Parent" presStyleLbl="node0" presStyleIdx="0" presStyleCnt="1">
        <dgm:presLayoutVars>
          <dgm:chMax val="6"/>
          <dgm:chPref val="6"/>
        </dgm:presLayoutVars>
      </dgm:prSet>
      <dgm:spPr/>
    </dgm:pt>
    <dgm:pt modelId="{48C90677-9F4D-4192-BC69-46E9C2ED1F2A}" type="pres">
      <dgm:prSet presAssocID="{379FE997-C8A1-47EF-B1D8-BE4E532C5F9F}" presName="Accent1" presStyleCnt="0"/>
      <dgm:spPr/>
    </dgm:pt>
    <dgm:pt modelId="{D8066B65-A2C0-4F64-BC2D-A7C52FDB8FA5}" type="pres">
      <dgm:prSet presAssocID="{379FE997-C8A1-47EF-B1D8-BE4E532C5F9F}" presName="Accent" presStyleLbl="bgShp" presStyleIdx="0" presStyleCnt="6"/>
      <dgm:spPr/>
    </dgm:pt>
    <dgm:pt modelId="{39552C31-153B-465F-AC88-BB59B97CC09F}" type="pres">
      <dgm:prSet presAssocID="{379FE997-C8A1-47EF-B1D8-BE4E532C5F9F}" presName="Child1" presStyleLbl="node1" presStyleIdx="0" presStyleCnt="6">
        <dgm:presLayoutVars>
          <dgm:chMax val="0"/>
          <dgm:chPref val="0"/>
          <dgm:bulletEnabled val="1"/>
        </dgm:presLayoutVars>
      </dgm:prSet>
      <dgm:spPr/>
    </dgm:pt>
    <dgm:pt modelId="{68360A24-73FF-4AAE-B7F5-8D148D506982}" type="pres">
      <dgm:prSet presAssocID="{C2772C43-24E5-4597-9F51-47036A829DB8}" presName="Accent2" presStyleCnt="0"/>
      <dgm:spPr/>
    </dgm:pt>
    <dgm:pt modelId="{347C3F94-CB26-4859-8000-9F796958C200}" type="pres">
      <dgm:prSet presAssocID="{C2772C43-24E5-4597-9F51-47036A829DB8}" presName="Accent" presStyleLbl="bgShp" presStyleIdx="1" presStyleCnt="6"/>
      <dgm:spPr/>
    </dgm:pt>
    <dgm:pt modelId="{69F24684-A751-4BE8-B4AC-B384F83EDABA}" type="pres">
      <dgm:prSet presAssocID="{C2772C43-24E5-4597-9F51-47036A829DB8}" presName="Child2" presStyleLbl="node1" presStyleIdx="1" presStyleCnt="6">
        <dgm:presLayoutVars>
          <dgm:chMax val="0"/>
          <dgm:chPref val="0"/>
          <dgm:bulletEnabled val="1"/>
        </dgm:presLayoutVars>
      </dgm:prSet>
      <dgm:spPr/>
    </dgm:pt>
    <dgm:pt modelId="{F82D221A-E631-404C-A70B-03F19BE0AD9D}" type="pres">
      <dgm:prSet presAssocID="{B34899E7-EAD7-4EE2-9C87-FBBC2E02CB30}" presName="Accent3" presStyleCnt="0"/>
      <dgm:spPr/>
    </dgm:pt>
    <dgm:pt modelId="{7B182EBE-1700-403C-917C-0AECABE57896}" type="pres">
      <dgm:prSet presAssocID="{B34899E7-EAD7-4EE2-9C87-FBBC2E02CB30}" presName="Accent" presStyleLbl="bgShp" presStyleIdx="2" presStyleCnt="6"/>
      <dgm:spPr/>
    </dgm:pt>
    <dgm:pt modelId="{868FFD0A-833F-425F-BE49-E0CC9DBE54AB}" type="pres">
      <dgm:prSet presAssocID="{B34899E7-EAD7-4EE2-9C87-FBBC2E02CB30}" presName="Child3" presStyleLbl="node1" presStyleIdx="2" presStyleCnt="6">
        <dgm:presLayoutVars>
          <dgm:chMax val="0"/>
          <dgm:chPref val="0"/>
          <dgm:bulletEnabled val="1"/>
        </dgm:presLayoutVars>
      </dgm:prSet>
      <dgm:spPr/>
    </dgm:pt>
    <dgm:pt modelId="{CB7C3418-6250-4747-A286-B63128F531A0}" type="pres">
      <dgm:prSet presAssocID="{6B861A28-580A-47FD-91B6-ADAD60AA0B34}" presName="Accent4" presStyleCnt="0"/>
      <dgm:spPr/>
    </dgm:pt>
    <dgm:pt modelId="{F11E9ABE-7F49-4CEB-BCA4-67DE9925C887}" type="pres">
      <dgm:prSet presAssocID="{6B861A28-580A-47FD-91B6-ADAD60AA0B34}" presName="Accent" presStyleLbl="bgShp" presStyleIdx="3" presStyleCnt="6"/>
      <dgm:spPr/>
    </dgm:pt>
    <dgm:pt modelId="{417FC09B-FB9F-495A-83BE-EB1905D7680A}" type="pres">
      <dgm:prSet presAssocID="{6B861A28-580A-47FD-91B6-ADAD60AA0B34}" presName="Child4" presStyleLbl="node1" presStyleIdx="3" presStyleCnt="6">
        <dgm:presLayoutVars>
          <dgm:chMax val="0"/>
          <dgm:chPref val="0"/>
          <dgm:bulletEnabled val="1"/>
        </dgm:presLayoutVars>
      </dgm:prSet>
      <dgm:spPr/>
    </dgm:pt>
    <dgm:pt modelId="{14B0D340-F37C-49EE-88A9-97DF4E819670}" type="pres">
      <dgm:prSet presAssocID="{D8C3585A-97AD-4267-8C65-14508F1F767A}" presName="Accent5" presStyleCnt="0"/>
      <dgm:spPr/>
    </dgm:pt>
    <dgm:pt modelId="{2D97DCD1-D922-43BB-B7FC-C33BCCE0EB60}" type="pres">
      <dgm:prSet presAssocID="{D8C3585A-97AD-4267-8C65-14508F1F767A}" presName="Accent" presStyleLbl="bgShp" presStyleIdx="4" presStyleCnt="6"/>
      <dgm:spPr/>
    </dgm:pt>
    <dgm:pt modelId="{D2CD92D7-D87C-4E3F-9044-BD5480525AC4}" type="pres">
      <dgm:prSet presAssocID="{D8C3585A-97AD-4267-8C65-14508F1F767A}" presName="Child5" presStyleLbl="node1" presStyleIdx="4" presStyleCnt="6">
        <dgm:presLayoutVars>
          <dgm:chMax val="0"/>
          <dgm:chPref val="0"/>
          <dgm:bulletEnabled val="1"/>
        </dgm:presLayoutVars>
      </dgm:prSet>
      <dgm:spPr/>
    </dgm:pt>
    <dgm:pt modelId="{00FA3873-BF6C-4D8C-B087-FDD6FA67C044}" type="pres">
      <dgm:prSet presAssocID="{BF7BD4B4-47D1-4C04-855F-3079A4414875}" presName="Accent6" presStyleCnt="0"/>
      <dgm:spPr/>
    </dgm:pt>
    <dgm:pt modelId="{55147289-FB6E-4590-97B7-C9BDF343EF2E}" type="pres">
      <dgm:prSet presAssocID="{BF7BD4B4-47D1-4C04-855F-3079A4414875}" presName="Accent" presStyleLbl="bgShp" presStyleIdx="5" presStyleCnt="6"/>
      <dgm:spPr/>
    </dgm:pt>
    <dgm:pt modelId="{24775FFF-3DF4-4B8B-87D4-D2DFBDA5A830}" type="pres">
      <dgm:prSet presAssocID="{BF7BD4B4-47D1-4C04-855F-3079A4414875}" presName="Child6" presStyleLbl="node1" presStyleIdx="5" presStyleCnt="6">
        <dgm:presLayoutVars>
          <dgm:chMax val="0"/>
          <dgm:chPref val="0"/>
          <dgm:bulletEnabled val="1"/>
        </dgm:presLayoutVars>
      </dgm:prSet>
      <dgm:spPr/>
    </dgm:pt>
  </dgm:ptLst>
  <dgm:cxnLst>
    <dgm:cxn modelId="{C1AFEE04-5F1F-414D-B320-3CF83EB49455}" srcId="{CE8E70A6-8DE1-45E3-8058-1DC2B3D31890}" destId="{31BFE564-D31D-4A78-9E4E-9C5E64BE4426}" srcOrd="9" destOrd="0" parTransId="{43225545-8529-4A03-BBF8-4DC5CBD62DA1}" sibTransId="{CB2828F0-BF20-413F-A3FB-C8E8662C1F01}"/>
    <dgm:cxn modelId="{C57A9C0C-1F16-474A-B50A-2BE4E35D36F9}" srcId="{50F93CEA-F030-4666-9CED-D43FEBA02366}" destId="{11D2B055-738B-4D5E-B57F-703467C2FEC1}" srcOrd="6" destOrd="0" parTransId="{67402E16-731F-41C8-BACC-76B6C6ED4F94}" sibTransId="{E7A73B01-9A6F-426F-9D85-A47A448FEB27}"/>
    <dgm:cxn modelId="{7DDA1F0D-A0DF-494F-9C1A-373B2CA5E4B2}" srcId="{CE8E70A6-8DE1-45E3-8058-1DC2B3D31890}" destId="{41C326CF-A239-4469-9BCB-579899ED7A94}" srcOrd="10" destOrd="0" parTransId="{0891F6FB-D8D8-4685-9984-2CAF16C89567}" sibTransId="{A7B14B05-F3AB-4AD2-876F-041EDA66547C}"/>
    <dgm:cxn modelId="{934FE01D-C99F-428D-B44F-BA7C06550960}" srcId="{CE8E70A6-8DE1-45E3-8058-1DC2B3D31890}" destId="{385A1E71-141D-4C46-93D0-FA3BCACEB3EC}" srcOrd="8" destOrd="0" parTransId="{19767809-5347-4746-8DDC-83ECA8DC6B9C}" sibTransId="{F2DA3253-7328-40C8-8F28-EDF800B9B865}"/>
    <dgm:cxn modelId="{F4E1742B-0EB2-48F1-8B9A-C47742316828}" srcId="{50F93CEA-F030-4666-9CED-D43FEBA02366}" destId="{D11251A5-4717-4F0B-91D0-3ACEF26F6BA3}" srcOrd="8" destOrd="0" parTransId="{8EF06E37-A179-49FF-8BF6-7CA6A82CCD88}" sibTransId="{4D9E753F-BCCF-4415-B423-8EF07B966948}"/>
    <dgm:cxn modelId="{178FE331-CA7A-4BA4-8B42-9961A161452C}" srcId="{CE8E70A6-8DE1-45E3-8058-1DC2B3D31890}" destId="{B34899E7-EAD7-4EE2-9C87-FBBC2E02CB30}" srcOrd="2" destOrd="0" parTransId="{A4EDBDB6-D439-4A39-8DD8-5CE119C1ED68}" sibTransId="{D090F042-F640-4F02-A6FA-59740F14C34E}"/>
    <dgm:cxn modelId="{2A145338-416C-47A6-B62E-061C0C2AB729}" srcId="{CE8E70A6-8DE1-45E3-8058-1DC2B3D31890}" destId="{593A2913-4524-4971-85F6-56AC315BCCEA}" srcOrd="14" destOrd="0" parTransId="{AD6FB0BE-BED0-49C6-91FE-1514D3C91BE4}" sibTransId="{65AC27CD-FDCB-4660-BC00-D73C198B13F9}"/>
    <dgm:cxn modelId="{48118D3C-4F16-430D-9664-6B3933FCD642}" type="presOf" srcId="{BF7BD4B4-47D1-4C04-855F-3079A4414875}" destId="{24775FFF-3DF4-4B8B-87D4-D2DFBDA5A830}" srcOrd="0" destOrd="0" presId="urn:microsoft.com/office/officeart/2011/layout/HexagonRadial"/>
    <dgm:cxn modelId="{0A8F0B44-6B7E-4053-B213-BE133DFC0E79}" srcId="{50F93CEA-F030-4666-9CED-D43FEBA02366}" destId="{F1FA997D-54A1-4FF4-ACCB-70E8E0D03A01}" srcOrd="4" destOrd="0" parTransId="{59484831-0F72-43EF-906C-7A857406684B}" sibTransId="{AA72FB40-7186-4425-9760-F237196580F8}"/>
    <dgm:cxn modelId="{54506265-BB25-446F-A039-A11E60ABF281}" srcId="{50F93CEA-F030-4666-9CED-D43FEBA02366}" destId="{F5D89F73-6A18-44EE-ADA3-08D37656B609}" srcOrd="1" destOrd="0" parTransId="{EDFC63E6-F029-462D-B063-3474D3AB1B9A}" sibTransId="{7DA21EC4-0C20-40D3-9DB2-C6251A32D3AA}"/>
    <dgm:cxn modelId="{0F61A366-4669-4CAC-BF3C-63BB05B5060C}" srcId="{CE8E70A6-8DE1-45E3-8058-1DC2B3D31890}" destId="{C2772C43-24E5-4597-9F51-47036A829DB8}" srcOrd="1" destOrd="0" parTransId="{41DF16BE-B87D-4469-B77A-DD871073050E}" sibTransId="{86D4E78D-A463-4680-ABBA-4B93D062D009}"/>
    <dgm:cxn modelId="{613DE768-CEC5-4290-9C2A-9DBF5D2A4E50}" srcId="{CE8E70A6-8DE1-45E3-8058-1DC2B3D31890}" destId="{829D5790-8B59-42D8-AA03-33AF8D3A6F56}" srcOrd="12" destOrd="0" parTransId="{99D5F281-F415-4603-9818-49F7806A7573}" sibTransId="{71757D44-0337-45D1-BB6B-6A2465611496}"/>
    <dgm:cxn modelId="{FFD2E56F-73DA-4F61-9133-D08C49F295B5}" srcId="{CE8E70A6-8DE1-45E3-8058-1DC2B3D31890}" destId="{9BD1D53F-BF58-42F2-89E0-44D273BE5AE5}" srcOrd="13" destOrd="0" parTransId="{D65D71B2-352B-4EFC-89CF-50EE573601E9}" sibTransId="{D74D10D2-7FCC-42DD-A013-0C4D56A0E0AF}"/>
    <dgm:cxn modelId="{6A9E7070-1166-4AB1-BE53-4A1CEAABB94A}" srcId="{CE8E70A6-8DE1-45E3-8058-1DC2B3D31890}" destId="{44386C6F-A516-4549-B0D6-13B48E174916}" srcOrd="11" destOrd="0" parTransId="{C96BF795-7FDF-483E-8986-50C7616C086C}" sibTransId="{1C7CBBE9-AFB5-4AF5-A39E-A93CE5988534}"/>
    <dgm:cxn modelId="{04903672-48A2-4B9C-8D2E-68553BA55F8A}" srcId="{CE8E70A6-8DE1-45E3-8058-1DC2B3D31890}" destId="{379FE997-C8A1-47EF-B1D8-BE4E532C5F9F}" srcOrd="0" destOrd="0" parTransId="{829E5B5B-920A-4ACA-B044-30A50B9C56C9}" sibTransId="{CA98499A-621E-45C0-A5D3-EA98E8BAACAA}"/>
    <dgm:cxn modelId="{2D1ED15A-6723-4187-9F04-9F7B69903A44}" type="presOf" srcId="{CE8E70A6-8DE1-45E3-8058-1DC2B3D31890}" destId="{EC066617-F6FF-4CE8-945C-00FD8D324270}" srcOrd="0" destOrd="0" presId="urn:microsoft.com/office/officeart/2011/layout/HexagonRadial"/>
    <dgm:cxn modelId="{280A5083-2E0E-47BA-B6C6-57160A98E571}" srcId="{50F93CEA-F030-4666-9CED-D43FEBA02366}" destId="{75EE9A0B-E846-4025-AFE7-D2B60E16703F}" srcOrd="9" destOrd="0" parTransId="{1174D004-A0B1-4586-BE6F-81458BA7A18D}" sibTransId="{F2F567C5-D836-4C1B-8350-2D70564CAF0C}"/>
    <dgm:cxn modelId="{A9A6B586-C1A1-4F1E-A24D-5B4FD490E469}" srcId="{50F93CEA-F030-4666-9CED-D43FEBA02366}" destId="{D4780056-8AF4-4C58-948B-3F7AD0D95C92}" srcOrd="2" destOrd="0" parTransId="{906248BA-3254-4F58-92DE-21D53D4F91A7}" sibTransId="{1A95C05B-16AC-4C1A-965C-AA2285339928}"/>
    <dgm:cxn modelId="{C56CB68C-95B7-40E2-AEAD-54C6384372AB}" srcId="{50F93CEA-F030-4666-9CED-D43FEBA02366}" destId="{D0EDEB01-5E3F-438B-8AF4-10F2AC317CCC}" srcOrd="3" destOrd="0" parTransId="{ACC0FA99-3AF5-4B3E-BE32-D7BE76E59100}" sibTransId="{7B41F553-98DC-48F8-B5A6-546581D00CB7}"/>
    <dgm:cxn modelId="{94724E90-E00B-49F5-90DC-36F321F0EBF5}" type="presOf" srcId="{50F93CEA-F030-4666-9CED-D43FEBA02366}" destId="{EC9CF6D0-9E7F-4E73-87ED-4B9104B33A8D}" srcOrd="0" destOrd="0" presId="urn:microsoft.com/office/officeart/2011/layout/HexagonRadial"/>
    <dgm:cxn modelId="{0007A491-4260-4268-8FA2-9C9330074A1A}" srcId="{50F93CEA-F030-4666-9CED-D43FEBA02366}" destId="{CE8E70A6-8DE1-45E3-8058-1DC2B3D31890}" srcOrd="0" destOrd="0" parTransId="{F61B5493-ECE1-4E41-A16E-1CC410F80C06}" sibTransId="{D4F95F67-3D4B-42E0-A596-119B642802D2}"/>
    <dgm:cxn modelId="{CC132799-5EC8-4C15-A603-11E70C6428F5}" type="presOf" srcId="{6B861A28-580A-47FD-91B6-ADAD60AA0B34}" destId="{417FC09B-FB9F-495A-83BE-EB1905D7680A}" srcOrd="0" destOrd="0" presId="urn:microsoft.com/office/officeart/2011/layout/HexagonRadial"/>
    <dgm:cxn modelId="{9C56F5A3-C369-460B-A2DB-D15F223F7C4D}" srcId="{CE8E70A6-8DE1-45E3-8058-1DC2B3D31890}" destId="{12E178B4-5430-4FAE-B5B1-4FF09F006575}" srcOrd="7" destOrd="0" parTransId="{BA6B1CA8-4FED-434F-9D7E-4B9FDA903E7A}" sibTransId="{3FEB8768-E3CA-48DF-8E44-3B9F757182B6}"/>
    <dgm:cxn modelId="{8E3117AB-D1CD-45AB-ABEC-B24AA737CCFE}" srcId="{CE8E70A6-8DE1-45E3-8058-1DC2B3D31890}" destId="{043C6238-1C39-474C-AEB0-AF4573EE643C}" srcOrd="6" destOrd="0" parTransId="{A825E333-9014-4537-9C4D-FDCA14A37ED9}" sibTransId="{5AF220DF-CC7D-4299-809F-D6ED5A810839}"/>
    <dgm:cxn modelId="{470269B0-DA00-49D8-8DF3-09BE7B6998C7}" srcId="{50F93CEA-F030-4666-9CED-D43FEBA02366}" destId="{A4D15A4E-986B-47EB-9941-3378EA4242C9}" srcOrd="7" destOrd="0" parTransId="{178C68C1-03C7-47CE-B96A-96DA4325B166}" sibTransId="{8D7E410F-BD32-43AD-9DDE-B758C3E32E6E}"/>
    <dgm:cxn modelId="{666A08B7-0141-48EB-B927-51732BE8C295}" type="presOf" srcId="{B34899E7-EAD7-4EE2-9C87-FBBC2E02CB30}" destId="{868FFD0A-833F-425F-BE49-E0CC9DBE54AB}" srcOrd="0" destOrd="0" presId="urn:microsoft.com/office/officeart/2011/layout/HexagonRadial"/>
    <dgm:cxn modelId="{D1DDC6BE-5619-40CF-A3EA-380967E896A7}" srcId="{50F93CEA-F030-4666-9CED-D43FEBA02366}" destId="{BF244587-4E83-4392-B0E4-677F9C1D5D10}" srcOrd="10" destOrd="0" parTransId="{9333BE16-D045-46AE-A855-41538AC61A60}" sibTransId="{F45017D8-A1A2-46C4-B15E-2E4C575B677C}"/>
    <dgm:cxn modelId="{D101E8C0-637F-4416-A523-2AFF25A8DD25}" type="presOf" srcId="{379FE997-C8A1-47EF-B1D8-BE4E532C5F9F}" destId="{39552C31-153B-465F-AC88-BB59B97CC09F}" srcOrd="0" destOrd="0" presId="urn:microsoft.com/office/officeart/2011/layout/HexagonRadial"/>
    <dgm:cxn modelId="{2C04EAC5-00FF-45BE-A5A3-AE9B87D25176}" srcId="{CE8E70A6-8DE1-45E3-8058-1DC2B3D31890}" destId="{BF7BD4B4-47D1-4C04-855F-3079A4414875}" srcOrd="5" destOrd="0" parTransId="{18C99F97-87AB-42BC-9621-7674E42CCCD6}" sibTransId="{733D72FD-7859-4EA0-AFD3-BC0EFF3A6A86}"/>
    <dgm:cxn modelId="{9863FDD2-89DD-49C0-ADF1-E59E0C4FE420}" type="presOf" srcId="{D8C3585A-97AD-4267-8C65-14508F1F767A}" destId="{D2CD92D7-D87C-4E3F-9044-BD5480525AC4}" srcOrd="0" destOrd="0" presId="urn:microsoft.com/office/officeart/2011/layout/HexagonRadial"/>
    <dgm:cxn modelId="{02D96DED-AA95-49D7-8F19-033E4D584ABF}" srcId="{50F93CEA-F030-4666-9CED-D43FEBA02366}" destId="{6AE2860E-B7BB-4ABE-85C6-89B17471C632}" srcOrd="5" destOrd="0" parTransId="{B31CCFFC-B586-467D-B8F4-E1F289D6FED3}" sibTransId="{E4DEDF82-5BB0-4576-A0C5-13138220B72B}"/>
    <dgm:cxn modelId="{AF2611F8-C2DE-464D-A2D7-D2A7042F4562}" srcId="{CE8E70A6-8DE1-45E3-8058-1DC2B3D31890}" destId="{6B861A28-580A-47FD-91B6-ADAD60AA0B34}" srcOrd="3" destOrd="0" parTransId="{BF52007E-0BD5-4A52-96A3-E7152D86BD96}" sibTransId="{491DB7F7-BA15-453A-B3D5-F37702C1A9D5}"/>
    <dgm:cxn modelId="{293703FD-3923-423B-B64F-D4E1EBE8F0F9}" type="presOf" srcId="{C2772C43-24E5-4597-9F51-47036A829DB8}" destId="{69F24684-A751-4BE8-B4AC-B384F83EDABA}" srcOrd="0" destOrd="0" presId="urn:microsoft.com/office/officeart/2011/layout/HexagonRadial"/>
    <dgm:cxn modelId="{AC8EBAFE-4766-443B-A954-C369747A9519}" srcId="{CE8E70A6-8DE1-45E3-8058-1DC2B3D31890}" destId="{D8C3585A-97AD-4267-8C65-14508F1F767A}" srcOrd="4" destOrd="0" parTransId="{1C5FF45C-1AB9-49F0-86EF-628B9B641EE5}" sibTransId="{0879F030-7ED7-4747-AFCB-0688210F59FB}"/>
    <dgm:cxn modelId="{74874639-7A80-4955-8D20-30532645D3E7}" type="presParOf" srcId="{EC9CF6D0-9E7F-4E73-87ED-4B9104B33A8D}" destId="{EC066617-F6FF-4CE8-945C-00FD8D324270}" srcOrd="0" destOrd="0" presId="urn:microsoft.com/office/officeart/2011/layout/HexagonRadial"/>
    <dgm:cxn modelId="{7736E07F-D258-4B7B-A435-4F0FC9121502}" type="presParOf" srcId="{EC9CF6D0-9E7F-4E73-87ED-4B9104B33A8D}" destId="{48C90677-9F4D-4192-BC69-46E9C2ED1F2A}" srcOrd="1" destOrd="0" presId="urn:microsoft.com/office/officeart/2011/layout/HexagonRadial"/>
    <dgm:cxn modelId="{81A86020-AF65-4685-86DF-3BE0C4AAFDE1}" type="presParOf" srcId="{48C90677-9F4D-4192-BC69-46E9C2ED1F2A}" destId="{D8066B65-A2C0-4F64-BC2D-A7C52FDB8FA5}" srcOrd="0" destOrd="0" presId="urn:microsoft.com/office/officeart/2011/layout/HexagonRadial"/>
    <dgm:cxn modelId="{42A2B007-DC9F-4EFD-90F0-5DBABFB7D273}" type="presParOf" srcId="{EC9CF6D0-9E7F-4E73-87ED-4B9104B33A8D}" destId="{39552C31-153B-465F-AC88-BB59B97CC09F}" srcOrd="2" destOrd="0" presId="urn:microsoft.com/office/officeart/2011/layout/HexagonRadial"/>
    <dgm:cxn modelId="{2D85EE09-D9F2-4B63-AAC0-D389824655CE}" type="presParOf" srcId="{EC9CF6D0-9E7F-4E73-87ED-4B9104B33A8D}" destId="{68360A24-73FF-4AAE-B7F5-8D148D506982}" srcOrd="3" destOrd="0" presId="urn:microsoft.com/office/officeart/2011/layout/HexagonRadial"/>
    <dgm:cxn modelId="{0162AE5D-AE7E-4E6A-9C3C-AD47D2122DBB}" type="presParOf" srcId="{68360A24-73FF-4AAE-B7F5-8D148D506982}" destId="{347C3F94-CB26-4859-8000-9F796958C200}" srcOrd="0" destOrd="0" presId="urn:microsoft.com/office/officeart/2011/layout/HexagonRadial"/>
    <dgm:cxn modelId="{58ACDE94-1ED5-45D0-9321-D544769A347D}" type="presParOf" srcId="{EC9CF6D0-9E7F-4E73-87ED-4B9104B33A8D}" destId="{69F24684-A751-4BE8-B4AC-B384F83EDABA}" srcOrd="4" destOrd="0" presId="urn:microsoft.com/office/officeart/2011/layout/HexagonRadial"/>
    <dgm:cxn modelId="{8C122DD8-4631-47B9-B34E-3D3E743AD7A5}" type="presParOf" srcId="{EC9CF6D0-9E7F-4E73-87ED-4B9104B33A8D}" destId="{F82D221A-E631-404C-A70B-03F19BE0AD9D}" srcOrd="5" destOrd="0" presId="urn:microsoft.com/office/officeart/2011/layout/HexagonRadial"/>
    <dgm:cxn modelId="{70A66F10-BE3C-4FE6-91F0-F7D3A9D779BC}" type="presParOf" srcId="{F82D221A-E631-404C-A70B-03F19BE0AD9D}" destId="{7B182EBE-1700-403C-917C-0AECABE57896}" srcOrd="0" destOrd="0" presId="urn:microsoft.com/office/officeart/2011/layout/HexagonRadial"/>
    <dgm:cxn modelId="{EA12D618-656F-42E2-B3AC-5F22ABE1AAD6}" type="presParOf" srcId="{EC9CF6D0-9E7F-4E73-87ED-4B9104B33A8D}" destId="{868FFD0A-833F-425F-BE49-E0CC9DBE54AB}" srcOrd="6" destOrd="0" presId="urn:microsoft.com/office/officeart/2011/layout/HexagonRadial"/>
    <dgm:cxn modelId="{39B059DB-55B1-4CF2-95C8-35EB745556EB}" type="presParOf" srcId="{EC9CF6D0-9E7F-4E73-87ED-4B9104B33A8D}" destId="{CB7C3418-6250-4747-A286-B63128F531A0}" srcOrd="7" destOrd="0" presId="urn:microsoft.com/office/officeart/2011/layout/HexagonRadial"/>
    <dgm:cxn modelId="{225ED833-F02E-41E6-B38A-E92BB9C160B7}" type="presParOf" srcId="{CB7C3418-6250-4747-A286-B63128F531A0}" destId="{F11E9ABE-7F49-4CEB-BCA4-67DE9925C887}" srcOrd="0" destOrd="0" presId="urn:microsoft.com/office/officeart/2011/layout/HexagonRadial"/>
    <dgm:cxn modelId="{B780DC3D-4A27-4322-BCDD-FC879B617D32}" type="presParOf" srcId="{EC9CF6D0-9E7F-4E73-87ED-4B9104B33A8D}" destId="{417FC09B-FB9F-495A-83BE-EB1905D7680A}" srcOrd="8" destOrd="0" presId="urn:microsoft.com/office/officeart/2011/layout/HexagonRadial"/>
    <dgm:cxn modelId="{23014D62-85BA-4F29-B0BD-EE685806D619}" type="presParOf" srcId="{EC9CF6D0-9E7F-4E73-87ED-4B9104B33A8D}" destId="{14B0D340-F37C-49EE-88A9-97DF4E819670}" srcOrd="9" destOrd="0" presId="urn:microsoft.com/office/officeart/2011/layout/HexagonRadial"/>
    <dgm:cxn modelId="{B069524D-F39B-421B-9D65-FE59B2B2FC8F}" type="presParOf" srcId="{14B0D340-F37C-49EE-88A9-97DF4E819670}" destId="{2D97DCD1-D922-43BB-B7FC-C33BCCE0EB60}" srcOrd="0" destOrd="0" presId="urn:microsoft.com/office/officeart/2011/layout/HexagonRadial"/>
    <dgm:cxn modelId="{544083AE-A1FD-44B0-8BC9-61204D774921}" type="presParOf" srcId="{EC9CF6D0-9E7F-4E73-87ED-4B9104B33A8D}" destId="{D2CD92D7-D87C-4E3F-9044-BD5480525AC4}" srcOrd="10" destOrd="0" presId="urn:microsoft.com/office/officeart/2011/layout/HexagonRadial"/>
    <dgm:cxn modelId="{1868A70D-DDA1-405A-8207-3AEBE12F1A13}" type="presParOf" srcId="{EC9CF6D0-9E7F-4E73-87ED-4B9104B33A8D}" destId="{00FA3873-BF6C-4D8C-B087-FDD6FA67C044}" srcOrd="11" destOrd="0" presId="urn:microsoft.com/office/officeart/2011/layout/HexagonRadial"/>
    <dgm:cxn modelId="{CEB03B25-6561-4550-9271-95A2EDFB8FA1}" type="presParOf" srcId="{00FA3873-BF6C-4D8C-B087-FDD6FA67C044}" destId="{55147289-FB6E-4590-97B7-C9BDF343EF2E}" srcOrd="0" destOrd="0" presId="urn:microsoft.com/office/officeart/2011/layout/HexagonRadial"/>
    <dgm:cxn modelId="{F9F81858-D1A6-4C9A-97BE-29622DCC8650}" type="presParOf" srcId="{EC9CF6D0-9E7F-4E73-87ED-4B9104B33A8D}" destId="{24775FFF-3DF4-4B8B-87D4-D2DFBDA5A830}" srcOrd="12" destOrd="0" presId="urn:microsoft.com/office/officeart/2011/layout/HexagonRadial"/>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2CCD9-9A45-40EB-BA56-B28E6A16DEE2}">
      <dsp:nvSpPr>
        <dsp:cNvPr id="0" name=""/>
        <dsp:cNvSpPr/>
      </dsp:nvSpPr>
      <dsp:spPr>
        <a:xfrm>
          <a:off x="2043736" y="1247980"/>
          <a:ext cx="1314885" cy="4842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anose="02020603050405020304" pitchFamily="18" charset="0"/>
              <a:cs typeface="Times New Roman" panose="02020603050405020304" pitchFamily="18" charset="0"/>
            </a:rPr>
            <a:t>LEARNER</a:t>
          </a:r>
        </a:p>
      </dsp:txBody>
      <dsp:txXfrm>
        <a:off x="2067373" y="1271617"/>
        <a:ext cx="1267611" cy="436936"/>
      </dsp:txXfrm>
    </dsp:sp>
    <dsp:sp modelId="{3C4B37F6-2B7E-4F0D-9A6F-CFDF681C206E}">
      <dsp:nvSpPr>
        <dsp:cNvPr id="0" name=""/>
        <dsp:cNvSpPr/>
      </dsp:nvSpPr>
      <dsp:spPr>
        <a:xfrm rot="16184959">
          <a:off x="2341643" y="891068"/>
          <a:ext cx="713830" cy="0"/>
        </a:xfrm>
        <a:custGeom>
          <a:avLst/>
          <a:gdLst/>
          <a:ahLst/>
          <a:cxnLst/>
          <a:rect l="0" t="0" r="0" b="0"/>
          <a:pathLst>
            <a:path>
              <a:moveTo>
                <a:pt x="0" y="0"/>
              </a:moveTo>
              <a:lnTo>
                <a:pt x="71383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765805-4AF2-4471-BB2F-B29D95125A79}">
      <dsp:nvSpPr>
        <dsp:cNvPr id="0" name=""/>
        <dsp:cNvSpPr/>
      </dsp:nvSpPr>
      <dsp:spPr>
        <a:xfrm>
          <a:off x="2156053" y="213810"/>
          <a:ext cx="1080484" cy="3203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anose="02020603050405020304" pitchFamily="18" charset="0"/>
              <a:cs typeface="Times New Roman" panose="02020603050405020304" pitchFamily="18" charset="0"/>
            </a:rPr>
            <a:t>RESEARCHER</a:t>
          </a:r>
        </a:p>
      </dsp:txBody>
      <dsp:txXfrm>
        <a:off x="2171691" y="229448"/>
        <a:ext cx="1049208" cy="289069"/>
      </dsp:txXfrm>
    </dsp:sp>
    <dsp:sp modelId="{83E0FA80-C2EA-4D52-B288-90F2A3EA258B}">
      <dsp:nvSpPr>
        <dsp:cNvPr id="0" name=""/>
        <dsp:cNvSpPr/>
      </dsp:nvSpPr>
      <dsp:spPr>
        <a:xfrm rot="1858367">
          <a:off x="3076100" y="1834849"/>
          <a:ext cx="398959" cy="0"/>
        </a:xfrm>
        <a:custGeom>
          <a:avLst/>
          <a:gdLst/>
          <a:ahLst/>
          <a:cxnLst/>
          <a:rect l="0" t="0" r="0" b="0"/>
          <a:pathLst>
            <a:path>
              <a:moveTo>
                <a:pt x="0" y="0"/>
              </a:moveTo>
              <a:lnTo>
                <a:pt x="39895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F32293-9D48-40A9-951B-109D74E1B475}">
      <dsp:nvSpPr>
        <dsp:cNvPr id="0" name=""/>
        <dsp:cNvSpPr/>
      </dsp:nvSpPr>
      <dsp:spPr>
        <a:xfrm>
          <a:off x="2998844" y="1937507"/>
          <a:ext cx="1361919" cy="2799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anose="02020603050405020304" pitchFamily="18" charset="0"/>
              <a:cs typeface="Times New Roman" panose="02020603050405020304" pitchFamily="18" charset="0"/>
            </a:rPr>
            <a:t>COLLEBORATOR </a:t>
          </a:r>
        </a:p>
      </dsp:txBody>
      <dsp:txXfrm>
        <a:off x="3012509" y="1951172"/>
        <a:ext cx="1334589" cy="252595"/>
      </dsp:txXfrm>
    </dsp:sp>
    <dsp:sp modelId="{61976207-4C18-4453-B9DA-F6AC7D1D3114}">
      <dsp:nvSpPr>
        <dsp:cNvPr id="0" name=""/>
        <dsp:cNvSpPr/>
      </dsp:nvSpPr>
      <dsp:spPr>
        <a:xfrm rot="8956661">
          <a:off x="1979354" y="1818571"/>
          <a:ext cx="338165" cy="0"/>
        </a:xfrm>
        <a:custGeom>
          <a:avLst/>
          <a:gdLst/>
          <a:ahLst/>
          <a:cxnLst/>
          <a:rect l="0" t="0" r="0" b="0"/>
          <a:pathLst>
            <a:path>
              <a:moveTo>
                <a:pt x="0" y="0"/>
              </a:moveTo>
              <a:lnTo>
                <a:pt x="33816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0A4E3-BE6D-4C8A-B594-5C2797D97E51}">
      <dsp:nvSpPr>
        <dsp:cNvPr id="0" name=""/>
        <dsp:cNvSpPr/>
      </dsp:nvSpPr>
      <dsp:spPr>
        <a:xfrm>
          <a:off x="1125635" y="1904951"/>
          <a:ext cx="1174304" cy="34503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anose="02020603050405020304" pitchFamily="18" charset="0"/>
              <a:cs typeface="Times New Roman" panose="02020603050405020304" pitchFamily="18" charset="0"/>
            </a:rPr>
            <a:t>PRACTIIONNARE </a:t>
          </a:r>
        </a:p>
      </dsp:txBody>
      <dsp:txXfrm>
        <a:off x="1142478" y="1921794"/>
        <a:ext cx="1140618" cy="3113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C7DA7-0C15-4FB1-A5B0-A526A13108B1}">
      <dsp:nvSpPr>
        <dsp:cNvPr id="0" name=""/>
        <dsp:cNvSpPr/>
      </dsp:nvSpPr>
      <dsp:spPr>
        <a:xfrm>
          <a:off x="2025425" y="559099"/>
          <a:ext cx="1405383" cy="140538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TEACHER</a:t>
          </a:r>
        </a:p>
      </dsp:txBody>
      <dsp:txXfrm>
        <a:off x="2231239" y="764913"/>
        <a:ext cx="993755" cy="993755"/>
      </dsp:txXfrm>
    </dsp:sp>
    <dsp:sp modelId="{7D09C2AE-3723-4544-81D2-8431ACF21791}">
      <dsp:nvSpPr>
        <dsp:cNvPr id="0" name=""/>
        <dsp:cNvSpPr/>
      </dsp:nvSpPr>
      <dsp:spPr>
        <a:xfrm>
          <a:off x="2391854" y="250"/>
          <a:ext cx="702691" cy="70269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FACILITATOR</a:t>
          </a:r>
        </a:p>
      </dsp:txBody>
      <dsp:txXfrm>
        <a:off x="2494761" y="103157"/>
        <a:ext cx="496877" cy="496877"/>
      </dsp:txXfrm>
    </dsp:sp>
    <dsp:sp modelId="{B249A2F6-73E8-4EEC-BC0E-6A29CE8DEEF8}">
      <dsp:nvSpPr>
        <dsp:cNvPr id="0" name=""/>
        <dsp:cNvSpPr/>
      </dsp:nvSpPr>
      <dsp:spPr>
        <a:xfrm>
          <a:off x="3307082" y="915479"/>
          <a:ext cx="702691" cy="70269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MODERATOR</a:t>
          </a:r>
        </a:p>
      </dsp:txBody>
      <dsp:txXfrm>
        <a:off x="3409989" y="1018386"/>
        <a:ext cx="496877" cy="496877"/>
      </dsp:txXfrm>
    </dsp:sp>
    <dsp:sp modelId="{DC73E509-DBE9-4945-8754-052A0E41262F}">
      <dsp:nvSpPr>
        <dsp:cNvPr id="0" name=""/>
        <dsp:cNvSpPr/>
      </dsp:nvSpPr>
      <dsp:spPr>
        <a:xfrm>
          <a:off x="2349499" y="1830707"/>
          <a:ext cx="787401" cy="70269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ADVISOR </a:t>
          </a:r>
        </a:p>
      </dsp:txBody>
      <dsp:txXfrm>
        <a:off x="2464811" y="1933614"/>
        <a:ext cx="556777" cy="496877"/>
      </dsp:txXfrm>
    </dsp:sp>
    <dsp:sp modelId="{BD300A8C-D8FC-4A07-9D54-8854D82EC665}">
      <dsp:nvSpPr>
        <dsp:cNvPr id="0" name=""/>
        <dsp:cNvSpPr/>
      </dsp:nvSpPr>
      <dsp:spPr>
        <a:xfrm>
          <a:off x="1476625" y="915479"/>
          <a:ext cx="702691" cy="70269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GUIDE </a:t>
          </a:r>
        </a:p>
      </dsp:txBody>
      <dsp:txXfrm>
        <a:off x="1579532" y="1018386"/>
        <a:ext cx="496877" cy="4968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295764-7C74-42DB-835F-AAF8DB0311B1}">
      <dsp:nvSpPr>
        <dsp:cNvPr id="0" name=""/>
        <dsp:cNvSpPr/>
      </dsp:nvSpPr>
      <dsp:spPr>
        <a:xfrm>
          <a:off x="643205" y="470"/>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Academic Support </a:t>
          </a:r>
        </a:p>
      </dsp:txBody>
      <dsp:txXfrm>
        <a:off x="814059" y="171324"/>
        <a:ext cx="824955" cy="824955"/>
      </dsp:txXfrm>
    </dsp:sp>
    <dsp:sp modelId="{0BC13D28-BE7A-4381-91AD-838D274FE239}">
      <dsp:nvSpPr>
        <dsp:cNvPr id="0" name=""/>
        <dsp:cNvSpPr/>
      </dsp:nvSpPr>
      <dsp:spPr>
        <a:xfrm>
          <a:off x="888204" y="1261867"/>
          <a:ext cx="676664" cy="67666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977896" y="1520623"/>
        <a:ext cx="497280" cy="159152"/>
      </dsp:txXfrm>
    </dsp:sp>
    <dsp:sp modelId="{51C3468F-51B9-4D14-8044-F619AC0A2D73}">
      <dsp:nvSpPr>
        <dsp:cNvPr id="0" name=""/>
        <dsp:cNvSpPr/>
      </dsp:nvSpPr>
      <dsp:spPr>
        <a:xfrm>
          <a:off x="643205" y="2033265"/>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Technichical Support</a:t>
          </a:r>
        </a:p>
      </dsp:txBody>
      <dsp:txXfrm>
        <a:off x="814059" y="2204119"/>
        <a:ext cx="824955" cy="824955"/>
      </dsp:txXfrm>
    </dsp:sp>
    <dsp:sp modelId="{6404BC7B-7069-4531-BFD1-DB3F07111349}">
      <dsp:nvSpPr>
        <dsp:cNvPr id="0" name=""/>
        <dsp:cNvSpPr/>
      </dsp:nvSpPr>
      <dsp:spPr>
        <a:xfrm rot="17746">
          <a:off x="1543906" y="1394445"/>
          <a:ext cx="804899" cy="4339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1543907" y="1480909"/>
        <a:ext cx="674700" cy="260398"/>
      </dsp:txXfrm>
    </dsp:sp>
    <dsp:sp modelId="{F6333827-AAEA-4BA7-B7DD-C279152DCF5F}">
      <dsp:nvSpPr>
        <dsp:cNvPr id="0" name=""/>
        <dsp:cNvSpPr/>
      </dsp:nvSpPr>
      <dsp:spPr>
        <a:xfrm>
          <a:off x="2518758" y="446229"/>
          <a:ext cx="2333327" cy="23333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LEARNING SUPPORT </a:t>
          </a:r>
        </a:p>
      </dsp:txBody>
      <dsp:txXfrm>
        <a:off x="2860466" y="787937"/>
        <a:ext cx="1649911" cy="16499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DF4811-D8A9-4713-B356-C5C2C281FE0F}">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068B82-E53D-4BA5-A30E-EE4428F3A2CB}">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B7EF68-F6BF-4645-9341-8B9A9466AD6F}">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3337AB-1218-4BC9-821C-1445AB47F63C}">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320A09-FC24-443E-9D3C-AC86236B8A08}">
      <dsp:nvSpPr>
        <dsp:cNvPr id="0" name=""/>
        <dsp:cNvSpPr/>
      </dsp:nvSpPr>
      <dsp:spPr>
        <a:xfrm>
          <a:off x="2176611" y="1033611"/>
          <a:ext cx="1133177" cy="11331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Institution </a:t>
          </a:r>
        </a:p>
      </dsp:txBody>
      <dsp:txXfrm>
        <a:off x="2342561" y="1199561"/>
        <a:ext cx="801277" cy="801277"/>
      </dsp:txXfrm>
    </dsp:sp>
    <dsp:sp modelId="{F2EB8050-8A69-4396-AC5E-95FE200A8D96}">
      <dsp:nvSpPr>
        <dsp:cNvPr id="0" name=""/>
        <dsp:cNvSpPr/>
      </dsp:nvSpPr>
      <dsp:spPr>
        <a:xfrm>
          <a:off x="2346587" y="884"/>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Stratagy </a:t>
          </a:r>
        </a:p>
      </dsp:txBody>
      <dsp:txXfrm>
        <a:off x="2462752" y="117049"/>
        <a:ext cx="560894" cy="560894"/>
      </dsp:txXfrm>
    </dsp:sp>
    <dsp:sp modelId="{558CA044-B906-425C-9BC1-472F014022BB}">
      <dsp:nvSpPr>
        <dsp:cNvPr id="0" name=""/>
        <dsp:cNvSpPr/>
      </dsp:nvSpPr>
      <dsp:spPr>
        <a:xfrm>
          <a:off x="3549290"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Support</a:t>
          </a:r>
        </a:p>
      </dsp:txBody>
      <dsp:txXfrm>
        <a:off x="3665455" y="1319752"/>
        <a:ext cx="560894" cy="560894"/>
      </dsp:txXfrm>
    </dsp:sp>
    <dsp:sp modelId="{FEECBD9D-CA9E-4B76-83A6-7AB345CB6D34}">
      <dsp:nvSpPr>
        <dsp:cNvPr id="0" name=""/>
        <dsp:cNvSpPr/>
      </dsp:nvSpPr>
      <dsp:spPr>
        <a:xfrm>
          <a:off x="2346587" y="2406290"/>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Infrastructure</a:t>
          </a:r>
        </a:p>
      </dsp:txBody>
      <dsp:txXfrm>
        <a:off x="2462752" y="2522455"/>
        <a:ext cx="560894" cy="560894"/>
      </dsp:txXfrm>
    </dsp:sp>
    <dsp:sp modelId="{B5F3E68C-F154-4009-BE10-5F861603A56B}">
      <dsp:nvSpPr>
        <dsp:cNvPr id="0" name=""/>
        <dsp:cNvSpPr/>
      </dsp:nvSpPr>
      <dsp:spPr>
        <a:xfrm>
          <a:off x="1143884"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Service</a:t>
          </a:r>
        </a:p>
      </dsp:txBody>
      <dsp:txXfrm>
        <a:off x="1260049" y="1319752"/>
        <a:ext cx="560894" cy="5608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066617-F6FF-4CE8-945C-00FD8D324270}">
      <dsp:nvSpPr>
        <dsp:cNvPr id="0" name=""/>
        <dsp:cNvSpPr/>
      </dsp:nvSpPr>
      <dsp:spPr>
        <a:xfrm>
          <a:off x="2086903"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Blended face-to-face class: </a:t>
          </a:r>
        </a:p>
      </dsp:txBody>
      <dsp:txXfrm>
        <a:off x="2304367" y="1220564"/>
        <a:ext cx="877359" cy="758951"/>
      </dsp:txXfrm>
    </dsp:sp>
    <dsp:sp modelId="{347C3F94-CB26-4859-8000-9F796958C200}">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552C31-153B-465F-AC88-BB59B97CC09F}">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Blended online class:</a:t>
          </a:r>
        </a:p>
      </dsp:txBody>
      <dsp:txXfrm>
        <a:off x="2386002" y="154180"/>
        <a:ext cx="718974" cy="621996"/>
      </dsp:txXfrm>
    </dsp:sp>
    <dsp:sp modelId="{7B182EBE-1700-403C-917C-0AECABE57896}">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9F24684-A751-4BE8-B4AC-B384F83EDABA}">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The self-blend model:</a:t>
          </a:r>
        </a:p>
      </dsp:txBody>
      <dsp:txXfrm>
        <a:off x="3372278" y="726411"/>
        <a:ext cx="718974" cy="621996"/>
      </dsp:txXfrm>
    </dsp:sp>
    <dsp:sp modelId="{F11E9ABE-7F49-4CEB-BCA4-67DE9925C887}">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8FFD0A-833F-425F-BE49-E0CC9DBE54AB}">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BlendThe rotation model:</a:t>
          </a:r>
        </a:p>
      </dsp:txBody>
      <dsp:txXfrm>
        <a:off x="3372278" y="1851352"/>
        <a:ext cx="718974" cy="621996"/>
      </dsp:txXfrm>
    </dsp:sp>
    <dsp:sp modelId="{2D97DCD1-D922-43BB-B7FC-C33BCCE0EB60}">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7FC09B-FB9F-495A-83BE-EB1905D7680A}">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Flexible-mode courses:</a:t>
          </a:r>
        </a:p>
      </dsp:txBody>
      <dsp:txXfrm>
        <a:off x="2386002" y="2424223"/>
        <a:ext cx="718974" cy="621996"/>
      </dsp:txXfrm>
    </dsp:sp>
    <dsp:sp modelId="{55147289-FB6E-4590-97B7-C9BDF343EF2E}">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2CD92D7-D87C-4E3F-9044-BD5480525AC4}">
      <dsp:nvSpPr>
        <dsp:cNvPr id="0" name=""/>
        <dsp:cNvSpPr/>
      </dsp:nvSpPr>
      <dsp:spPr>
        <a:xfrm>
          <a:off x="1216929" y="169781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The flipped classroom:</a:t>
          </a:r>
        </a:p>
      </dsp:txBody>
      <dsp:txXfrm>
        <a:off x="1395147" y="1851992"/>
        <a:ext cx="718974" cy="621996"/>
      </dsp:txXfrm>
    </dsp:sp>
    <dsp:sp modelId="{24775FFF-3DF4-4B8B-87D4-D2DFBDA5A830}">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The blended MOOC</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drmuttuedu@outlook.com</dc:creator>
  <cp:keywords/>
  <dc:description/>
  <cp:lastModifiedBy>drmuttuedu@outlook.com</cp:lastModifiedBy>
  <cp:revision>3</cp:revision>
  <dcterms:created xsi:type="dcterms:W3CDTF">2021-06-22T18:15:00Z</dcterms:created>
  <dcterms:modified xsi:type="dcterms:W3CDTF">2021-06-23T10:16:00Z</dcterms:modified>
</cp:coreProperties>
</file>