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37A5" w14:textId="1B5C7D47" w:rsidR="00A60264" w:rsidRDefault="006F32A2">
      <w:pPr>
        <w:rPr>
          <w:lang w:val="en-US"/>
        </w:rPr>
      </w:pPr>
      <w:r w:rsidRPr="006F32A2">
        <w:rPr>
          <w:lang w:val="en-US"/>
        </w:rPr>
        <w:t xml:space="preserve">A case study of </w:t>
      </w:r>
      <w:r w:rsidR="008D7AD7" w:rsidRPr="006F32A2">
        <w:rPr>
          <w:lang w:val="en-US"/>
        </w:rPr>
        <w:t>care</w:t>
      </w:r>
      <w:r w:rsidR="008D7AD7">
        <w:rPr>
          <w:lang w:val="en-US"/>
        </w:rPr>
        <w:t>er</w:t>
      </w:r>
      <w:r w:rsidRPr="006F32A2">
        <w:rPr>
          <w:lang w:val="en-US"/>
        </w:rPr>
        <w:t xml:space="preserve"> p</w:t>
      </w:r>
      <w:r>
        <w:rPr>
          <w:lang w:val="en-US"/>
        </w:rPr>
        <w:t>athways through vocational education</w:t>
      </w:r>
    </w:p>
    <w:p w14:paraId="364375F1" w14:textId="55106E33" w:rsidR="006F32A2" w:rsidRDefault="006F32A2">
      <w:pPr>
        <w:rPr>
          <w:lang w:val="en-US"/>
        </w:rPr>
      </w:pPr>
    </w:p>
    <w:p w14:paraId="72607796" w14:textId="394E5B4B" w:rsidR="006F32A2" w:rsidRDefault="006F32A2">
      <w:pPr>
        <w:rPr>
          <w:lang w:val="en-US"/>
        </w:rPr>
      </w:pPr>
      <w:r w:rsidRPr="006F32A2">
        <w:rPr>
          <w:lang w:val="en-US"/>
        </w:rPr>
        <w:t>Marit Rismark</w:t>
      </w:r>
      <w:r>
        <w:rPr>
          <w:lang w:val="en-US"/>
        </w:rPr>
        <w:t xml:space="preserve"> and Kitt Lyngsnes</w:t>
      </w:r>
    </w:p>
    <w:p w14:paraId="0E112C4F" w14:textId="1FF2E412" w:rsidR="00D96974" w:rsidRDefault="00D96974">
      <w:pPr>
        <w:rPr>
          <w:lang w:val="en-US"/>
        </w:rPr>
      </w:pPr>
    </w:p>
    <w:p w14:paraId="676772C4" w14:textId="12D618CC" w:rsidR="00B67798" w:rsidRDefault="00D96974" w:rsidP="00D96974">
      <w:pPr>
        <w:rPr>
          <w:szCs w:val="24"/>
          <w:lang w:val="en-GB"/>
        </w:rPr>
      </w:pPr>
      <w:r>
        <w:rPr>
          <w:szCs w:val="24"/>
          <w:lang w:val="en-GB"/>
        </w:rPr>
        <w:t>Vocational Education in Norway follows a split model. Initially, students are enrolled in a two-year school programme</w:t>
      </w:r>
      <w:r w:rsidR="00D37C2B">
        <w:rPr>
          <w:szCs w:val="24"/>
          <w:lang w:val="en-GB"/>
        </w:rPr>
        <w:t xml:space="preserve">, </w:t>
      </w:r>
      <w:r>
        <w:rPr>
          <w:szCs w:val="24"/>
          <w:lang w:val="en-GB"/>
        </w:rPr>
        <w:t>followed by a two-year apprenticeship at a workplace. In a longitudinal study we</w:t>
      </w:r>
      <w:r w:rsidRPr="00AB1A44">
        <w:rPr>
          <w:szCs w:val="24"/>
          <w:lang w:val="en-GB"/>
        </w:rPr>
        <w:t xml:space="preserve"> followed 32 </w:t>
      </w:r>
      <w:r w:rsidR="00D37C2B">
        <w:rPr>
          <w:szCs w:val="24"/>
          <w:lang w:val="en-GB"/>
        </w:rPr>
        <w:t>persons</w:t>
      </w:r>
      <w:r>
        <w:rPr>
          <w:szCs w:val="24"/>
          <w:lang w:val="en-GB"/>
        </w:rPr>
        <w:t xml:space="preserve"> </w:t>
      </w:r>
      <w:r w:rsidRPr="00BC35AA">
        <w:rPr>
          <w:szCs w:val="24"/>
          <w:lang w:val="en-GB"/>
        </w:rPr>
        <w:t xml:space="preserve">over </w:t>
      </w:r>
      <w:r>
        <w:rPr>
          <w:szCs w:val="24"/>
          <w:lang w:val="en-GB"/>
        </w:rPr>
        <w:t xml:space="preserve">a ten-year period, </w:t>
      </w:r>
      <w:r w:rsidRPr="00BC35AA">
        <w:rPr>
          <w:szCs w:val="24"/>
          <w:lang w:val="en-GB"/>
        </w:rPr>
        <w:t>from the time they started vocational education</w:t>
      </w:r>
      <w:r w:rsidR="00D37C2B">
        <w:rPr>
          <w:szCs w:val="24"/>
          <w:lang w:val="en-GB"/>
        </w:rPr>
        <w:t>. A</w:t>
      </w:r>
      <w:r w:rsidR="00B67798">
        <w:rPr>
          <w:szCs w:val="24"/>
          <w:lang w:val="en-GB"/>
        </w:rPr>
        <w:t xml:space="preserve">fter </w:t>
      </w:r>
      <w:r w:rsidR="0013779B">
        <w:rPr>
          <w:szCs w:val="24"/>
          <w:lang w:val="en-GB"/>
        </w:rPr>
        <w:t>they</w:t>
      </w:r>
      <w:r w:rsidR="00B67798">
        <w:rPr>
          <w:szCs w:val="24"/>
          <w:lang w:val="en-GB"/>
        </w:rPr>
        <w:t xml:space="preserve"> completed vocational educatio</w:t>
      </w:r>
      <w:r w:rsidR="00D37C2B">
        <w:rPr>
          <w:szCs w:val="24"/>
          <w:lang w:val="en-GB"/>
        </w:rPr>
        <w:t>n, we</w:t>
      </w:r>
      <w:r w:rsidR="00B67798">
        <w:rPr>
          <w:szCs w:val="24"/>
          <w:lang w:val="en-GB"/>
        </w:rPr>
        <w:t xml:space="preserve"> also followed their entrance into jobs as </w:t>
      </w:r>
      <w:r w:rsidR="00D37C2B">
        <w:rPr>
          <w:szCs w:val="24"/>
          <w:lang w:val="en-GB"/>
        </w:rPr>
        <w:t>skilled workers</w:t>
      </w:r>
      <w:r w:rsidRPr="00BC35AA">
        <w:rPr>
          <w:szCs w:val="24"/>
          <w:lang w:val="en-GB"/>
        </w:rPr>
        <w:t xml:space="preserve">. The method was an </w:t>
      </w:r>
      <w:r w:rsidR="00B67798" w:rsidRPr="00BC35AA">
        <w:rPr>
          <w:szCs w:val="24"/>
          <w:lang w:val="en-GB"/>
        </w:rPr>
        <w:t>annual interview</w:t>
      </w:r>
      <w:r w:rsidRPr="00BC35AA">
        <w:rPr>
          <w:szCs w:val="24"/>
          <w:lang w:val="en-GB"/>
        </w:rPr>
        <w:t>.</w:t>
      </w:r>
      <w:r w:rsidRPr="00AB1A44">
        <w:rPr>
          <w:szCs w:val="24"/>
          <w:lang w:val="en-GB"/>
        </w:rPr>
        <w:t xml:space="preserve"> </w:t>
      </w:r>
      <w:r w:rsidR="00B67798" w:rsidRPr="00BC35AA">
        <w:rPr>
          <w:szCs w:val="24"/>
          <w:lang w:val="en-GB"/>
        </w:rPr>
        <w:t>The aim of the study was to develop insights into how</w:t>
      </w:r>
      <w:r w:rsidR="0013779B">
        <w:rPr>
          <w:szCs w:val="24"/>
          <w:lang w:val="en-GB"/>
        </w:rPr>
        <w:t xml:space="preserve"> young people</w:t>
      </w:r>
      <w:r w:rsidR="00B67798" w:rsidRPr="00BC35AA">
        <w:rPr>
          <w:szCs w:val="24"/>
          <w:lang w:val="en-GB"/>
        </w:rPr>
        <w:t xml:space="preserve"> tend to change course choices, occupational aspirations, and dispositions to learning as well as approaches to studentship throughout this significant period of their life. </w:t>
      </w:r>
      <w:r w:rsidR="00B67798" w:rsidRPr="00AB1A44">
        <w:rPr>
          <w:szCs w:val="24"/>
          <w:lang w:val="en-GB"/>
        </w:rPr>
        <w:t xml:space="preserve">The </w:t>
      </w:r>
      <w:r w:rsidR="00B67798">
        <w:rPr>
          <w:szCs w:val="24"/>
          <w:lang w:val="en-GB"/>
        </w:rPr>
        <w:t>intention</w:t>
      </w:r>
      <w:r w:rsidR="00B67798" w:rsidRPr="00AB1A44">
        <w:rPr>
          <w:szCs w:val="24"/>
          <w:lang w:val="en-GB"/>
        </w:rPr>
        <w:t xml:space="preserve"> has been to bring out the</w:t>
      </w:r>
      <w:r w:rsidR="0013779B">
        <w:rPr>
          <w:szCs w:val="24"/>
          <w:lang w:val="en-GB"/>
        </w:rPr>
        <w:t>ir</w:t>
      </w:r>
      <w:r w:rsidR="00B67798" w:rsidRPr="00AB1A44">
        <w:rPr>
          <w:szCs w:val="24"/>
          <w:lang w:val="en-GB"/>
        </w:rPr>
        <w:t xml:space="preserve"> own descriptions, understandings and experiences related to the main research question: What choices do </w:t>
      </w:r>
      <w:r w:rsidR="0013779B">
        <w:rPr>
          <w:szCs w:val="24"/>
          <w:lang w:val="en-GB"/>
        </w:rPr>
        <w:t>young people</w:t>
      </w:r>
      <w:r w:rsidR="00B67798" w:rsidRPr="00AB1A44">
        <w:rPr>
          <w:szCs w:val="24"/>
          <w:lang w:val="en-GB"/>
        </w:rPr>
        <w:t xml:space="preserve"> make in terms of education and occupation and what have influenced these choices?</w:t>
      </w:r>
      <w:r w:rsidR="00B67798">
        <w:rPr>
          <w:szCs w:val="24"/>
          <w:lang w:val="en-GB"/>
        </w:rPr>
        <w:t xml:space="preserve"> In the presentation we describe how </w:t>
      </w:r>
      <w:r w:rsidR="0013779B">
        <w:rPr>
          <w:szCs w:val="24"/>
          <w:lang w:val="en-GB"/>
        </w:rPr>
        <w:t>they</w:t>
      </w:r>
      <w:r w:rsidR="00B67798">
        <w:rPr>
          <w:szCs w:val="24"/>
          <w:lang w:val="en-GB"/>
        </w:rPr>
        <w:t xml:space="preserve"> follow different </w:t>
      </w:r>
      <w:r w:rsidR="006C3A49">
        <w:rPr>
          <w:szCs w:val="24"/>
          <w:lang w:val="en-GB"/>
        </w:rPr>
        <w:t>career pat</w:t>
      </w:r>
      <w:r w:rsidR="00B67798">
        <w:rPr>
          <w:szCs w:val="24"/>
          <w:lang w:val="en-GB"/>
        </w:rPr>
        <w:t xml:space="preserve">hways through vocational education. Informed by the analytical </w:t>
      </w:r>
      <w:r w:rsidR="0013779B">
        <w:rPr>
          <w:szCs w:val="24"/>
          <w:lang w:val="en-GB"/>
        </w:rPr>
        <w:t>concepts</w:t>
      </w:r>
      <w:r w:rsidR="00B67798">
        <w:rPr>
          <w:szCs w:val="24"/>
          <w:lang w:val="en-GB"/>
        </w:rPr>
        <w:t xml:space="preserve"> “agency” and “affordance”, we describe how </w:t>
      </w:r>
      <w:r w:rsidR="00A45B77">
        <w:rPr>
          <w:szCs w:val="24"/>
          <w:lang w:val="en-GB"/>
        </w:rPr>
        <w:t>car</w:t>
      </w:r>
      <w:r w:rsidR="008D7AD7">
        <w:rPr>
          <w:szCs w:val="24"/>
          <w:lang w:val="en-GB"/>
        </w:rPr>
        <w:t>e</w:t>
      </w:r>
      <w:r w:rsidR="00A45B77">
        <w:rPr>
          <w:szCs w:val="24"/>
          <w:lang w:val="en-GB"/>
        </w:rPr>
        <w:t xml:space="preserve">er pathways are formed </w:t>
      </w:r>
      <w:r w:rsidR="0013779B">
        <w:rPr>
          <w:szCs w:val="24"/>
          <w:lang w:val="en-GB"/>
        </w:rPr>
        <w:t xml:space="preserve">in </w:t>
      </w:r>
      <w:r w:rsidR="00A45B77">
        <w:rPr>
          <w:szCs w:val="24"/>
          <w:lang w:val="en-GB"/>
        </w:rPr>
        <w:t xml:space="preserve">a continuum of complex life conditions, </w:t>
      </w:r>
      <w:r w:rsidR="0013779B">
        <w:rPr>
          <w:szCs w:val="24"/>
          <w:lang w:val="en-GB"/>
        </w:rPr>
        <w:t>ranging from</w:t>
      </w:r>
      <w:r w:rsidR="00A45B77">
        <w:rPr>
          <w:szCs w:val="24"/>
          <w:lang w:val="en-GB"/>
        </w:rPr>
        <w:t xml:space="preserve"> passion</w:t>
      </w:r>
      <w:r w:rsidR="0013779B">
        <w:rPr>
          <w:szCs w:val="24"/>
          <w:lang w:val="en-GB"/>
        </w:rPr>
        <w:t xml:space="preserve"> for the profession,</w:t>
      </w:r>
      <w:r w:rsidR="00A45B77">
        <w:rPr>
          <w:szCs w:val="24"/>
          <w:lang w:val="en-GB"/>
        </w:rPr>
        <w:t xml:space="preserve"> to pragmatic reasoning</w:t>
      </w:r>
      <w:r w:rsidR="0013779B">
        <w:rPr>
          <w:szCs w:val="24"/>
          <w:lang w:val="en-GB"/>
        </w:rPr>
        <w:t xml:space="preserve"> about building a f</w:t>
      </w:r>
      <w:r w:rsidR="00DF612F">
        <w:rPr>
          <w:szCs w:val="24"/>
          <w:lang w:val="en-GB"/>
        </w:rPr>
        <w:t>uture</w:t>
      </w:r>
      <w:r w:rsidR="00E65530">
        <w:rPr>
          <w:szCs w:val="24"/>
          <w:lang w:val="en-GB"/>
        </w:rPr>
        <w:t xml:space="preserve"> to</w:t>
      </w:r>
      <w:r w:rsidR="00DF612F">
        <w:rPr>
          <w:szCs w:val="24"/>
          <w:lang w:val="en-GB"/>
        </w:rPr>
        <w:t xml:space="preserve"> </w:t>
      </w:r>
      <w:r w:rsidR="0013779B">
        <w:rPr>
          <w:szCs w:val="24"/>
          <w:lang w:val="en-GB"/>
        </w:rPr>
        <w:t>secure</w:t>
      </w:r>
      <w:r w:rsidR="00DF612F">
        <w:rPr>
          <w:szCs w:val="24"/>
          <w:lang w:val="en-GB"/>
        </w:rPr>
        <w:t xml:space="preserve"> economic</w:t>
      </w:r>
      <w:r w:rsidR="0013779B">
        <w:rPr>
          <w:szCs w:val="24"/>
          <w:lang w:val="en-GB"/>
        </w:rPr>
        <w:t xml:space="preserve"> existence</w:t>
      </w:r>
      <w:r w:rsidR="00A45B77">
        <w:rPr>
          <w:szCs w:val="24"/>
          <w:lang w:val="en-GB"/>
        </w:rPr>
        <w:t xml:space="preserve">. </w:t>
      </w:r>
    </w:p>
    <w:p w14:paraId="442438AB" w14:textId="52D9C2DE" w:rsidR="00D96974" w:rsidRDefault="00DF612F">
      <w:pPr>
        <w:rPr>
          <w:lang w:val="en-US"/>
        </w:rPr>
      </w:pPr>
      <w:r>
        <w:rPr>
          <w:lang w:val="en-US"/>
        </w:rPr>
        <w:t>Key words: career pathways,</w:t>
      </w:r>
      <w:r w:rsidR="006C3A49">
        <w:rPr>
          <w:lang w:val="en-US"/>
        </w:rPr>
        <w:t xml:space="preserve"> career choices,</w:t>
      </w:r>
      <w:r>
        <w:rPr>
          <w:lang w:val="en-US"/>
        </w:rPr>
        <w:t xml:space="preserve"> </w:t>
      </w:r>
      <w:r w:rsidR="006C3A49">
        <w:rPr>
          <w:lang w:val="en-US"/>
        </w:rPr>
        <w:t xml:space="preserve">agency, </w:t>
      </w:r>
      <w:r>
        <w:rPr>
          <w:lang w:val="en-US"/>
        </w:rPr>
        <w:t>vocational education</w:t>
      </w:r>
    </w:p>
    <w:p w14:paraId="5FE4113B" w14:textId="77777777" w:rsidR="00D96974" w:rsidRPr="00D96974" w:rsidRDefault="00D96974">
      <w:pPr>
        <w:rPr>
          <w:lang w:val="en-US"/>
        </w:rPr>
      </w:pPr>
    </w:p>
    <w:p w14:paraId="7FDF0755" w14:textId="77777777" w:rsidR="006F32A2" w:rsidRPr="006F32A2" w:rsidRDefault="006F32A2">
      <w:pPr>
        <w:rPr>
          <w:lang w:val="en-US"/>
        </w:rPr>
      </w:pPr>
    </w:p>
    <w:sectPr w:rsidR="006F32A2" w:rsidRPr="006F3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DD02" w14:textId="77777777" w:rsidR="00887D93" w:rsidRDefault="00887D93" w:rsidP="006F32A2">
      <w:pPr>
        <w:spacing w:after="0" w:line="240" w:lineRule="auto"/>
      </w:pPr>
      <w:r>
        <w:separator/>
      </w:r>
    </w:p>
  </w:endnote>
  <w:endnote w:type="continuationSeparator" w:id="0">
    <w:p w14:paraId="1A9DC253" w14:textId="77777777" w:rsidR="00887D93" w:rsidRDefault="00887D93" w:rsidP="006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27ED" w14:textId="77777777" w:rsidR="00887D93" w:rsidRDefault="00887D93" w:rsidP="006F32A2">
      <w:pPr>
        <w:spacing w:after="0" w:line="240" w:lineRule="auto"/>
      </w:pPr>
      <w:r>
        <w:separator/>
      </w:r>
    </w:p>
  </w:footnote>
  <w:footnote w:type="continuationSeparator" w:id="0">
    <w:p w14:paraId="7F2C3819" w14:textId="77777777" w:rsidR="00887D93" w:rsidRDefault="00887D93" w:rsidP="006F3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A2"/>
    <w:rsid w:val="0013779B"/>
    <w:rsid w:val="001D6466"/>
    <w:rsid w:val="006C3A49"/>
    <w:rsid w:val="006F32A2"/>
    <w:rsid w:val="00887D93"/>
    <w:rsid w:val="008D7AD7"/>
    <w:rsid w:val="00A45B77"/>
    <w:rsid w:val="00A60264"/>
    <w:rsid w:val="00B67798"/>
    <w:rsid w:val="00D37C2B"/>
    <w:rsid w:val="00D96974"/>
    <w:rsid w:val="00DF612F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080C3F"/>
  <w15:chartTrackingRefBased/>
  <w15:docId w15:val="{44F19451-B7B8-42FD-8813-21827908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Rismark</dc:creator>
  <cp:keywords/>
  <dc:description/>
  <cp:lastModifiedBy>Marit Rismark</cp:lastModifiedBy>
  <cp:revision>3</cp:revision>
  <dcterms:created xsi:type="dcterms:W3CDTF">2022-02-25T09:47:00Z</dcterms:created>
  <dcterms:modified xsi:type="dcterms:W3CDTF">2022-02-25T09:53:00Z</dcterms:modified>
</cp:coreProperties>
</file>