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162C2" w14:textId="71416147" w:rsidR="00F2114D" w:rsidRDefault="003A4853" w:rsidP="00F2114D">
      <w:pPr>
        <w:spacing w:after="0"/>
        <w:jc w:val="center"/>
        <w:rPr>
          <w:rStyle w:val="markedcontent"/>
          <w:rFonts w:ascii="Times New Roman" w:hAnsi="Times New Roman" w:cs="Times New Roman"/>
          <w:b/>
          <w:bCs/>
          <w:sz w:val="24"/>
          <w:szCs w:val="24"/>
        </w:rPr>
      </w:pPr>
      <w:r w:rsidRPr="003A4853">
        <w:rPr>
          <w:rStyle w:val="markedcontent"/>
          <w:rFonts w:ascii="Times New Roman" w:hAnsi="Times New Roman" w:cs="Times New Roman"/>
          <w:b/>
          <w:bCs/>
          <w:sz w:val="24"/>
          <w:szCs w:val="24"/>
        </w:rPr>
        <w:t>MATHEMATICS EDUCATION CURRICULUM EVALUATION USING THE CIPP MODEL IN VIEW OF CONTEXT</w:t>
      </w:r>
    </w:p>
    <w:p w14:paraId="0249E6B4" w14:textId="77777777" w:rsidR="003A4853" w:rsidRPr="003A4853" w:rsidRDefault="003A4853" w:rsidP="00F2114D">
      <w:pPr>
        <w:spacing w:after="0"/>
        <w:jc w:val="center"/>
        <w:rPr>
          <w:rStyle w:val="markedcontent"/>
          <w:rFonts w:ascii="Times New Roman" w:hAnsi="Times New Roman" w:cs="Times New Roman"/>
          <w:b/>
          <w:bCs/>
          <w:sz w:val="24"/>
          <w:szCs w:val="24"/>
        </w:rPr>
      </w:pPr>
    </w:p>
    <w:p w14:paraId="6E3B91D3" w14:textId="64253579" w:rsidR="00443576" w:rsidRPr="004D195C" w:rsidRDefault="004D195C" w:rsidP="00443576">
      <w:pPr>
        <w:jc w:val="center"/>
        <w:rPr>
          <w:rStyle w:val="markedcontent"/>
          <w:rFonts w:ascii="Times New Roman" w:hAnsi="Times New Roman" w:cs="Times New Roman"/>
          <w:sz w:val="24"/>
          <w:szCs w:val="24"/>
          <w:vertAlign w:val="superscript"/>
          <w:lang w:val="de-DE"/>
        </w:rPr>
      </w:pPr>
      <w:r w:rsidRPr="004D195C">
        <w:rPr>
          <w:rStyle w:val="markedcontent"/>
          <w:rFonts w:ascii="Times New Roman" w:hAnsi="Times New Roman" w:cs="Times New Roman"/>
          <w:sz w:val="24"/>
          <w:szCs w:val="24"/>
          <w:lang w:val="de-DE"/>
        </w:rPr>
        <w:t>Stevi Natalia</w:t>
      </w:r>
      <w:r w:rsidRPr="004D195C">
        <w:rPr>
          <w:rStyle w:val="markedcontent"/>
          <w:rFonts w:ascii="Times New Roman" w:hAnsi="Times New Roman" w:cs="Times New Roman"/>
          <w:sz w:val="24"/>
          <w:szCs w:val="24"/>
          <w:vertAlign w:val="superscript"/>
          <w:lang w:val="de-DE"/>
        </w:rPr>
        <w:t>1</w:t>
      </w:r>
      <w:r w:rsidRPr="004D195C">
        <w:rPr>
          <w:rStyle w:val="markedcontent"/>
          <w:rFonts w:ascii="Times New Roman" w:hAnsi="Times New Roman" w:cs="Times New Roman"/>
          <w:sz w:val="24"/>
          <w:szCs w:val="24"/>
          <w:lang w:val="de-DE"/>
        </w:rPr>
        <w:t>, Santri Chintia Purba</w:t>
      </w:r>
      <w:r w:rsidRPr="004D195C">
        <w:rPr>
          <w:rStyle w:val="markedcontent"/>
          <w:rFonts w:ascii="Times New Roman" w:hAnsi="Times New Roman" w:cs="Times New Roman"/>
          <w:sz w:val="24"/>
          <w:szCs w:val="24"/>
          <w:vertAlign w:val="superscript"/>
          <w:lang w:val="de-DE"/>
        </w:rPr>
        <w:t>2</w:t>
      </w:r>
      <w:r w:rsidRPr="004D195C">
        <w:rPr>
          <w:rStyle w:val="markedcontent"/>
          <w:rFonts w:ascii="Times New Roman" w:hAnsi="Times New Roman" w:cs="Times New Roman"/>
          <w:sz w:val="24"/>
          <w:szCs w:val="24"/>
          <w:lang w:val="de-DE"/>
        </w:rPr>
        <w:t>, Gita Meilisa Situmeang</w:t>
      </w:r>
      <w:r w:rsidRPr="004D195C">
        <w:rPr>
          <w:rStyle w:val="markedcontent"/>
          <w:rFonts w:ascii="Times New Roman" w:hAnsi="Times New Roman" w:cs="Times New Roman"/>
          <w:sz w:val="24"/>
          <w:szCs w:val="24"/>
          <w:vertAlign w:val="superscript"/>
          <w:lang w:val="de-DE"/>
        </w:rPr>
        <w:t>3</w:t>
      </w:r>
    </w:p>
    <w:p w14:paraId="0DA80247" w14:textId="4007F496" w:rsidR="00412216" w:rsidRDefault="004D195C" w:rsidP="00443576">
      <w:pPr>
        <w:jc w:val="center"/>
        <w:rPr>
          <w:rStyle w:val="markedcontent"/>
          <w:rFonts w:ascii="Times New Roman" w:hAnsi="Times New Roman" w:cs="Times New Roman"/>
          <w:sz w:val="24"/>
          <w:szCs w:val="24"/>
          <w:lang w:val="de-DE"/>
        </w:rPr>
      </w:pPr>
      <w:r>
        <w:rPr>
          <w:rStyle w:val="markedcontent"/>
          <w:rFonts w:ascii="Times New Roman" w:hAnsi="Times New Roman" w:cs="Times New Roman"/>
          <w:sz w:val="24"/>
          <w:szCs w:val="24"/>
          <w:vertAlign w:val="superscript"/>
          <w:lang w:val="de-DE"/>
        </w:rPr>
        <w:t xml:space="preserve">1,2,3 </w:t>
      </w:r>
      <w:r w:rsidRPr="004D195C">
        <w:rPr>
          <w:rStyle w:val="markedcontent"/>
          <w:rFonts w:ascii="Times New Roman" w:hAnsi="Times New Roman" w:cs="Times New Roman"/>
          <w:sz w:val="24"/>
          <w:szCs w:val="24"/>
          <w:lang w:val="de-DE"/>
        </w:rPr>
        <w:t>Pendidikan Ma</w:t>
      </w:r>
      <w:r>
        <w:rPr>
          <w:rStyle w:val="markedcontent"/>
          <w:rFonts w:ascii="Times New Roman" w:hAnsi="Times New Roman" w:cs="Times New Roman"/>
          <w:sz w:val="24"/>
          <w:szCs w:val="24"/>
          <w:lang w:val="de-DE"/>
        </w:rPr>
        <w:t>tematika, Universitas Kristen Indonesia, Indonesia</w:t>
      </w:r>
    </w:p>
    <w:p w14:paraId="09712B03" w14:textId="4C2CB33F" w:rsidR="004D195C" w:rsidRDefault="004D195C" w:rsidP="00443576">
      <w:pPr>
        <w:jc w:val="center"/>
        <w:rPr>
          <w:rStyle w:val="markedcontent"/>
          <w:rFonts w:ascii="Times New Roman" w:hAnsi="Times New Roman" w:cs="Times New Roman"/>
          <w:sz w:val="24"/>
          <w:szCs w:val="24"/>
          <w:lang w:val="de-DE"/>
        </w:rPr>
      </w:pPr>
      <w:r>
        <w:rPr>
          <w:rStyle w:val="markedcontent"/>
          <w:rFonts w:ascii="Times New Roman" w:hAnsi="Times New Roman" w:cs="Times New Roman"/>
          <w:sz w:val="24"/>
          <w:szCs w:val="24"/>
          <w:lang w:val="de-DE"/>
        </w:rPr>
        <w:t>stevi.natalia@uki.ac.id</w:t>
      </w:r>
    </w:p>
    <w:p w14:paraId="5FFBF1A7" w14:textId="77777777" w:rsidR="004D195C" w:rsidRPr="004D195C" w:rsidRDefault="004D195C" w:rsidP="00443576">
      <w:pPr>
        <w:jc w:val="center"/>
        <w:rPr>
          <w:rStyle w:val="markedcontent"/>
          <w:rFonts w:ascii="Times New Roman" w:hAnsi="Times New Roman" w:cs="Times New Roman"/>
          <w:sz w:val="24"/>
          <w:szCs w:val="24"/>
          <w:lang w:val="de-DE"/>
        </w:rPr>
      </w:pPr>
    </w:p>
    <w:p w14:paraId="0ECFF7EE" w14:textId="4810DCD4" w:rsidR="0082204D" w:rsidRPr="004D195C" w:rsidRDefault="0082204D" w:rsidP="00443576">
      <w:pPr>
        <w:jc w:val="center"/>
        <w:rPr>
          <w:rFonts w:ascii="Times New Roman" w:hAnsi="Times New Roman" w:cs="Times New Roman"/>
          <w:b/>
          <w:bCs/>
          <w:sz w:val="24"/>
          <w:szCs w:val="24"/>
          <w:lang w:val="de-DE"/>
        </w:rPr>
      </w:pPr>
      <w:r w:rsidRPr="004D195C">
        <w:rPr>
          <w:rFonts w:ascii="Times New Roman" w:hAnsi="Times New Roman" w:cs="Times New Roman"/>
          <w:b/>
          <w:bCs/>
          <w:sz w:val="24"/>
          <w:szCs w:val="24"/>
          <w:lang w:val="de-DE"/>
        </w:rPr>
        <w:t>ABSTRA</w:t>
      </w:r>
      <w:r w:rsidR="003A4853">
        <w:rPr>
          <w:rFonts w:ascii="Times New Roman" w:hAnsi="Times New Roman" w:cs="Times New Roman"/>
          <w:b/>
          <w:bCs/>
          <w:sz w:val="24"/>
          <w:szCs w:val="24"/>
          <w:lang w:val="de-DE"/>
        </w:rPr>
        <w:t>CT</w:t>
      </w:r>
      <w:r w:rsidRPr="004D195C">
        <w:rPr>
          <w:rFonts w:ascii="Times New Roman" w:hAnsi="Times New Roman" w:cs="Times New Roman"/>
          <w:b/>
          <w:bCs/>
          <w:sz w:val="24"/>
          <w:szCs w:val="24"/>
          <w:lang w:val="de-DE"/>
        </w:rPr>
        <w:t xml:space="preserve"> </w:t>
      </w:r>
    </w:p>
    <w:p w14:paraId="64364375" w14:textId="77777777" w:rsidR="003A4853" w:rsidRPr="003A4853" w:rsidRDefault="003A4853" w:rsidP="003A4853">
      <w:pPr>
        <w:spacing w:after="0" w:line="240" w:lineRule="auto"/>
        <w:jc w:val="both"/>
        <w:rPr>
          <w:rFonts w:ascii="Times New Roman" w:hAnsi="Times New Roman" w:cs="Times New Roman"/>
        </w:rPr>
      </w:pPr>
      <w:r w:rsidRPr="003A4853">
        <w:rPr>
          <w:rFonts w:ascii="Times New Roman" w:hAnsi="Times New Roman" w:cs="Times New Roman"/>
        </w:rPr>
        <w:t>This study aims to evaluate a curriculum based on the Indonesian National Qualifications Framework implemented in one of the mathematics education study programs. This research was conducted to improve the quality of teaching in the mathematics education study program. The method used in this research is a qualitative approach which is analyzed in stages according to Miles and Huberman (1994), namely data reduction, data presentation, verification and drawing conclusions. The curriculum evaluation model used is the Context, Input, Process, and Product model, also known as the CIPP Model, but this paper will only explore studies based on the context that occurred in Indonesia. The components of the context studied in this study include the vision, mission and objectives of the study program, graduate profiles, achievements, competencies and course structure, stakeholder involvement and related policy documents applicable in Indonesia. The average evaluation achievement based on conformity with the prevailing context in Indonesia is 97.14%, but the suitability of graduates with the profile of graduates in the curriculum is 48.57%. These data provide opportunities for further evaluation to find out the cause of the insignificance that occurs between the suitability of the curriculum context used and the suitability of graduates for the work field profile determined by the curriculum.</w:t>
      </w:r>
    </w:p>
    <w:p w14:paraId="10C6D4D8" w14:textId="77777777" w:rsidR="003A4853" w:rsidRPr="003A4853" w:rsidRDefault="003A4853" w:rsidP="003A4853">
      <w:pPr>
        <w:spacing w:after="0" w:line="240" w:lineRule="auto"/>
        <w:jc w:val="both"/>
        <w:rPr>
          <w:rFonts w:ascii="Times New Roman" w:hAnsi="Times New Roman" w:cs="Times New Roman"/>
        </w:rPr>
      </w:pPr>
    </w:p>
    <w:p w14:paraId="3E416009" w14:textId="36E0272E" w:rsidR="00DD6FEE" w:rsidRPr="006A787C" w:rsidRDefault="003A4853" w:rsidP="003A4853">
      <w:pPr>
        <w:spacing w:after="0" w:line="240" w:lineRule="auto"/>
        <w:jc w:val="both"/>
        <w:rPr>
          <w:rFonts w:ascii="Times New Roman" w:eastAsia="Times New Roman" w:hAnsi="Times New Roman" w:cs="Times New Roman"/>
          <w:sz w:val="24"/>
          <w:szCs w:val="24"/>
          <w:lang w:val="de-DE" w:eastAsia="en-ID"/>
        </w:rPr>
      </w:pPr>
      <w:r w:rsidRPr="003A4853">
        <w:rPr>
          <w:rFonts w:ascii="Times New Roman" w:hAnsi="Times New Roman" w:cs="Times New Roman"/>
          <w:lang w:val="de-DE"/>
        </w:rPr>
        <w:t>Keywords: curriculum evaluation, CIPP, context</w:t>
      </w:r>
    </w:p>
    <w:sectPr w:rsidR="00DD6FEE" w:rsidRPr="006A787C" w:rsidSect="00C50F78">
      <w:type w:val="continuous"/>
      <w:pgSz w:w="11906" w:h="16838"/>
      <w:pgMar w:top="1701"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C5CAA"/>
    <w:multiLevelType w:val="hybridMultilevel"/>
    <w:tmpl w:val="4CC6D39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1DC52A5"/>
    <w:multiLevelType w:val="hybridMultilevel"/>
    <w:tmpl w:val="F8CA0DAE"/>
    <w:lvl w:ilvl="0" w:tplc="498AB456">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307A6367"/>
    <w:multiLevelType w:val="hybridMultilevel"/>
    <w:tmpl w:val="EB80554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36557CC"/>
    <w:multiLevelType w:val="hybridMultilevel"/>
    <w:tmpl w:val="E2601EA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E9644D0"/>
    <w:multiLevelType w:val="hybridMultilevel"/>
    <w:tmpl w:val="C4104BB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3F831CA"/>
    <w:multiLevelType w:val="hybridMultilevel"/>
    <w:tmpl w:val="FDD81172"/>
    <w:lvl w:ilvl="0" w:tplc="6562E676">
      <w:start w:val="1"/>
      <w:numFmt w:val="decimal"/>
      <w:lvlText w:val="%1."/>
      <w:lvlJc w:val="left"/>
      <w:pPr>
        <w:ind w:left="810" w:hanging="45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500B6DA9"/>
    <w:multiLevelType w:val="hybridMultilevel"/>
    <w:tmpl w:val="8020ABCE"/>
    <w:lvl w:ilvl="0" w:tplc="6C88289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7C23160F"/>
    <w:multiLevelType w:val="hybridMultilevel"/>
    <w:tmpl w:val="3F8AF06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861965875">
    <w:abstractNumId w:val="3"/>
  </w:num>
  <w:num w:numId="2" w16cid:durableId="1190341642">
    <w:abstractNumId w:val="1"/>
  </w:num>
  <w:num w:numId="3" w16cid:durableId="979386267">
    <w:abstractNumId w:val="4"/>
  </w:num>
  <w:num w:numId="4" w16cid:durableId="1874726296">
    <w:abstractNumId w:val="6"/>
  </w:num>
  <w:num w:numId="5" w16cid:durableId="723867084">
    <w:abstractNumId w:val="5"/>
  </w:num>
  <w:num w:numId="6" w16cid:durableId="1698769952">
    <w:abstractNumId w:val="2"/>
  </w:num>
  <w:num w:numId="7" w16cid:durableId="1396051292">
    <w:abstractNumId w:val="0"/>
  </w:num>
  <w:num w:numId="8" w16cid:durableId="11426967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576"/>
    <w:rsid w:val="00043E18"/>
    <w:rsid w:val="000C2BEB"/>
    <w:rsid w:val="00155179"/>
    <w:rsid w:val="001B5615"/>
    <w:rsid w:val="00271155"/>
    <w:rsid w:val="00271C80"/>
    <w:rsid w:val="00275607"/>
    <w:rsid w:val="00276234"/>
    <w:rsid w:val="002E1993"/>
    <w:rsid w:val="002F305E"/>
    <w:rsid w:val="0036536D"/>
    <w:rsid w:val="003A4853"/>
    <w:rsid w:val="003E799A"/>
    <w:rsid w:val="00412216"/>
    <w:rsid w:val="00412CEE"/>
    <w:rsid w:val="00443576"/>
    <w:rsid w:val="004D195C"/>
    <w:rsid w:val="0050788F"/>
    <w:rsid w:val="00531608"/>
    <w:rsid w:val="005C2DAD"/>
    <w:rsid w:val="005C3803"/>
    <w:rsid w:val="005E6091"/>
    <w:rsid w:val="00610A00"/>
    <w:rsid w:val="006A787C"/>
    <w:rsid w:val="006B5EE6"/>
    <w:rsid w:val="00700447"/>
    <w:rsid w:val="007020FD"/>
    <w:rsid w:val="00707436"/>
    <w:rsid w:val="00720DAE"/>
    <w:rsid w:val="0082204D"/>
    <w:rsid w:val="008378D0"/>
    <w:rsid w:val="00856453"/>
    <w:rsid w:val="00891532"/>
    <w:rsid w:val="00897A9F"/>
    <w:rsid w:val="0097058E"/>
    <w:rsid w:val="00976FE5"/>
    <w:rsid w:val="009D3073"/>
    <w:rsid w:val="00A05E64"/>
    <w:rsid w:val="00B22DE5"/>
    <w:rsid w:val="00B30F21"/>
    <w:rsid w:val="00BD25FF"/>
    <w:rsid w:val="00C50F78"/>
    <w:rsid w:val="00C71724"/>
    <w:rsid w:val="00CB3F59"/>
    <w:rsid w:val="00DB7D75"/>
    <w:rsid w:val="00DC697F"/>
    <w:rsid w:val="00DD6FEE"/>
    <w:rsid w:val="00E2540E"/>
    <w:rsid w:val="00E85574"/>
    <w:rsid w:val="00E96B62"/>
    <w:rsid w:val="00F2114D"/>
    <w:rsid w:val="00F94E94"/>
    <w:rsid w:val="00FA01BC"/>
    <w:rsid w:val="00FD5E5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64F9F"/>
  <w15:chartTrackingRefBased/>
  <w15:docId w15:val="{AC0A9611-F76F-4F0C-9718-724864B66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576"/>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markedcontent">
    <w:name w:val="markedcontent"/>
    <w:basedOn w:val="FontParagrafDefault"/>
    <w:rsid w:val="00443576"/>
  </w:style>
  <w:style w:type="paragraph" w:styleId="DaftarParagraf">
    <w:name w:val="List Paragraph"/>
    <w:basedOn w:val="Normal"/>
    <w:uiPriority w:val="34"/>
    <w:qFormat/>
    <w:rsid w:val="003E79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56322">
      <w:bodyDiv w:val="1"/>
      <w:marLeft w:val="0"/>
      <w:marRight w:val="0"/>
      <w:marTop w:val="0"/>
      <w:marBottom w:val="0"/>
      <w:divBdr>
        <w:top w:val="none" w:sz="0" w:space="0" w:color="auto"/>
        <w:left w:val="none" w:sz="0" w:space="0" w:color="auto"/>
        <w:bottom w:val="none" w:sz="0" w:space="0" w:color="auto"/>
        <w:right w:val="none" w:sz="0" w:space="0" w:color="auto"/>
      </w:divBdr>
    </w:div>
    <w:div w:id="536894515">
      <w:bodyDiv w:val="1"/>
      <w:marLeft w:val="0"/>
      <w:marRight w:val="0"/>
      <w:marTop w:val="0"/>
      <w:marBottom w:val="0"/>
      <w:divBdr>
        <w:top w:val="none" w:sz="0" w:space="0" w:color="auto"/>
        <w:left w:val="none" w:sz="0" w:space="0" w:color="auto"/>
        <w:bottom w:val="none" w:sz="0" w:space="0" w:color="auto"/>
        <w:right w:val="none" w:sz="0" w:space="0" w:color="auto"/>
      </w:divBdr>
    </w:div>
    <w:div w:id="586111999">
      <w:bodyDiv w:val="1"/>
      <w:marLeft w:val="0"/>
      <w:marRight w:val="0"/>
      <w:marTop w:val="0"/>
      <w:marBottom w:val="0"/>
      <w:divBdr>
        <w:top w:val="none" w:sz="0" w:space="0" w:color="auto"/>
        <w:left w:val="none" w:sz="0" w:space="0" w:color="auto"/>
        <w:bottom w:val="none" w:sz="0" w:space="0" w:color="auto"/>
        <w:right w:val="none" w:sz="0" w:space="0" w:color="auto"/>
      </w:divBdr>
    </w:div>
    <w:div w:id="603265801">
      <w:bodyDiv w:val="1"/>
      <w:marLeft w:val="0"/>
      <w:marRight w:val="0"/>
      <w:marTop w:val="0"/>
      <w:marBottom w:val="0"/>
      <w:divBdr>
        <w:top w:val="none" w:sz="0" w:space="0" w:color="auto"/>
        <w:left w:val="none" w:sz="0" w:space="0" w:color="auto"/>
        <w:bottom w:val="none" w:sz="0" w:space="0" w:color="auto"/>
        <w:right w:val="none" w:sz="0" w:space="0" w:color="auto"/>
      </w:divBdr>
    </w:div>
    <w:div w:id="606423369">
      <w:bodyDiv w:val="1"/>
      <w:marLeft w:val="0"/>
      <w:marRight w:val="0"/>
      <w:marTop w:val="0"/>
      <w:marBottom w:val="0"/>
      <w:divBdr>
        <w:top w:val="none" w:sz="0" w:space="0" w:color="auto"/>
        <w:left w:val="none" w:sz="0" w:space="0" w:color="auto"/>
        <w:bottom w:val="none" w:sz="0" w:space="0" w:color="auto"/>
        <w:right w:val="none" w:sz="0" w:space="0" w:color="auto"/>
      </w:divBdr>
    </w:div>
    <w:div w:id="607273633">
      <w:bodyDiv w:val="1"/>
      <w:marLeft w:val="0"/>
      <w:marRight w:val="0"/>
      <w:marTop w:val="0"/>
      <w:marBottom w:val="0"/>
      <w:divBdr>
        <w:top w:val="none" w:sz="0" w:space="0" w:color="auto"/>
        <w:left w:val="none" w:sz="0" w:space="0" w:color="auto"/>
        <w:bottom w:val="none" w:sz="0" w:space="0" w:color="auto"/>
        <w:right w:val="none" w:sz="0" w:space="0" w:color="auto"/>
      </w:divBdr>
    </w:div>
    <w:div w:id="675689113">
      <w:bodyDiv w:val="1"/>
      <w:marLeft w:val="0"/>
      <w:marRight w:val="0"/>
      <w:marTop w:val="0"/>
      <w:marBottom w:val="0"/>
      <w:divBdr>
        <w:top w:val="none" w:sz="0" w:space="0" w:color="auto"/>
        <w:left w:val="none" w:sz="0" w:space="0" w:color="auto"/>
        <w:bottom w:val="none" w:sz="0" w:space="0" w:color="auto"/>
        <w:right w:val="none" w:sz="0" w:space="0" w:color="auto"/>
      </w:divBdr>
    </w:div>
    <w:div w:id="699208152">
      <w:bodyDiv w:val="1"/>
      <w:marLeft w:val="0"/>
      <w:marRight w:val="0"/>
      <w:marTop w:val="0"/>
      <w:marBottom w:val="0"/>
      <w:divBdr>
        <w:top w:val="none" w:sz="0" w:space="0" w:color="auto"/>
        <w:left w:val="none" w:sz="0" w:space="0" w:color="auto"/>
        <w:bottom w:val="none" w:sz="0" w:space="0" w:color="auto"/>
        <w:right w:val="none" w:sz="0" w:space="0" w:color="auto"/>
      </w:divBdr>
    </w:div>
    <w:div w:id="720248122">
      <w:bodyDiv w:val="1"/>
      <w:marLeft w:val="0"/>
      <w:marRight w:val="0"/>
      <w:marTop w:val="0"/>
      <w:marBottom w:val="0"/>
      <w:divBdr>
        <w:top w:val="none" w:sz="0" w:space="0" w:color="auto"/>
        <w:left w:val="none" w:sz="0" w:space="0" w:color="auto"/>
        <w:bottom w:val="none" w:sz="0" w:space="0" w:color="auto"/>
        <w:right w:val="none" w:sz="0" w:space="0" w:color="auto"/>
      </w:divBdr>
    </w:div>
    <w:div w:id="869074973">
      <w:bodyDiv w:val="1"/>
      <w:marLeft w:val="0"/>
      <w:marRight w:val="0"/>
      <w:marTop w:val="0"/>
      <w:marBottom w:val="0"/>
      <w:divBdr>
        <w:top w:val="none" w:sz="0" w:space="0" w:color="auto"/>
        <w:left w:val="none" w:sz="0" w:space="0" w:color="auto"/>
        <w:bottom w:val="none" w:sz="0" w:space="0" w:color="auto"/>
        <w:right w:val="none" w:sz="0" w:space="0" w:color="auto"/>
      </w:divBdr>
    </w:div>
    <w:div w:id="972977153">
      <w:bodyDiv w:val="1"/>
      <w:marLeft w:val="0"/>
      <w:marRight w:val="0"/>
      <w:marTop w:val="0"/>
      <w:marBottom w:val="0"/>
      <w:divBdr>
        <w:top w:val="none" w:sz="0" w:space="0" w:color="auto"/>
        <w:left w:val="none" w:sz="0" w:space="0" w:color="auto"/>
        <w:bottom w:val="none" w:sz="0" w:space="0" w:color="auto"/>
        <w:right w:val="none" w:sz="0" w:space="0" w:color="auto"/>
      </w:divBdr>
    </w:div>
    <w:div w:id="990795076">
      <w:bodyDiv w:val="1"/>
      <w:marLeft w:val="0"/>
      <w:marRight w:val="0"/>
      <w:marTop w:val="0"/>
      <w:marBottom w:val="0"/>
      <w:divBdr>
        <w:top w:val="none" w:sz="0" w:space="0" w:color="auto"/>
        <w:left w:val="none" w:sz="0" w:space="0" w:color="auto"/>
        <w:bottom w:val="none" w:sz="0" w:space="0" w:color="auto"/>
        <w:right w:val="none" w:sz="0" w:space="0" w:color="auto"/>
      </w:divBdr>
    </w:div>
    <w:div w:id="1178616886">
      <w:bodyDiv w:val="1"/>
      <w:marLeft w:val="0"/>
      <w:marRight w:val="0"/>
      <w:marTop w:val="0"/>
      <w:marBottom w:val="0"/>
      <w:divBdr>
        <w:top w:val="none" w:sz="0" w:space="0" w:color="auto"/>
        <w:left w:val="none" w:sz="0" w:space="0" w:color="auto"/>
        <w:bottom w:val="none" w:sz="0" w:space="0" w:color="auto"/>
        <w:right w:val="none" w:sz="0" w:space="0" w:color="auto"/>
      </w:divBdr>
    </w:div>
    <w:div w:id="1409226722">
      <w:bodyDiv w:val="1"/>
      <w:marLeft w:val="0"/>
      <w:marRight w:val="0"/>
      <w:marTop w:val="0"/>
      <w:marBottom w:val="0"/>
      <w:divBdr>
        <w:top w:val="none" w:sz="0" w:space="0" w:color="auto"/>
        <w:left w:val="none" w:sz="0" w:space="0" w:color="auto"/>
        <w:bottom w:val="none" w:sz="0" w:space="0" w:color="auto"/>
        <w:right w:val="none" w:sz="0" w:space="0" w:color="auto"/>
      </w:divBdr>
    </w:div>
    <w:div w:id="1491752849">
      <w:bodyDiv w:val="1"/>
      <w:marLeft w:val="0"/>
      <w:marRight w:val="0"/>
      <w:marTop w:val="0"/>
      <w:marBottom w:val="0"/>
      <w:divBdr>
        <w:top w:val="none" w:sz="0" w:space="0" w:color="auto"/>
        <w:left w:val="none" w:sz="0" w:space="0" w:color="auto"/>
        <w:bottom w:val="none" w:sz="0" w:space="0" w:color="auto"/>
        <w:right w:val="none" w:sz="0" w:space="0" w:color="auto"/>
      </w:divBdr>
    </w:div>
    <w:div w:id="1521236639">
      <w:bodyDiv w:val="1"/>
      <w:marLeft w:val="0"/>
      <w:marRight w:val="0"/>
      <w:marTop w:val="0"/>
      <w:marBottom w:val="0"/>
      <w:divBdr>
        <w:top w:val="none" w:sz="0" w:space="0" w:color="auto"/>
        <w:left w:val="none" w:sz="0" w:space="0" w:color="auto"/>
        <w:bottom w:val="none" w:sz="0" w:space="0" w:color="auto"/>
        <w:right w:val="none" w:sz="0" w:space="0" w:color="auto"/>
      </w:divBdr>
    </w:div>
    <w:div w:id="1593464332">
      <w:bodyDiv w:val="1"/>
      <w:marLeft w:val="0"/>
      <w:marRight w:val="0"/>
      <w:marTop w:val="0"/>
      <w:marBottom w:val="0"/>
      <w:divBdr>
        <w:top w:val="none" w:sz="0" w:space="0" w:color="auto"/>
        <w:left w:val="none" w:sz="0" w:space="0" w:color="auto"/>
        <w:bottom w:val="none" w:sz="0" w:space="0" w:color="auto"/>
        <w:right w:val="none" w:sz="0" w:space="0" w:color="auto"/>
      </w:divBdr>
      <w:divsChild>
        <w:div w:id="421612408">
          <w:marLeft w:val="0"/>
          <w:marRight w:val="0"/>
          <w:marTop w:val="0"/>
          <w:marBottom w:val="0"/>
          <w:divBdr>
            <w:top w:val="none" w:sz="0" w:space="0" w:color="auto"/>
            <w:left w:val="none" w:sz="0" w:space="0" w:color="auto"/>
            <w:bottom w:val="none" w:sz="0" w:space="0" w:color="auto"/>
            <w:right w:val="none" w:sz="0" w:space="0" w:color="auto"/>
          </w:divBdr>
        </w:div>
      </w:divsChild>
    </w:div>
    <w:div w:id="1658151642">
      <w:bodyDiv w:val="1"/>
      <w:marLeft w:val="0"/>
      <w:marRight w:val="0"/>
      <w:marTop w:val="0"/>
      <w:marBottom w:val="0"/>
      <w:divBdr>
        <w:top w:val="none" w:sz="0" w:space="0" w:color="auto"/>
        <w:left w:val="none" w:sz="0" w:space="0" w:color="auto"/>
        <w:bottom w:val="none" w:sz="0" w:space="0" w:color="auto"/>
        <w:right w:val="none" w:sz="0" w:space="0" w:color="auto"/>
      </w:divBdr>
    </w:div>
    <w:div w:id="1702440251">
      <w:bodyDiv w:val="1"/>
      <w:marLeft w:val="0"/>
      <w:marRight w:val="0"/>
      <w:marTop w:val="0"/>
      <w:marBottom w:val="0"/>
      <w:divBdr>
        <w:top w:val="none" w:sz="0" w:space="0" w:color="auto"/>
        <w:left w:val="none" w:sz="0" w:space="0" w:color="auto"/>
        <w:bottom w:val="none" w:sz="0" w:space="0" w:color="auto"/>
        <w:right w:val="none" w:sz="0" w:space="0" w:color="auto"/>
      </w:divBdr>
    </w:div>
    <w:div w:id="1777944991">
      <w:bodyDiv w:val="1"/>
      <w:marLeft w:val="0"/>
      <w:marRight w:val="0"/>
      <w:marTop w:val="0"/>
      <w:marBottom w:val="0"/>
      <w:divBdr>
        <w:top w:val="none" w:sz="0" w:space="0" w:color="auto"/>
        <w:left w:val="none" w:sz="0" w:space="0" w:color="auto"/>
        <w:bottom w:val="none" w:sz="0" w:space="0" w:color="auto"/>
        <w:right w:val="none" w:sz="0" w:space="0" w:color="auto"/>
      </w:divBdr>
    </w:div>
    <w:div w:id="1874538212">
      <w:bodyDiv w:val="1"/>
      <w:marLeft w:val="0"/>
      <w:marRight w:val="0"/>
      <w:marTop w:val="0"/>
      <w:marBottom w:val="0"/>
      <w:divBdr>
        <w:top w:val="none" w:sz="0" w:space="0" w:color="auto"/>
        <w:left w:val="none" w:sz="0" w:space="0" w:color="auto"/>
        <w:bottom w:val="none" w:sz="0" w:space="0" w:color="auto"/>
        <w:right w:val="none" w:sz="0" w:space="0" w:color="auto"/>
      </w:divBdr>
    </w:div>
    <w:div w:id="1886402962">
      <w:bodyDiv w:val="1"/>
      <w:marLeft w:val="0"/>
      <w:marRight w:val="0"/>
      <w:marTop w:val="0"/>
      <w:marBottom w:val="0"/>
      <w:divBdr>
        <w:top w:val="none" w:sz="0" w:space="0" w:color="auto"/>
        <w:left w:val="none" w:sz="0" w:space="0" w:color="auto"/>
        <w:bottom w:val="none" w:sz="0" w:space="0" w:color="auto"/>
        <w:right w:val="none" w:sz="0" w:space="0" w:color="auto"/>
      </w:divBdr>
    </w:div>
    <w:div w:id="1895770936">
      <w:bodyDiv w:val="1"/>
      <w:marLeft w:val="0"/>
      <w:marRight w:val="0"/>
      <w:marTop w:val="0"/>
      <w:marBottom w:val="0"/>
      <w:divBdr>
        <w:top w:val="none" w:sz="0" w:space="0" w:color="auto"/>
        <w:left w:val="none" w:sz="0" w:space="0" w:color="auto"/>
        <w:bottom w:val="none" w:sz="0" w:space="0" w:color="auto"/>
        <w:right w:val="none" w:sz="0" w:space="0" w:color="auto"/>
      </w:divBdr>
    </w:div>
    <w:div w:id="1901210150">
      <w:bodyDiv w:val="1"/>
      <w:marLeft w:val="0"/>
      <w:marRight w:val="0"/>
      <w:marTop w:val="0"/>
      <w:marBottom w:val="0"/>
      <w:divBdr>
        <w:top w:val="none" w:sz="0" w:space="0" w:color="auto"/>
        <w:left w:val="none" w:sz="0" w:space="0" w:color="auto"/>
        <w:bottom w:val="none" w:sz="0" w:space="0" w:color="auto"/>
        <w:right w:val="none" w:sz="0" w:space="0" w:color="auto"/>
      </w:divBdr>
      <w:divsChild>
        <w:div w:id="1996489387">
          <w:marLeft w:val="0"/>
          <w:marRight w:val="0"/>
          <w:marTop w:val="0"/>
          <w:marBottom w:val="0"/>
          <w:divBdr>
            <w:top w:val="none" w:sz="0" w:space="0" w:color="auto"/>
            <w:left w:val="none" w:sz="0" w:space="0" w:color="auto"/>
            <w:bottom w:val="none" w:sz="0" w:space="0" w:color="auto"/>
            <w:right w:val="none" w:sz="0" w:space="0" w:color="auto"/>
          </w:divBdr>
        </w:div>
      </w:divsChild>
    </w:div>
    <w:div w:id="201722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Cici Ervina</dc:creator>
  <cp:keywords/>
  <dc:description/>
  <cp:lastModifiedBy>Stevi Natalia</cp:lastModifiedBy>
  <cp:revision>3</cp:revision>
  <dcterms:created xsi:type="dcterms:W3CDTF">2023-06-04T15:27:00Z</dcterms:created>
  <dcterms:modified xsi:type="dcterms:W3CDTF">2023-06-04T16:04:00Z</dcterms:modified>
</cp:coreProperties>
</file>