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09315" w14:textId="24C1CCC7" w:rsidR="00500DD5" w:rsidRPr="00BB0375" w:rsidRDefault="00BB0375" w:rsidP="00500DD5">
      <w:pPr>
        <w:suppressAutoHyphens w:val="0"/>
        <w:jc w:val="center"/>
      </w:pPr>
      <w:r w:rsidRPr="006C5A65">
        <w:rPr>
          <w:rFonts w:ascii="Times New Roman" w:hAnsi="Times New Roman" w:cs="Times New Roman"/>
          <w:b/>
          <w:sz w:val="32"/>
        </w:rPr>
        <w:t xml:space="preserve">The Utilization of </w:t>
      </w:r>
      <w:proofErr w:type="spellStart"/>
      <w:r w:rsidRPr="006C5A65">
        <w:rPr>
          <w:rFonts w:ascii="Times New Roman" w:hAnsi="Times New Roman" w:cs="Times New Roman"/>
          <w:b/>
          <w:sz w:val="32"/>
        </w:rPr>
        <w:t>ChatGPT</w:t>
      </w:r>
      <w:proofErr w:type="spellEnd"/>
      <w:r w:rsidRPr="006C5A65">
        <w:rPr>
          <w:rFonts w:ascii="Times New Roman" w:hAnsi="Times New Roman" w:cs="Times New Roman"/>
          <w:b/>
          <w:sz w:val="32"/>
        </w:rPr>
        <w:t xml:space="preserve"> in Enhancing Teacher Professionalism</w:t>
      </w:r>
    </w:p>
    <w:p w14:paraId="7222B7D7" w14:textId="77777777" w:rsidR="00500DD5" w:rsidRPr="00500DD5" w:rsidRDefault="00500DD5" w:rsidP="00500DD5">
      <w:pPr>
        <w:suppressAutoHyphens w:val="0"/>
        <w:jc w:val="center"/>
        <w:rPr>
          <w:rFonts w:ascii="Times New Roman" w:eastAsia="MS Mincho" w:hAnsi="Times New Roman" w:cs="Times New Roman"/>
          <w:b/>
          <w:kern w:val="0"/>
          <w:sz w:val="32"/>
          <w:szCs w:val="32"/>
          <w:lang w:val="en-US" w:eastAsia="en-US" w:bidi="ar-SA"/>
        </w:rPr>
      </w:pPr>
    </w:p>
    <w:p w14:paraId="258BE143" w14:textId="77777777" w:rsidR="00BB0375" w:rsidRDefault="00BB0375" w:rsidP="00BB0375">
      <w:pPr>
        <w:suppressAutoHyphens w:val="0"/>
        <w:jc w:val="center"/>
        <w:rPr>
          <w:rFonts w:ascii="Times New Roman" w:eastAsia="MS Mincho" w:hAnsi="Times New Roman" w:cs="Times New Roman"/>
          <w:b/>
          <w:kern w:val="0"/>
          <w:lang w:val="en-US" w:eastAsia="en-US" w:bidi="ar-SA"/>
        </w:rPr>
      </w:pPr>
      <w:proofErr w:type="spellStart"/>
      <w:r>
        <w:rPr>
          <w:rFonts w:ascii="Times New Roman" w:eastAsia="MS Mincho" w:hAnsi="Times New Roman" w:cs="Times New Roman"/>
          <w:b/>
          <w:kern w:val="0"/>
          <w:lang w:val="en-US" w:eastAsia="en-US" w:bidi="ar-SA"/>
        </w:rPr>
        <w:t>Epi</w:t>
      </w:r>
      <w:proofErr w:type="spellEnd"/>
      <w:r>
        <w:rPr>
          <w:rFonts w:ascii="Times New Roman" w:eastAsia="MS Mincho" w:hAnsi="Times New Roman" w:cs="Times New Roman"/>
          <w:b/>
          <w:kern w:val="0"/>
          <w:lang w:val="en-US" w:eastAsia="en-US" w:bidi="ar-SA"/>
        </w:rPr>
        <w:t xml:space="preserve"> </w:t>
      </w:r>
      <w:proofErr w:type="spellStart"/>
      <w:r>
        <w:rPr>
          <w:rFonts w:ascii="Times New Roman" w:eastAsia="MS Mincho" w:hAnsi="Times New Roman" w:cs="Times New Roman"/>
          <w:b/>
          <w:kern w:val="0"/>
          <w:lang w:val="en-US" w:eastAsia="en-US" w:bidi="ar-SA"/>
        </w:rPr>
        <w:t>Suhaepi</w:t>
      </w:r>
      <w:proofErr w:type="spellEnd"/>
    </w:p>
    <w:p w14:paraId="024D8BC1" w14:textId="77777777" w:rsidR="00BB0375" w:rsidRPr="003E4FF4" w:rsidRDefault="00BB0375" w:rsidP="00BB0375">
      <w:pPr>
        <w:suppressAutoHyphens w:val="0"/>
        <w:jc w:val="center"/>
        <w:rPr>
          <w:rFonts w:ascii="Times New Roman" w:eastAsia="MS Mincho" w:hAnsi="Times New Roman" w:cs="Times New Roman"/>
          <w:b/>
          <w:kern w:val="0"/>
          <w:lang w:val="en-US" w:eastAsia="en-US" w:bidi="ar-SA"/>
        </w:rPr>
      </w:pPr>
      <w:r w:rsidRPr="006436BC">
        <w:rPr>
          <w:rFonts w:ascii="Times New Roman" w:eastAsia="MS Mincho" w:hAnsi="Times New Roman" w:cs="Times New Roman"/>
          <w:i/>
          <w:kern w:val="0"/>
          <w:lang w:val="en-US" w:eastAsia="en-US" w:bidi="ar-SA"/>
        </w:rPr>
        <w:t xml:space="preserve">Education </w:t>
      </w:r>
      <w:r>
        <w:rPr>
          <w:rFonts w:ascii="Times New Roman" w:eastAsia="MS Mincho" w:hAnsi="Times New Roman" w:cs="Times New Roman"/>
          <w:i/>
          <w:kern w:val="0"/>
          <w:lang w:val="en-US" w:eastAsia="en-US" w:bidi="ar-SA"/>
        </w:rPr>
        <w:t xml:space="preserve">Technology </w:t>
      </w:r>
      <w:r w:rsidRPr="006436BC">
        <w:rPr>
          <w:rFonts w:ascii="Times New Roman" w:eastAsia="MS Mincho" w:hAnsi="Times New Roman" w:cs="Times New Roman"/>
          <w:i/>
          <w:kern w:val="0"/>
          <w:lang w:val="en-US" w:eastAsia="en-US" w:bidi="ar-SA"/>
        </w:rPr>
        <w:t>Department</w:t>
      </w:r>
      <w:r>
        <w:rPr>
          <w:rFonts w:ascii="Times New Roman" w:eastAsia="MS Mincho" w:hAnsi="Times New Roman" w:cs="Times New Roman"/>
          <w:i/>
          <w:kern w:val="0"/>
          <w:lang w:val="en-US" w:eastAsia="en-US" w:bidi="ar-SA"/>
        </w:rPr>
        <w:t xml:space="preserve">, </w:t>
      </w:r>
      <w:r w:rsidRPr="00500DD5">
        <w:rPr>
          <w:rFonts w:ascii="Times New Roman" w:eastAsia="MS Mincho" w:hAnsi="Times New Roman" w:cs="Times New Roman"/>
          <w:i/>
          <w:kern w:val="0"/>
          <w:lang w:val="en-US" w:eastAsia="en-US" w:bidi="ar-SA"/>
        </w:rPr>
        <w:t xml:space="preserve">Yogyakarta State University, </w:t>
      </w:r>
      <w:r w:rsidRPr="006436BC">
        <w:rPr>
          <w:rFonts w:ascii="Times New Roman" w:eastAsia="MS Mincho" w:hAnsi="Times New Roman" w:cs="Times New Roman"/>
          <w:i/>
          <w:kern w:val="0"/>
          <w:lang w:val="en-US" w:eastAsia="en-US" w:bidi="ar-SA"/>
        </w:rPr>
        <w:t>DI Yogyakarta, Indonesia</w:t>
      </w:r>
      <w:r w:rsidRPr="00500DD5">
        <w:rPr>
          <w:rFonts w:ascii="Times New Roman" w:eastAsia="MS Mincho" w:hAnsi="Times New Roman" w:cs="Times New Roman"/>
          <w:i/>
          <w:kern w:val="0"/>
          <w:lang w:val="en-US" w:eastAsia="en-US" w:bidi="ar-SA"/>
        </w:rPr>
        <w:t>,</w:t>
      </w:r>
    </w:p>
    <w:p w14:paraId="73F7185E" w14:textId="77777777" w:rsidR="00BB0375" w:rsidRDefault="00BB0375" w:rsidP="00BB0375">
      <w:pPr>
        <w:suppressAutoHyphens w:val="0"/>
        <w:jc w:val="center"/>
        <w:rPr>
          <w:rFonts w:ascii="Times New Roman" w:eastAsia="MS Mincho" w:hAnsi="Times New Roman" w:cs="Times New Roman"/>
          <w:i/>
          <w:kern w:val="0"/>
          <w:lang w:val="en-US" w:eastAsia="en-US" w:bidi="ar-SA"/>
        </w:rPr>
      </w:pPr>
      <w:r>
        <w:rPr>
          <w:rFonts w:ascii="Times New Roman" w:eastAsia="MS Mincho" w:hAnsi="Times New Roman" w:cs="Times New Roman"/>
          <w:i/>
          <w:kern w:val="0"/>
          <w:lang w:val="en-US" w:eastAsia="en-US" w:bidi="ar-SA"/>
        </w:rPr>
        <w:t>episuhaepi.2023@student.uny.ac.id</w:t>
      </w:r>
    </w:p>
    <w:p w14:paraId="696EC343" w14:textId="77777777" w:rsidR="00BB0375" w:rsidRPr="00500DD5" w:rsidRDefault="00BB0375" w:rsidP="00BB0375">
      <w:pPr>
        <w:suppressAutoHyphens w:val="0"/>
        <w:jc w:val="center"/>
        <w:rPr>
          <w:rFonts w:ascii="Times New Roman" w:eastAsia="MS Mincho" w:hAnsi="Times New Roman" w:cs="Times New Roman"/>
          <w:i/>
          <w:kern w:val="0"/>
          <w:lang w:val="en-US" w:eastAsia="en-US" w:bidi="ar-SA"/>
        </w:rPr>
      </w:pPr>
    </w:p>
    <w:p w14:paraId="7E877D18" w14:textId="692EEB76" w:rsidR="00500DD5" w:rsidRPr="00500DD5" w:rsidRDefault="00500DD5" w:rsidP="00500DD5">
      <w:pPr>
        <w:suppressAutoHyphens w:val="0"/>
        <w:jc w:val="center"/>
        <w:rPr>
          <w:rFonts w:ascii="Times New Roman" w:eastAsia="MS Mincho" w:hAnsi="Times New Roman" w:cs="Times New Roman"/>
          <w:b/>
          <w:kern w:val="0"/>
          <w:lang w:val="en-US" w:eastAsia="en-US" w:bidi="ar-SA"/>
        </w:rPr>
      </w:pPr>
      <w:r>
        <w:rPr>
          <w:rFonts w:ascii="Times New Roman" w:eastAsia="MS Mincho" w:hAnsi="Times New Roman" w:cs="Times New Roman"/>
          <w:b/>
          <w:kern w:val="0"/>
          <w:lang w:val="en-US" w:eastAsia="en-US" w:bidi="ar-SA"/>
        </w:rPr>
        <w:t>Intan Widora</w:t>
      </w:r>
    </w:p>
    <w:p w14:paraId="2DA522C5" w14:textId="77777777" w:rsidR="006436BC" w:rsidRDefault="006436BC" w:rsidP="00500DD5">
      <w:pPr>
        <w:suppressAutoHyphens w:val="0"/>
        <w:jc w:val="center"/>
        <w:rPr>
          <w:rFonts w:ascii="Times New Roman" w:eastAsia="MS Mincho" w:hAnsi="Times New Roman" w:cs="Times New Roman"/>
          <w:i/>
          <w:kern w:val="0"/>
          <w:lang w:val="en-US" w:eastAsia="en-US" w:bidi="ar-SA"/>
        </w:rPr>
      </w:pPr>
      <w:r w:rsidRPr="006436BC">
        <w:rPr>
          <w:rFonts w:ascii="Times New Roman" w:eastAsia="MS Mincho" w:hAnsi="Times New Roman" w:cs="Times New Roman"/>
          <w:i/>
          <w:kern w:val="0"/>
          <w:lang w:val="en-US" w:eastAsia="en-US" w:bidi="ar-SA"/>
        </w:rPr>
        <w:t>English Education Department</w:t>
      </w:r>
      <w:r>
        <w:rPr>
          <w:rFonts w:ascii="Times New Roman" w:eastAsia="MS Mincho" w:hAnsi="Times New Roman" w:cs="Times New Roman"/>
          <w:i/>
          <w:kern w:val="0"/>
          <w:lang w:val="en-US" w:eastAsia="en-US" w:bidi="ar-SA"/>
        </w:rPr>
        <w:t xml:space="preserve">, </w:t>
      </w:r>
      <w:r w:rsidR="00500DD5" w:rsidRPr="00500DD5">
        <w:rPr>
          <w:rFonts w:ascii="Times New Roman" w:eastAsia="MS Mincho" w:hAnsi="Times New Roman" w:cs="Times New Roman"/>
          <w:i/>
          <w:kern w:val="0"/>
          <w:lang w:val="en-US" w:eastAsia="en-US" w:bidi="ar-SA"/>
        </w:rPr>
        <w:t xml:space="preserve">Yogyakarta State University, </w:t>
      </w:r>
      <w:r w:rsidRPr="006436BC">
        <w:rPr>
          <w:rFonts w:ascii="Times New Roman" w:eastAsia="MS Mincho" w:hAnsi="Times New Roman" w:cs="Times New Roman"/>
          <w:i/>
          <w:kern w:val="0"/>
          <w:lang w:val="en-US" w:eastAsia="en-US" w:bidi="ar-SA"/>
        </w:rPr>
        <w:t>DI Yogyakarta, Indonesia</w:t>
      </w:r>
      <w:r w:rsidR="00500DD5" w:rsidRPr="00500DD5">
        <w:rPr>
          <w:rFonts w:ascii="Times New Roman" w:eastAsia="MS Mincho" w:hAnsi="Times New Roman" w:cs="Times New Roman"/>
          <w:i/>
          <w:kern w:val="0"/>
          <w:lang w:val="en-US" w:eastAsia="en-US" w:bidi="ar-SA"/>
        </w:rPr>
        <w:t>,</w:t>
      </w:r>
      <w:r>
        <w:rPr>
          <w:rFonts w:ascii="Times New Roman" w:eastAsia="MS Mincho" w:hAnsi="Times New Roman" w:cs="Times New Roman"/>
          <w:i/>
          <w:kern w:val="0"/>
          <w:lang w:val="en-US" w:eastAsia="en-US" w:bidi="ar-SA"/>
        </w:rPr>
        <w:t xml:space="preserve"> </w:t>
      </w:r>
    </w:p>
    <w:p w14:paraId="3DD9DDBB" w14:textId="5F49DEB4" w:rsidR="003E4FF4" w:rsidRDefault="006436BC" w:rsidP="00BB0375">
      <w:pPr>
        <w:suppressAutoHyphens w:val="0"/>
        <w:jc w:val="center"/>
        <w:rPr>
          <w:rFonts w:ascii="Times New Roman" w:eastAsia="MS Mincho" w:hAnsi="Times New Roman" w:cs="Times New Roman"/>
          <w:i/>
          <w:kern w:val="0"/>
          <w:lang w:val="en-US" w:eastAsia="en-US" w:bidi="ar-SA"/>
        </w:rPr>
      </w:pPr>
      <w:r>
        <w:rPr>
          <w:rFonts w:ascii="Times New Roman" w:eastAsia="MS Mincho" w:hAnsi="Times New Roman" w:cs="Times New Roman"/>
          <w:i/>
          <w:kern w:val="0"/>
          <w:lang w:val="en-US" w:eastAsia="en-US" w:bidi="ar-SA"/>
        </w:rPr>
        <w:t>intanwidora.2023@student.uny.ac.id</w:t>
      </w:r>
    </w:p>
    <w:p w14:paraId="086CE0FE" w14:textId="77777777" w:rsidR="003E4FF4" w:rsidRPr="00500DD5" w:rsidRDefault="003E4FF4" w:rsidP="00500DD5">
      <w:pPr>
        <w:suppressAutoHyphens w:val="0"/>
        <w:jc w:val="center"/>
        <w:rPr>
          <w:rFonts w:ascii="Times New Roman" w:eastAsia="MS Mincho" w:hAnsi="Times New Roman" w:cs="Times New Roman"/>
          <w:i/>
          <w:kern w:val="0"/>
          <w:lang w:val="en-US" w:eastAsia="en-US" w:bidi="ar-SA"/>
        </w:rPr>
      </w:pPr>
    </w:p>
    <w:p w14:paraId="24F96CB6" w14:textId="77777777" w:rsidR="00500DD5" w:rsidRPr="00500DD5" w:rsidRDefault="00500DD5" w:rsidP="00500DD5">
      <w:pPr>
        <w:pBdr>
          <w:bottom w:val="single" w:sz="12" w:space="1" w:color="auto"/>
        </w:pBdr>
        <w:tabs>
          <w:tab w:val="right" w:pos="7200"/>
        </w:tabs>
        <w:suppressAutoHyphens w:val="0"/>
        <w:rPr>
          <w:rFonts w:ascii="Times New Roman" w:eastAsia="SimSun" w:hAnsi="Times New Roman" w:cs="Times New Roman"/>
          <w:kern w:val="0"/>
          <w:sz w:val="28"/>
          <w:szCs w:val="28"/>
          <w:lang w:val="en-US" w:bidi="ar-SA"/>
        </w:rPr>
      </w:pPr>
    </w:p>
    <w:p w14:paraId="0FCC3EBD" w14:textId="77777777" w:rsidR="00500DD5" w:rsidRPr="00500DD5" w:rsidRDefault="00500DD5" w:rsidP="00500DD5">
      <w:pPr>
        <w:suppressAutoHyphens w:val="0"/>
        <w:jc w:val="center"/>
        <w:rPr>
          <w:rFonts w:ascii="Times New Roman" w:eastAsia="MS Mincho" w:hAnsi="Times New Roman" w:cs="Times New Roman"/>
          <w:i/>
          <w:kern w:val="0"/>
          <w:lang w:val="en-US" w:eastAsia="en-US" w:bidi="ar-SA"/>
        </w:rPr>
      </w:pPr>
    </w:p>
    <w:p w14:paraId="298F8A1D" w14:textId="0BFD8677" w:rsidR="00500DD5" w:rsidRPr="00500DD5" w:rsidRDefault="00500DD5" w:rsidP="00500DD5">
      <w:pPr>
        <w:suppressAutoHyphens w:val="0"/>
        <w:spacing w:line="360" w:lineRule="auto"/>
        <w:jc w:val="center"/>
        <w:rPr>
          <w:rFonts w:ascii="Times New Roman" w:eastAsia="MS Mincho" w:hAnsi="Times New Roman" w:cs="Times New Roman"/>
          <w:b/>
          <w:kern w:val="0"/>
          <w:lang w:val="en-US" w:eastAsia="en-US" w:bidi="ar-SA"/>
        </w:rPr>
      </w:pPr>
      <w:r w:rsidRPr="00500DD5">
        <w:rPr>
          <w:rFonts w:ascii="Times New Roman" w:eastAsia="MS Mincho" w:hAnsi="Times New Roman" w:cs="Times New Roman"/>
          <w:b/>
          <w:kern w:val="0"/>
          <w:sz w:val="28"/>
          <w:szCs w:val="28"/>
          <w:lang w:val="en-US" w:eastAsia="en-US" w:bidi="ar-SA"/>
        </w:rPr>
        <w:t>Abstract</w:t>
      </w:r>
    </w:p>
    <w:p w14:paraId="0D340E0C" w14:textId="77777777" w:rsidR="00BB0375" w:rsidRDefault="00BB0375" w:rsidP="00BB0375">
      <w:pPr>
        <w:jc w:val="both"/>
        <w:rPr>
          <w:rFonts w:ascii="Times New Roman" w:hAnsi="Times New Roman" w:cs="Times New Roman"/>
          <w:i/>
          <w:iCs/>
          <w:lang w:val="en-US" w:eastAsia="en-US" w:bidi="ar-SA"/>
        </w:rPr>
      </w:pPr>
    </w:p>
    <w:p w14:paraId="7309B118" w14:textId="111B85A9" w:rsidR="00BB0375" w:rsidRPr="00BB0375" w:rsidRDefault="00BB0375" w:rsidP="00BB0375">
      <w:pPr>
        <w:jc w:val="both"/>
        <w:rPr>
          <w:rFonts w:ascii="Times New Roman" w:hAnsi="Times New Roman" w:cs="Times New Roman"/>
          <w:i/>
          <w:iCs/>
          <w:lang w:val="en-US" w:eastAsia="en-US" w:bidi="ar-SA"/>
        </w:rPr>
      </w:pPr>
      <w:r w:rsidRPr="00BB0375">
        <w:rPr>
          <w:rFonts w:ascii="Times New Roman" w:hAnsi="Times New Roman" w:cs="Times New Roman"/>
          <w:i/>
        </w:rPr>
        <w:t xml:space="preserve">The utilization of artificial intelligence technology such as </w:t>
      </w:r>
      <w:proofErr w:type="spellStart"/>
      <w:r w:rsidRPr="00BB0375">
        <w:rPr>
          <w:rFonts w:ascii="Times New Roman" w:hAnsi="Times New Roman" w:cs="Times New Roman"/>
          <w:i/>
        </w:rPr>
        <w:t>ChatGPT</w:t>
      </w:r>
      <w:proofErr w:type="spellEnd"/>
      <w:r w:rsidRPr="00BB0375">
        <w:rPr>
          <w:rFonts w:ascii="Times New Roman" w:hAnsi="Times New Roman" w:cs="Times New Roman"/>
          <w:i/>
        </w:rPr>
        <w:t xml:space="preserve"> in the educational context is an important topic in enhancing teachers' professionalism and the quality of learning. However, there exists a gap between theory and practice as well as a lack of studies examining the utilization of </w:t>
      </w:r>
      <w:proofErr w:type="spellStart"/>
      <w:r w:rsidRPr="00BB0375">
        <w:rPr>
          <w:rFonts w:ascii="Times New Roman" w:hAnsi="Times New Roman" w:cs="Times New Roman"/>
          <w:i/>
        </w:rPr>
        <w:t>ChatGPT</w:t>
      </w:r>
      <w:proofErr w:type="spellEnd"/>
      <w:r w:rsidRPr="00BB0375">
        <w:rPr>
          <w:rFonts w:ascii="Times New Roman" w:hAnsi="Times New Roman" w:cs="Times New Roman"/>
          <w:i/>
        </w:rPr>
        <w:t xml:space="preserve"> in assisting teachers' administrative tasks, such as designing assessments and teaching materials. Therefore, the aim of this research is to explore the effectiveness of training using </w:t>
      </w:r>
      <w:proofErr w:type="spellStart"/>
      <w:r w:rsidRPr="00BB0375">
        <w:rPr>
          <w:rFonts w:ascii="Times New Roman" w:hAnsi="Times New Roman" w:cs="Times New Roman"/>
          <w:i/>
        </w:rPr>
        <w:t>ChatGPT</w:t>
      </w:r>
      <w:proofErr w:type="spellEnd"/>
      <w:r w:rsidRPr="00BB0375">
        <w:rPr>
          <w:rFonts w:ascii="Times New Roman" w:hAnsi="Times New Roman" w:cs="Times New Roman"/>
          <w:i/>
        </w:rPr>
        <w:t xml:space="preserve"> in improving teachers' professionalism. The research method involved direct training for 35 teachers focusing on the introduction to </w:t>
      </w:r>
      <w:proofErr w:type="spellStart"/>
      <w:r w:rsidRPr="00BB0375">
        <w:rPr>
          <w:rFonts w:ascii="Times New Roman" w:hAnsi="Times New Roman" w:cs="Times New Roman"/>
          <w:i/>
        </w:rPr>
        <w:t>ChatGPT</w:t>
      </w:r>
      <w:proofErr w:type="spellEnd"/>
      <w:r w:rsidRPr="00BB0375">
        <w:rPr>
          <w:rFonts w:ascii="Times New Roman" w:hAnsi="Times New Roman" w:cs="Times New Roman"/>
          <w:i/>
        </w:rPr>
        <w:t xml:space="preserve"> concepts, demonstration of usage, hands-on practice, discussion, and summative evaluation. The evaluation results indicated that the training successfully enhanced teachers' professional competence by 80% and met the expectations and needs of participants with a rating of 88%. This primary data was collected by distributing questionnaires which were distributed via electronic media, namely Google Form. This research </w:t>
      </w:r>
      <w:r w:rsidR="00163F33">
        <w:rPr>
          <w:rFonts w:ascii="Times New Roman" w:hAnsi="Times New Roman" w:cs="Times New Roman"/>
          <w:i/>
        </w:rPr>
        <w:t xml:space="preserve">used </w:t>
      </w:r>
      <w:bookmarkStart w:id="0" w:name="_GoBack"/>
      <w:bookmarkEnd w:id="0"/>
      <w:r w:rsidRPr="00BB0375">
        <w:rPr>
          <w:rFonts w:ascii="Times New Roman" w:hAnsi="Times New Roman" w:cs="Times New Roman"/>
          <w:i/>
        </w:rPr>
        <w:t>with the aim of ensuring that the respondent's answers are in accordance with the researcher's needs.</w:t>
      </w:r>
      <w:r w:rsidRPr="00BB0375">
        <w:rPr>
          <w:rFonts w:ascii="Times New Roman" w:hAnsi="Times New Roman" w:cs="Times New Roman"/>
          <w:i/>
          <w:iCs/>
          <w:lang w:val="en-US" w:eastAsia="en-US" w:bidi="ar-SA"/>
        </w:rPr>
        <w:t xml:space="preserve"> </w:t>
      </w:r>
      <w:r w:rsidRPr="00BB0375">
        <w:rPr>
          <w:rFonts w:ascii="Times New Roman" w:hAnsi="Times New Roman" w:cs="Times New Roman"/>
          <w:i/>
        </w:rPr>
        <w:t>This study underscores the importance of direct interaction and instructor responsiveness in supporting effective learning and facilitating the successful integration of an AI tool (</w:t>
      </w:r>
      <w:proofErr w:type="spellStart"/>
      <w:r w:rsidRPr="00BB0375">
        <w:rPr>
          <w:rFonts w:ascii="Times New Roman" w:hAnsi="Times New Roman" w:cs="Times New Roman"/>
          <w:i/>
        </w:rPr>
        <w:t>ChatGPT</w:t>
      </w:r>
      <w:proofErr w:type="spellEnd"/>
      <w:r w:rsidRPr="00BB0375">
        <w:rPr>
          <w:rFonts w:ascii="Times New Roman" w:hAnsi="Times New Roman" w:cs="Times New Roman"/>
          <w:i/>
        </w:rPr>
        <w:t xml:space="preserve">) in an educational environment. This research is important because it shows the potential of artificial intelligence technology to reduce the burden of administrative tasks and increase teacher professionalism. The impact for the future includes increasing efficiency in designing teaching materials and assessments, and encouraging innovation in better and more sustainable learning strategies in the education sector. The integration of </w:t>
      </w:r>
      <w:proofErr w:type="spellStart"/>
      <w:r w:rsidRPr="00BB0375">
        <w:rPr>
          <w:rFonts w:ascii="Times New Roman" w:hAnsi="Times New Roman" w:cs="Times New Roman"/>
          <w:i/>
        </w:rPr>
        <w:t>ChatGPT</w:t>
      </w:r>
      <w:proofErr w:type="spellEnd"/>
      <w:r w:rsidRPr="00BB0375">
        <w:rPr>
          <w:rFonts w:ascii="Times New Roman" w:hAnsi="Times New Roman" w:cs="Times New Roman"/>
          <w:i/>
        </w:rPr>
        <w:t xml:space="preserve"> in the educational environment not only optimizes the learning process, but also supports the development of teacher professionalism to face increasingly complex educational challenges</w:t>
      </w:r>
      <w:r>
        <w:rPr>
          <w:rFonts w:ascii="Times New Roman" w:hAnsi="Times New Roman" w:cs="Times New Roman"/>
          <w:i/>
        </w:rPr>
        <w:t>.</w:t>
      </w:r>
    </w:p>
    <w:p w14:paraId="1068B6BF" w14:textId="77777777" w:rsidR="00002DD1" w:rsidRPr="00002DD1" w:rsidRDefault="00002DD1" w:rsidP="00002DD1">
      <w:pPr>
        <w:jc w:val="both"/>
        <w:rPr>
          <w:rFonts w:ascii="Times New Roman" w:hAnsi="Times New Roman" w:cs="Times New Roman"/>
          <w:i/>
          <w:iCs/>
          <w:lang w:val="en-US" w:eastAsia="en-US" w:bidi="ar-SA"/>
        </w:rPr>
      </w:pPr>
    </w:p>
    <w:p w14:paraId="1742DAD0" w14:textId="149B8F5A" w:rsidR="00500DD5" w:rsidRPr="00500DD5" w:rsidRDefault="00500DD5" w:rsidP="00500DD5">
      <w:pPr>
        <w:suppressAutoHyphens w:val="0"/>
        <w:spacing w:line="360" w:lineRule="auto"/>
        <w:jc w:val="both"/>
        <w:rPr>
          <w:rFonts w:ascii="Times New Roman" w:eastAsia="MS Mincho" w:hAnsi="Times New Roman" w:cs="Times New Roman"/>
          <w:b/>
          <w:kern w:val="0"/>
          <w:lang w:val="en-US" w:eastAsia="en-US" w:bidi="ar-SA"/>
        </w:rPr>
      </w:pPr>
      <w:r w:rsidRPr="00500DD5">
        <w:rPr>
          <w:rFonts w:ascii="Times New Roman" w:eastAsia="MS Mincho" w:hAnsi="Times New Roman" w:cs="Times New Roman"/>
          <w:b/>
          <w:kern w:val="0"/>
          <w:lang w:val="en-US" w:eastAsia="en-US" w:bidi="ar-SA"/>
        </w:rPr>
        <w:t>Keywords</w:t>
      </w:r>
    </w:p>
    <w:p w14:paraId="67C4EB5F" w14:textId="474DF1F9" w:rsidR="00BB0375" w:rsidRPr="00BB0375" w:rsidRDefault="00BB0375" w:rsidP="00BB0375">
      <w:pPr>
        <w:spacing w:line="360" w:lineRule="auto"/>
        <w:jc w:val="both"/>
        <w:rPr>
          <w:rFonts w:ascii="Times New Roman" w:hAnsi="Times New Roman" w:cs="Times New Roman"/>
          <w:i/>
          <w:w w:val="105"/>
        </w:rPr>
      </w:pPr>
      <w:proofErr w:type="spellStart"/>
      <w:r w:rsidRPr="00BB0375">
        <w:rPr>
          <w:rFonts w:ascii="Times New Roman" w:hAnsi="Times New Roman" w:cs="Times New Roman"/>
          <w:i/>
          <w:w w:val="105"/>
        </w:rPr>
        <w:t>ChatGPT</w:t>
      </w:r>
      <w:proofErr w:type="spellEnd"/>
      <w:r w:rsidRPr="00BB0375">
        <w:rPr>
          <w:rFonts w:ascii="Times New Roman" w:hAnsi="Times New Roman" w:cs="Times New Roman"/>
          <w:i/>
          <w:w w:val="105"/>
        </w:rPr>
        <w:t>,</w:t>
      </w:r>
      <w:r w:rsidRPr="00BB0375">
        <w:rPr>
          <w:rFonts w:ascii="Times New Roman" w:hAnsi="Times New Roman" w:cs="Times New Roman"/>
          <w:i/>
          <w:spacing w:val="-7"/>
          <w:w w:val="105"/>
        </w:rPr>
        <w:t xml:space="preserve"> </w:t>
      </w:r>
      <w:r w:rsidRPr="00BB0375">
        <w:rPr>
          <w:rFonts w:ascii="Times New Roman" w:hAnsi="Times New Roman" w:cs="Times New Roman"/>
          <w:i/>
          <w:w w:val="105"/>
        </w:rPr>
        <w:t>Teacher Professionalism, Assessment</w:t>
      </w:r>
    </w:p>
    <w:p w14:paraId="54E1F750" w14:textId="2ED9775D" w:rsidR="00ED0A0D" w:rsidRPr="003E4FF4" w:rsidRDefault="00ED0A0D" w:rsidP="00BB0375">
      <w:pPr>
        <w:suppressAutoHyphens w:val="0"/>
        <w:spacing w:line="360" w:lineRule="auto"/>
        <w:jc w:val="both"/>
        <w:rPr>
          <w:rFonts w:ascii="Times New Roman" w:eastAsia="MS Mincho" w:hAnsi="Times New Roman" w:cs="Times New Roman"/>
          <w:b/>
          <w:kern w:val="0"/>
          <w:sz w:val="28"/>
          <w:szCs w:val="28"/>
          <w:lang w:val="en-US" w:eastAsia="en-US" w:bidi="ar-SA"/>
        </w:rPr>
      </w:pPr>
    </w:p>
    <w:sectPr w:rsidR="00ED0A0D" w:rsidRPr="003E4FF4">
      <w:pgSz w:w="11906" w:h="16838"/>
      <w:pgMar w:top="1134" w:right="1134" w:bottom="1134" w:left="1134" w:header="0" w:footer="0" w:gutter="0"/>
      <w:cols w:space="720"/>
      <w:formProt w:val="0"/>
      <w:docGrid w:linePitch="10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BD31F" w15:done="0"/>
  <w15:commentEx w15:paraId="01ED7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BD31F" w16cid:durableId="2A4E072B"/>
  <w16cid:commentId w16cid:paraId="01ED70DC" w16cid:durableId="2A4E07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Songti S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an Widora">
    <w15:presenceInfo w15:providerId="Windows Live" w15:userId="ff82112c77291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0D"/>
    <w:rsid w:val="00002DD1"/>
    <w:rsid w:val="00012C9B"/>
    <w:rsid w:val="00163F33"/>
    <w:rsid w:val="003E4FF4"/>
    <w:rsid w:val="00411145"/>
    <w:rsid w:val="0046780C"/>
    <w:rsid w:val="00500DD5"/>
    <w:rsid w:val="006436BC"/>
    <w:rsid w:val="00A615E5"/>
    <w:rsid w:val="00BB0375"/>
    <w:rsid w:val="00ED0A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character" w:styleId="Hyperlink">
    <w:name w:val="Hyperlink"/>
    <w:basedOn w:val="DefaultParagraphFont"/>
    <w:uiPriority w:val="99"/>
    <w:unhideWhenUsed/>
    <w:rsid w:val="003E4FF4"/>
    <w:rPr>
      <w:color w:val="0563C1" w:themeColor="hyperlink"/>
      <w:u w:val="single"/>
    </w:rPr>
  </w:style>
  <w:style w:type="character" w:customStyle="1" w:styleId="UnresolvedMention1">
    <w:name w:val="Unresolved Mention1"/>
    <w:basedOn w:val="DefaultParagraphFont"/>
    <w:uiPriority w:val="99"/>
    <w:semiHidden/>
    <w:unhideWhenUsed/>
    <w:rsid w:val="003E4FF4"/>
    <w:rPr>
      <w:color w:val="605E5C"/>
      <w:shd w:val="clear" w:color="auto" w:fill="E1DFDD"/>
    </w:rPr>
  </w:style>
  <w:style w:type="character" w:styleId="CommentReference">
    <w:name w:val="annotation reference"/>
    <w:basedOn w:val="DefaultParagraphFont"/>
    <w:uiPriority w:val="99"/>
    <w:semiHidden/>
    <w:unhideWhenUsed/>
    <w:rsid w:val="00A615E5"/>
    <w:rPr>
      <w:sz w:val="16"/>
      <w:szCs w:val="16"/>
    </w:rPr>
  </w:style>
  <w:style w:type="paragraph" w:styleId="CommentText">
    <w:name w:val="annotation text"/>
    <w:basedOn w:val="Normal"/>
    <w:link w:val="CommentTextChar"/>
    <w:uiPriority w:val="99"/>
    <w:semiHidden/>
    <w:unhideWhenUsed/>
    <w:rsid w:val="00A615E5"/>
    <w:rPr>
      <w:rFonts w:cs="Mangal"/>
      <w:sz w:val="20"/>
      <w:szCs w:val="18"/>
    </w:rPr>
  </w:style>
  <w:style w:type="character" w:customStyle="1" w:styleId="CommentTextChar">
    <w:name w:val="Comment Text Char"/>
    <w:basedOn w:val="DefaultParagraphFont"/>
    <w:link w:val="CommentText"/>
    <w:uiPriority w:val="99"/>
    <w:semiHidden/>
    <w:rsid w:val="00A615E5"/>
    <w:rPr>
      <w:rFonts w:cs="Mangal"/>
      <w:sz w:val="20"/>
      <w:szCs w:val="18"/>
    </w:rPr>
  </w:style>
  <w:style w:type="paragraph" w:styleId="CommentSubject">
    <w:name w:val="annotation subject"/>
    <w:basedOn w:val="CommentText"/>
    <w:next w:val="CommentText"/>
    <w:link w:val="CommentSubjectChar"/>
    <w:uiPriority w:val="99"/>
    <w:semiHidden/>
    <w:unhideWhenUsed/>
    <w:rsid w:val="00A615E5"/>
    <w:rPr>
      <w:b/>
      <w:bCs/>
    </w:rPr>
  </w:style>
  <w:style w:type="character" w:customStyle="1" w:styleId="CommentSubjectChar">
    <w:name w:val="Comment Subject Char"/>
    <w:basedOn w:val="CommentTextChar"/>
    <w:link w:val="CommentSubject"/>
    <w:uiPriority w:val="99"/>
    <w:semiHidden/>
    <w:rsid w:val="00A615E5"/>
    <w:rPr>
      <w:rFonts w:cs="Mangal"/>
      <w:b/>
      <w:bCs/>
      <w:sz w:val="20"/>
      <w:szCs w:val="18"/>
    </w:rPr>
  </w:style>
  <w:style w:type="paragraph" w:styleId="BalloonText">
    <w:name w:val="Balloon Text"/>
    <w:basedOn w:val="Normal"/>
    <w:link w:val="BalloonTextChar"/>
    <w:uiPriority w:val="99"/>
    <w:semiHidden/>
    <w:unhideWhenUsed/>
    <w:rsid w:val="00A615E5"/>
    <w:rPr>
      <w:rFonts w:ascii="Segoe UI" w:hAnsi="Segoe UI" w:cs="Mangal"/>
      <w:sz w:val="18"/>
      <w:szCs w:val="16"/>
    </w:rPr>
  </w:style>
  <w:style w:type="character" w:customStyle="1" w:styleId="BalloonTextChar">
    <w:name w:val="Balloon Text Char"/>
    <w:basedOn w:val="DefaultParagraphFont"/>
    <w:link w:val="BalloonText"/>
    <w:uiPriority w:val="99"/>
    <w:semiHidden/>
    <w:rsid w:val="00A615E5"/>
    <w:rPr>
      <w:rFonts w:ascii="Segoe UI" w:hAnsi="Segoe UI" w:cs="Mangal"/>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character" w:styleId="Hyperlink">
    <w:name w:val="Hyperlink"/>
    <w:basedOn w:val="DefaultParagraphFont"/>
    <w:uiPriority w:val="99"/>
    <w:unhideWhenUsed/>
    <w:rsid w:val="003E4FF4"/>
    <w:rPr>
      <w:color w:val="0563C1" w:themeColor="hyperlink"/>
      <w:u w:val="single"/>
    </w:rPr>
  </w:style>
  <w:style w:type="character" w:customStyle="1" w:styleId="UnresolvedMention1">
    <w:name w:val="Unresolved Mention1"/>
    <w:basedOn w:val="DefaultParagraphFont"/>
    <w:uiPriority w:val="99"/>
    <w:semiHidden/>
    <w:unhideWhenUsed/>
    <w:rsid w:val="003E4FF4"/>
    <w:rPr>
      <w:color w:val="605E5C"/>
      <w:shd w:val="clear" w:color="auto" w:fill="E1DFDD"/>
    </w:rPr>
  </w:style>
  <w:style w:type="character" w:styleId="CommentReference">
    <w:name w:val="annotation reference"/>
    <w:basedOn w:val="DefaultParagraphFont"/>
    <w:uiPriority w:val="99"/>
    <w:semiHidden/>
    <w:unhideWhenUsed/>
    <w:rsid w:val="00A615E5"/>
    <w:rPr>
      <w:sz w:val="16"/>
      <w:szCs w:val="16"/>
    </w:rPr>
  </w:style>
  <w:style w:type="paragraph" w:styleId="CommentText">
    <w:name w:val="annotation text"/>
    <w:basedOn w:val="Normal"/>
    <w:link w:val="CommentTextChar"/>
    <w:uiPriority w:val="99"/>
    <w:semiHidden/>
    <w:unhideWhenUsed/>
    <w:rsid w:val="00A615E5"/>
    <w:rPr>
      <w:rFonts w:cs="Mangal"/>
      <w:sz w:val="20"/>
      <w:szCs w:val="18"/>
    </w:rPr>
  </w:style>
  <w:style w:type="character" w:customStyle="1" w:styleId="CommentTextChar">
    <w:name w:val="Comment Text Char"/>
    <w:basedOn w:val="DefaultParagraphFont"/>
    <w:link w:val="CommentText"/>
    <w:uiPriority w:val="99"/>
    <w:semiHidden/>
    <w:rsid w:val="00A615E5"/>
    <w:rPr>
      <w:rFonts w:cs="Mangal"/>
      <w:sz w:val="20"/>
      <w:szCs w:val="18"/>
    </w:rPr>
  </w:style>
  <w:style w:type="paragraph" w:styleId="CommentSubject">
    <w:name w:val="annotation subject"/>
    <w:basedOn w:val="CommentText"/>
    <w:next w:val="CommentText"/>
    <w:link w:val="CommentSubjectChar"/>
    <w:uiPriority w:val="99"/>
    <w:semiHidden/>
    <w:unhideWhenUsed/>
    <w:rsid w:val="00A615E5"/>
    <w:rPr>
      <w:b/>
      <w:bCs/>
    </w:rPr>
  </w:style>
  <w:style w:type="character" w:customStyle="1" w:styleId="CommentSubjectChar">
    <w:name w:val="Comment Subject Char"/>
    <w:basedOn w:val="CommentTextChar"/>
    <w:link w:val="CommentSubject"/>
    <w:uiPriority w:val="99"/>
    <w:semiHidden/>
    <w:rsid w:val="00A615E5"/>
    <w:rPr>
      <w:rFonts w:cs="Mangal"/>
      <w:b/>
      <w:bCs/>
      <w:sz w:val="20"/>
      <w:szCs w:val="18"/>
    </w:rPr>
  </w:style>
  <w:style w:type="paragraph" w:styleId="BalloonText">
    <w:name w:val="Balloon Text"/>
    <w:basedOn w:val="Normal"/>
    <w:link w:val="BalloonTextChar"/>
    <w:uiPriority w:val="99"/>
    <w:semiHidden/>
    <w:unhideWhenUsed/>
    <w:rsid w:val="00A615E5"/>
    <w:rPr>
      <w:rFonts w:ascii="Segoe UI" w:hAnsi="Segoe UI" w:cs="Mangal"/>
      <w:sz w:val="18"/>
      <w:szCs w:val="16"/>
    </w:rPr>
  </w:style>
  <w:style w:type="character" w:customStyle="1" w:styleId="BalloonTextChar">
    <w:name w:val="Balloon Text Char"/>
    <w:basedOn w:val="DefaultParagraphFont"/>
    <w:link w:val="BalloonText"/>
    <w:uiPriority w:val="99"/>
    <w:semiHidden/>
    <w:rsid w:val="00A615E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07638">
      <w:bodyDiv w:val="1"/>
      <w:marLeft w:val="0"/>
      <w:marRight w:val="0"/>
      <w:marTop w:val="0"/>
      <w:marBottom w:val="0"/>
      <w:divBdr>
        <w:top w:val="none" w:sz="0" w:space="0" w:color="auto"/>
        <w:left w:val="none" w:sz="0" w:space="0" w:color="auto"/>
        <w:bottom w:val="none" w:sz="0" w:space="0" w:color="auto"/>
        <w:right w:val="none" w:sz="0" w:space="0" w:color="auto"/>
      </w:divBdr>
    </w:div>
    <w:div w:id="1597133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346</Words>
  <Characters>2050</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7</cp:revision>
  <dcterms:created xsi:type="dcterms:W3CDTF">2023-02-09T14:38:00Z</dcterms:created>
  <dcterms:modified xsi:type="dcterms:W3CDTF">2024-07-28T22:48:00Z</dcterms:modified>
  <dc:language>en-GB</dc:language>
</cp:coreProperties>
</file>