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AA" w:rsidRPr="00D96EAA" w:rsidRDefault="00D96EAA" w:rsidP="00D96EAA">
      <w:pPr>
        <w:spacing w:after="0"/>
        <w:jc w:val="both"/>
        <w:rPr>
          <w:rFonts w:ascii="Times New Roman" w:hAnsi="Times New Roman"/>
          <w:b/>
          <w:bCs/>
          <w:sz w:val="36"/>
          <w:szCs w:val="36"/>
        </w:rPr>
      </w:pPr>
      <w:bookmarkStart w:id="0" w:name="_Hlk125270020"/>
      <w:r w:rsidRPr="00D96EAA">
        <w:rPr>
          <w:rFonts w:ascii="Times New Roman" w:hAnsi="Times New Roman"/>
          <w:b/>
          <w:bCs/>
          <w:sz w:val="36"/>
          <w:szCs w:val="36"/>
        </w:rPr>
        <w:t>Abstract:</w:t>
      </w:r>
    </w:p>
    <w:p w:rsidR="00D96EAA" w:rsidRPr="00D96EAA" w:rsidRDefault="00D96EAA" w:rsidP="00D96EAA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  <w:rtl/>
        </w:rPr>
      </w:pPr>
      <w:r w:rsidRPr="00D96EAA">
        <w:rPr>
          <w:rFonts w:ascii="Times New Roman" w:hAnsi="Times New Roman" w:cs="Times New Roman"/>
          <w:sz w:val="36"/>
          <w:szCs w:val="36"/>
          <w:lang w:bidi="ar-BH"/>
        </w:rPr>
        <w:t xml:space="preserve"> </w:t>
      </w:r>
      <w:r w:rsidRPr="00D96EAA">
        <w:rPr>
          <w:rFonts w:ascii="Times New Roman" w:hAnsi="Times New Roman" w:cs="Times New Roman"/>
          <w:color w:val="000000"/>
          <w:sz w:val="36"/>
          <w:szCs w:val="36"/>
        </w:rPr>
        <w:t xml:space="preserve">The study aimed to know the relationship between two variables, namely the organizational climate and the motivation for achievement </w:t>
      </w:r>
      <w:proofErr w:type="gramStart"/>
      <w:r w:rsidRPr="00D96EAA">
        <w:rPr>
          <w:rFonts w:ascii="Times New Roman" w:hAnsi="Times New Roman" w:cs="Times New Roman"/>
          <w:sz w:val="36"/>
          <w:szCs w:val="36"/>
        </w:rPr>
        <w:t>Of</w:t>
      </w:r>
      <w:proofErr w:type="gramEnd"/>
      <w:r w:rsidRPr="00D96EAA">
        <w:rPr>
          <w:rFonts w:ascii="Times New Roman" w:hAnsi="Times New Roman" w:cs="Times New Roman"/>
          <w:sz w:val="36"/>
          <w:szCs w:val="36"/>
        </w:rPr>
        <w:t xml:space="preserve"> professors of Institute of Sciences and Techniques of Physical and Sports in </w:t>
      </w:r>
      <w:proofErr w:type="spellStart"/>
      <w:r w:rsidRPr="00D96EAA">
        <w:rPr>
          <w:rFonts w:ascii="Times New Roman" w:hAnsi="Times New Roman" w:cs="Times New Roman"/>
          <w:sz w:val="36"/>
          <w:szCs w:val="36"/>
        </w:rPr>
        <w:t>khemis</w:t>
      </w:r>
      <w:proofErr w:type="spellEnd"/>
      <w:r w:rsidRPr="00D96E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96EAA">
        <w:rPr>
          <w:rFonts w:ascii="Times New Roman" w:hAnsi="Times New Roman" w:cs="Times New Roman"/>
          <w:sz w:val="36"/>
          <w:szCs w:val="36"/>
        </w:rPr>
        <w:t>miliana</w:t>
      </w:r>
      <w:proofErr w:type="spellEnd"/>
      <w:r w:rsidRPr="00D96EAA">
        <w:rPr>
          <w:rFonts w:ascii="Times New Roman" w:hAnsi="Times New Roman" w:cs="Times New Roman"/>
          <w:color w:val="000000"/>
          <w:sz w:val="36"/>
          <w:szCs w:val="36"/>
        </w:rPr>
        <w:t xml:space="preserve">.  </w:t>
      </w:r>
      <w:proofErr w:type="gramStart"/>
      <w:r w:rsidRPr="00D96EAA">
        <w:rPr>
          <w:rFonts w:ascii="Times New Roman" w:hAnsi="Times New Roman" w:cs="Times New Roman"/>
          <w:color w:val="000000"/>
          <w:sz w:val="36"/>
          <w:szCs w:val="36"/>
        </w:rPr>
        <w:t>where</w:t>
      </w:r>
      <w:proofErr w:type="gramEnd"/>
      <w:r w:rsidRPr="00D96EAA">
        <w:rPr>
          <w:rFonts w:ascii="Times New Roman" w:hAnsi="Times New Roman" w:cs="Times New Roman"/>
          <w:color w:val="000000"/>
          <w:sz w:val="36"/>
          <w:szCs w:val="36"/>
        </w:rPr>
        <w:t xml:space="preserve"> the study population consisted of 100 individuals, was taken By using the descriptive analytical approach, and they were presented and interpreted and the results discussed. We concluded: There is a strong positive relationship with statistical significance between the organizational climate and the achievement </w:t>
      </w:r>
      <w:proofErr w:type="gramStart"/>
      <w:r w:rsidRPr="00D96EAA">
        <w:rPr>
          <w:rFonts w:ascii="Times New Roman" w:hAnsi="Times New Roman" w:cs="Times New Roman"/>
          <w:color w:val="000000"/>
          <w:sz w:val="36"/>
          <w:szCs w:val="36"/>
        </w:rPr>
        <w:t xml:space="preserve">motivation  </w:t>
      </w:r>
      <w:r w:rsidRPr="00D96EAA">
        <w:rPr>
          <w:rFonts w:ascii="Times New Roman" w:hAnsi="Times New Roman" w:cs="Times New Roman"/>
          <w:sz w:val="36"/>
          <w:szCs w:val="36"/>
        </w:rPr>
        <w:t>of</w:t>
      </w:r>
      <w:proofErr w:type="gramEnd"/>
      <w:r w:rsidRPr="00D96EAA">
        <w:rPr>
          <w:rFonts w:ascii="Times New Roman" w:hAnsi="Times New Roman" w:cs="Times New Roman"/>
          <w:sz w:val="36"/>
          <w:szCs w:val="36"/>
        </w:rPr>
        <w:t xml:space="preserve"> professors </w:t>
      </w:r>
      <w:proofErr w:type="spellStart"/>
      <w:r w:rsidRPr="00D96EAA">
        <w:rPr>
          <w:rFonts w:ascii="Times New Roman" w:hAnsi="Times New Roman" w:cs="Times New Roman"/>
          <w:sz w:val="36"/>
          <w:szCs w:val="36"/>
          <w:lang w:val="fr-FR"/>
        </w:rPr>
        <w:t>university</w:t>
      </w:r>
      <w:proofErr w:type="spellEnd"/>
      <w:r w:rsidRPr="00D96EAA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D96EAA" w:rsidRPr="00D96EAA" w:rsidRDefault="00D96EAA" w:rsidP="00D96EAA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96EAA">
        <w:rPr>
          <w:rFonts w:ascii="Times New Roman" w:hAnsi="Times New Roman" w:cs="Times New Roman"/>
          <w:b/>
          <w:bCs/>
          <w:sz w:val="36"/>
          <w:szCs w:val="36"/>
        </w:rPr>
        <w:t>Keywords:</w:t>
      </w:r>
    </w:p>
    <w:p w:rsidR="00D96EAA" w:rsidRPr="00D96EAA" w:rsidRDefault="00D96EAA" w:rsidP="00D96EAA">
      <w:pPr>
        <w:spacing w:after="0"/>
        <w:jc w:val="both"/>
        <w:rPr>
          <w:rFonts w:ascii="Times New Roman" w:hAnsi="Times New Roman" w:cs="Times New Roman"/>
          <w:sz w:val="36"/>
          <w:szCs w:val="36"/>
          <w:rtl/>
        </w:rPr>
      </w:pPr>
      <w:r w:rsidRPr="00D96EA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96EAA">
        <w:rPr>
          <w:rFonts w:ascii="Times New Roman" w:hAnsi="Times New Roman" w:cs="Times New Roman"/>
          <w:sz w:val="36"/>
          <w:szCs w:val="36"/>
        </w:rPr>
        <w:t>Organizational climate, achievement motivation, and Professors University.</w:t>
      </w:r>
      <w:proofErr w:type="gramEnd"/>
    </w:p>
    <w:bookmarkEnd w:id="0"/>
    <w:p w:rsidR="00D96EAA" w:rsidRDefault="00D96EAA"/>
    <w:p w:rsidR="00D96EAA" w:rsidRDefault="00D96EAA" w:rsidP="00D96EAA">
      <w:pPr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:rsidR="004C3769" w:rsidRDefault="004C3769" w:rsidP="00D96EAA">
      <w:pPr>
        <w:jc w:val="center"/>
        <w:rPr>
          <w:rFonts w:ascii="Traditional Arabic" w:hAnsi="Traditional Arabic" w:cs="Traditional Arabic"/>
          <w:bCs/>
          <w:sz w:val="24"/>
          <w:szCs w:val="24"/>
          <w:lang w:val="fr-FR" w:bidi="ar-BH"/>
        </w:rPr>
      </w:pPr>
    </w:p>
    <w:p w:rsidR="00D96EAA" w:rsidRPr="00D96EAA" w:rsidRDefault="00D96EAA" w:rsidP="00D96EAA">
      <w:pPr>
        <w:jc w:val="center"/>
      </w:pPr>
    </w:p>
    <w:sectPr w:rsidR="00D96EAA" w:rsidRPr="00D96EAA" w:rsidSect="00D96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02" w:rsidRDefault="00FF7B02" w:rsidP="00D96EAA">
      <w:pPr>
        <w:spacing w:after="0" w:line="240" w:lineRule="auto"/>
      </w:pPr>
      <w:r>
        <w:separator/>
      </w:r>
    </w:p>
  </w:endnote>
  <w:endnote w:type="continuationSeparator" w:id="0">
    <w:p w:rsidR="00FF7B02" w:rsidRDefault="00FF7B02" w:rsidP="00D9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23" w:rsidRDefault="00EF052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23" w:rsidRDefault="00EF052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23" w:rsidRDefault="00EF05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02" w:rsidRDefault="00FF7B02" w:rsidP="00D96EAA">
      <w:pPr>
        <w:spacing w:after="0" w:line="240" w:lineRule="auto"/>
      </w:pPr>
      <w:r>
        <w:separator/>
      </w:r>
    </w:p>
  </w:footnote>
  <w:footnote w:type="continuationSeparator" w:id="0">
    <w:p w:rsidR="00FF7B02" w:rsidRDefault="00FF7B02" w:rsidP="00D9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23" w:rsidRDefault="00EF052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AA" w:rsidRPr="00D96EAA" w:rsidRDefault="00D96EAA" w:rsidP="00D96EAA">
    <w:pPr>
      <w:pStyle w:val="En-tte"/>
      <w:pBdr>
        <w:bottom w:val="thickThinSmallGap" w:sz="24" w:space="1" w:color="622423" w:themeColor="accent2" w:themeShade="7F"/>
      </w:pBdr>
      <w:tabs>
        <w:tab w:val="clear" w:pos="8306"/>
        <w:tab w:val="right" w:pos="8647"/>
      </w:tabs>
      <w:jc w:val="center"/>
      <w:rPr>
        <w:rFonts w:asciiTheme="majorHAnsi" w:eastAsiaTheme="majorEastAsia" w:hAnsiTheme="majorHAnsi" w:cstheme="majorBidi"/>
        <w:i/>
        <w:iCs/>
        <w:sz w:val="36"/>
        <w:szCs w:val="36"/>
      </w:rPr>
    </w:pPr>
    <w:bookmarkStart w:id="1" w:name="_GoBack"/>
    <w:r w:rsidRPr="00D96EAA">
      <w:rPr>
        <w:rFonts w:ascii="Times New Roman" w:hAnsi="Times New Roman" w:cs="Times New Roman"/>
        <w:b/>
        <w:bCs/>
        <w:i/>
        <w:iCs/>
        <w:color w:val="000000"/>
        <w:sz w:val="32"/>
        <w:szCs w:val="32"/>
      </w:rPr>
      <w:t xml:space="preserve">The organizational climate and its relationship to the achievement motivation to </w:t>
    </w:r>
    <w:r w:rsidRPr="00D96EAA">
      <w:rPr>
        <w:rFonts w:ascii="Times New Roman" w:hAnsi="Times New Roman" w:cs="Times New Roman"/>
        <w:b/>
        <w:bCs/>
        <w:i/>
        <w:iCs/>
        <w:sz w:val="32"/>
        <w:szCs w:val="32"/>
      </w:rPr>
      <w:t xml:space="preserve">professors of </w:t>
    </w:r>
    <w:r w:rsidRPr="00D96EAA">
      <w:rPr>
        <w:rFonts w:ascii="Times New Roman" w:hAnsi="Times New Roman" w:cs="Times New Roman"/>
        <w:b/>
        <w:bCs/>
        <w:i/>
        <w:iCs/>
        <w:sz w:val="32"/>
        <w:szCs w:val="32"/>
      </w:rPr>
      <w:t>university of</w:t>
    </w:r>
    <w:r w:rsidRPr="00D96EAA">
      <w:rPr>
        <w:rFonts w:ascii="Times New Roman" w:hAnsi="Times New Roman" w:cs="Times New Roman"/>
        <w:b/>
        <w:bCs/>
        <w:i/>
        <w:iCs/>
        <w:sz w:val="32"/>
        <w:szCs w:val="32"/>
      </w:rPr>
      <w:t xml:space="preserve"> </w:t>
    </w:r>
    <w:proofErr w:type="spellStart"/>
    <w:r w:rsidRPr="00D96EAA">
      <w:rPr>
        <w:rFonts w:ascii="Times New Roman" w:hAnsi="Times New Roman" w:cs="Times New Roman"/>
        <w:b/>
        <w:bCs/>
        <w:i/>
        <w:iCs/>
        <w:sz w:val="32"/>
        <w:szCs w:val="32"/>
      </w:rPr>
      <w:t>khemis</w:t>
    </w:r>
    <w:proofErr w:type="spellEnd"/>
    <w:r w:rsidRPr="00D96EAA">
      <w:rPr>
        <w:rFonts w:ascii="Times New Roman" w:hAnsi="Times New Roman" w:cs="Times New Roman"/>
        <w:b/>
        <w:bCs/>
        <w:i/>
        <w:iCs/>
        <w:sz w:val="32"/>
        <w:szCs w:val="32"/>
      </w:rPr>
      <w:t xml:space="preserve"> </w:t>
    </w:r>
    <w:proofErr w:type="spellStart"/>
    <w:r w:rsidRPr="00D96EAA">
      <w:rPr>
        <w:rFonts w:ascii="Times New Roman" w:hAnsi="Times New Roman" w:cs="Times New Roman"/>
        <w:b/>
        <w:bCs/>
        <w:i/>
        <w:iCs/>
        <w:sz w:val="32"/>
        <w:szCs w:val="32"/>
      </w:rPr>
      <w:t>miliana</w:t>
    </w:r>
    <w:proofErr w:type="spellEnd"/>
    <w:r w:rsidRPr="00D96EAA">
      <w:rPr>
        <w:rFonts w:ascii="Times New Roman" w:eastAsia="SimSun" w:hAnsi="Times New Roman" w:cs="Times New Roman"/>
        <w:b/>
        <w:bCs/>
        <w:i/>
        <w:iCs/>
        <w:color w:val="000000"/>
        <w:kern w:val="2"/>
        <w:sz w:val="32"/>
        <w:szCs w:val="32"/>
        <w:lang w:eastAsia="zh-CN"/>
      </w:rPr>
      <w:t>.</w:t>
    </w:r>
  </w:p>
  <w:bookmarkEnd w:id="1"/>
  <w:p w:rsidR="00D96EAA" w:rsidRDefault="00D96EA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23" w:rsidRDefault="00EF05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AA"/>
    <w:rsid w:val="00376487"/>
    <w:rsid w:val="004C3769"/>
    <w:rsid w:val="00D96EAA"/>
    <w:rsid w:val="00EF0523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6EAA"/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6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EAA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96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EAA"/>
    <w:rPr>
      <w:rFonts w:ascii="Calibri" w:eastAsia="Calibri" w:hAnsi="Calibri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EA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6EAA"/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6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EAA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96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EAA"/>
    <w:rPr>
      <w:rFonts w:ascii="Calibri" w:eastAsia="Calibri" w:hAnsi="Calibri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EA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ISTAPS.PGRS</dc:creator>
  <cp:lastModifiedBy>ISTAPS.PGRS</cp:lastModifiedBy>
  <cp:revision>2</cp:revision>
  <dcterms:created xsi:type="dcterms:W3CDTF">2023-09-10T15:49:00Z</dcterms:created>
  <dcterms:modified xsi:type="dcterms:W3CDTF">2023-09-10T15:49:00Z</dcterms:modified>
</cp:coreProperties>
</file>