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D9" w:rsidRPr="00F900E8" w:rsidRDefault="002573D9" w:rsidP="00F900E8">
      <w:pPr>
        <w:rPr>
          <w:rFonts w:asciiTheme="majorBidi" w:hAnsiTheme="majorBidi" w:cstheme="majorBidi"/>
          <w:b/>
          <w:bCs/>
          <w:sz w:val="24"/>
          <w:szCs w:val="24"/>
        </w:rPr>
      </w:pPr>
      <w:bookmarkStart w:id="0" w:name="_GoBack"/>
      <w:r w:rsidRPr="00F900E8">
        <w:rPr>
          <w:rFonts w:asciiTheme="majorBidi" w:hAnsiTheme="majorBidi" w:cstheme="majorBidi"/>
          <w:b/>
          <w:bCs/>
          <w:sz w:val="24"/>
          <w:szCs w:val="24"/>
        </w:rPr>
        <w:t xml:space="preserve">Teamwork in virtual education of students during the </w:t>
      </w:r>
      <w:r w:rsidR="00F900E8" w:rsidRPr="00F900E8">
        <w:rPr>
          <w:rFonts w:asciiTheme="majorBidi" w:hAnsiTheme="majorBidi" w:cstheme="majorBidi"/>
          <w:b/>
          <w:bCs/>
          <w:sz w:val="24"/>
          <w:szCs w:val="24"/>
        </w:rPr>
        <w:t>COVID-19</w:t>
      </w:r>
      <w:r w:rsidRPr="00F900E8">
        <w:rPr>
          <w:rFonts w:asciiTheme="majorBidi" w:hAnsiTheme="majorBidi" w:cstheme="majorBidi"/>
          <w:b/>
          <w:bCs/>
          <w:sz w:val="24"/>
          <w:szCs w:val="24"/>
        </w:rPr>
        <w:t xml:space="preserve"> outbreak</w:t>
      </w:r>
    </w:p>
    <w:p w:rsidR="00A46141" w:rsidRDefault="00A46141" w:rsidP="0070533A">
      <w:pPr>
        <w:jc w:val="center"/>
        <w:rPr>
          <w:rFonts w:asciiTheme="majorBidi" w:hAnsiTheme="majorBidi" w:cstheme="majorBidi"/>
          <w:sz w:val="24"/>
          <w:szCs w:val="24"/>
        </w:rPr>
      </w:pPr>
    </w:p>
    <w:p w:rsidR="002573D9" w:rsidRPr="00C52D36" w:rsidRDefault="002573D9" w:rsidP="0070533A">
      <w:pPr>
        <w:jc w:val="center"/>
        <w:rPr>
          <w:rFonts w:asciiTheme="majorBidi" w:hAnsiTheme="majorBidi" w:cstheme="majorBidi"/>
          <w:sz w:val="24"/>
          <w:szCs w:val="24"/>
        </w:rPr>
      </w:pPr>
      <w:proofErr w:type="spellStart"/>
      <w:r w:rsidRPr="00C52D36">
        <w:rPr>
          <w:rFonts w:asciiTheme="majorBidi" w:hAnsiTheme="majorBidi" w:cstheme="majorBidi"/>
          <w:sz w:val="24"/>
          <w:szCs w:val="24"/>
        </w:rPr>
        <w:t>Peyman</w:t>
      </w:r>
      <w:proofErr w:type="spellEnd"/>
      <w:r w:rsidRPr="00C52D36">
        <w:rPr>
          <w:rFonts w:asciiTheme="majorBidi" w:hAnsiTheme="majorBidi" w:cstheme="majorBidi"/>
          <w:sz w:val="24"/>
          <w:szCs w:val="24"/>
        </w:rPr>
        <w:t xml:space="preserve"> </w:t>
      </w:r>
      <w:proofErr w:type="spellStart"/>
      <w:r w:rsidRPr="00C52D36">
        <w:rPr>
          <w:rFonts w:asciiTheme="majorBidi" w:hAnsiTheme="majorBidi" w:cstheme="majorBidi"/>
          <w:sz w:val="24"/>
          <w:szCs w:val="24"/>
        </w:rPr>
        <w:t>Abbas</w:t>
      </w:r>
      <w:r w:rsidR="0070533A" w:rsidRPr="00C52D36">
        <w:rPr>
          <w:rFonts w:asciiTheme="majorBidi" w:hAnsiTheme="majorBidi" w:cstheme="majorBidi"/>
          <w:sz w:val="24"/>
          <w:szCs w:val="24"/>
        </w:rPr>
        <w:t>a</w:t>
      </w:r>
      <w:r w:rsidRPr="00C52D36">
        <w:rPr>
          <w:rFonts w:asciiTheme="majorBidi" w:hAnsiTheme="majorBidi" w:cstheme="majorBidi"/>
          <w:sz w:val="24"/>
          <w:szCs w:val="24"/>
        </w:rPr>
        <w:t>lizadeh</w:t>
      </w:r>
      <w:proofErr w:type="spellEnd"/>
      <w:r w:rsidRPr="00C52D36">
        <w:rPr>
          <w:rFonts w:asciiTheme="majorBidi" w:hAnsiTheme="majorBidi" w:cstheme="majorBidi"/>
          <w:sz w:val="24"/>
          <w:szCs w:val="24"/>
        </w:rPr>
        <w:t xml:space="preserve"> </w:t>
      </w:r>
      <w:r w:rsidRPr="00C52D36">
        <w:rPr>
          <w:rFonts w:asciiTheme="majorBidi" w:hAnsiTheme="majorBidi" w:cstheme="majorBidi"/>
          <w:sz w:val="24"/>
          <w:szCs w:val="24"/>
          <w:vertAlign w:val="superscript"/>
        </w:rPr>
        <w:t>1</w:t>
      </w:r>
    </w:p>
    <w:p w:rsidR="002573D9" w:rsidRPr="00C52D36" w:rsidRDefault="002573D9" w:rsidP="002573D9">
      <w:pPr>
        <w:jc w:val="center"/>
        <w:rPr>
          <w:rFonts w:asciiTheme="majorBidi" w:hAnsiTheme="majorBidi" w:cstheme="majorBidi"/>
          <w:sz w:val="24"/>
          <w:szCs w:val="24"/>
        </w:rPr>
      </w:pPr>
      <w:r w:rsidRPr="00C52D36">
        <w:rPr>
          <w:rFonts w:asciiTheme="majorBidi" w:hAnsiTheme="majorBidi" w:cstheme="majorBidi"/>
          <w:sz w:val="24"/>
          <w:szCs w:val="24"/>
        </w:rPr>
        <w:t xml:space="preserve">Dr. </w:t>
      </w:r>
      <w:proofErr w:type="spellStart"/>
      <w:r w:rsidRPr="00C52D36">
        <w:rPr>
          <w:rFonts w:asciiTheme="majorBidi" w:hAnsiTheme="majorBidi" w:cstheme="majorBidi"/>
          <w:sz w:val="24"/>
          <w:szCs w:val="24"/>
        </w:rPr>
        <w:t>Asghar</w:t>
      </w:r>
      <w:proofErr w:type="spellEnd"/>
      <w:r w:rsidRPr="00C52D36">
        <w:rPr>
          <w:rFonts w:asciiTheme="majorBidi" w:hAnsiTheme="majorBidi" w:cstheme="majorBidi"/>
          <w:sz w:val="24"/>
          <w:szCs w:val="24"/>
        </w:rPr>
        <w:t xml:space="preserve"> </w:t>
      </w:r>
      <w:proofErr w:type="spellStart"/>
      <w:r w:rsidRPr="00C52D36">
        <w:rPr>
          <w:rFonts w:asciiTheme="majorBidi" w:hAnsiTheme="majorBidi" w:cstheme="majorBidi"/>
          <w:sz w:val="24"/>
          <w:szCs w:val="24"/>
        </w:rPr>
        <w:t>Zamani</w:t>
      </w:r>
      <w:proofErr w:type="spellEnd"/>
      <w:r w:rsidRPr="00C52D36">
        <w:rPr>
          <w:rFonts w:asciiTheme="majorBidi" w:hAnsiTheme="majorBidi" w:cstheme="majorBidi"/>
          <w:sz w:val="24"/>
          <w:szCs w:val="24"/>
        </w:rPr>
        <w:t xml:space="preserve"> </w:t>
      </w:r>
      <w:r w:rsidRPr="00C52D36">
        <w:rPr>
          <w:rFonts w:asciiTheme="majorBidi" w:hAnsiTheme="majorBidi" w:cstheme="majorBidi"/>
          <w:sz w:val="24"/>
          <w:szCs w:val="24"/>
          <w:vertAlign w:val="superscript"/>
        </w:rPr>
        <w:t>2</w:t>
      </w:r>
    </w:p>
    <w:p w:rsidR="002573D9" w:rsidRDefault="002573D9" w:rsidP="002573D9"/>
    <w:p w:rsidR="002573D9" w:rsidRPr="005C1137" w:rsidRDefault="00F65B46" w:rsidP="002573D9">
      <w:pPr>
        <w:rPr>
          <w:rFonts w:asciiTheme="majorBidi" w:hAnsiTheme="majorBidi" w:cstheme="majorBidi"/>
          <w:b/>
          <w:bCs/>
          <w:sz w:val="24"/>
          <w:szCs w:val="24"/>
        </w:rPr>
      </w:pPr>
      <w:r w:rsidRPr="005C1137">
        <w:rPr>
          <w:rFonts w:asciiTheme="majorBidi" w:hAnsiTheme="majorBidi" w:cstheme="majorBidi"/>
          <w:b/>
          <w:bCs/>
          <w:sz w:val="24"/>
          <w:szCs w:val="24"/>
        </w:rPr>
        <w:t>Abstract</w:t>
      </w:r>
    </w:p>
    <w:p w:rsidR="002573D9" w:rsidRPr="00C52D36" w:rsidRDefault="002573D9" w:rsidP="00F900E8">
      <w:pPr>
        <w:jc w:val="both"/>
        <w:rPr>
          <w:rFonts w:asciiTheme="majorBidi" w:hAnsiTheme="majorBidi" w:cstheme="majorBidi"/>
          <w:sz w:val="24"/>
          <w:szCs w:val="24"/>
        </w:rPr>
      </w:pPr>
      <w:r w:rsidRPr="00C52D36">
        <w:rPr>
          <w:rFonts w:asciiTheme="majorBidi" w:hAnsiTheme="majorBidi" w:cstheme="majorBidi"/>
          <w:sz w:val="24"/>
          <w:szCs w:val="24"/>
        </w:rPr>
        <w:t xml:space="preserve">With the outbreak </w:t>
      </w:r>
      <w:r w:rsidRPr="00F900E8">
        <w:rPr>
          <w:rFonts w:asciiTheme="majorBidi" w:hAnsiTheme="majorBidi" w:cstheme="majorBidi"/>
          <w:sz w:val="24"/>
          <w:szCs w:val="24"/>
        </w:rPr>
        <w:t xml:space="preserve">of </w:t>
      </w:r>
      <w:r w:rsidR="00F900E8" w:rsidRPr="00F900E8">
        <w:rPr>
          <w:rFonts w:asciiTheme="majorBidi" w:hAnsiTheme="majorBidi" w:cstheme="majorBidi"/>
          <w:sz w:val="24"/>
          <w:szCs w:val="24"/>
        </w:rPr>
        <w:t>COVID-19</w:t>
      </w:r>
      <w:r w:rsidRPr="00F900E8">
        <w:rPr>
          <w:rFonts w:asciiTheme="majorBidi" w:hAnsiTheme="majorBidi" w:cstheme="majorBidi"/>
          <w:sz w:val="24"/>
          <w:szCs w:val="24"/>
        </w:rPr>
        <w:t xml:space="preserve"> and</w:t>
      </w:r>
      <w:r w:rsidRPr="00C52D36">
        <w:rPr>
          <w:rFonts w:asciiTheme="majorBidi" w:hAnsiTheme="majorBidi" w:cstheme="majorBidi"/>
          <w:sz w:val="24"/>
          <w:szCs w:val="24"/>
        </w:rPr>
        <w:t xml:space="preserve"> training limitations, e-learning is an essential need and virtual teams have also become a major component of online courses. Virtual team building is not just for adults at work! This is very important for children and students. Due to the virtualization of education, students do not have a close relationship with each other and it reduces social communication, isolation and in severe cases, it causes depression. Team building for students, regardless of school age, is also important for the learning process, and in turn, connects students. Virtual team building activities teach students skills such as effective communication, listening, and creative thinking, as well as paving the way for future work and job empowerment. However, forming virtual teams is difficult in turn and will be more difficult for children and students. Teachers need to think creatively about how to create this virtual team-building culture. Teachers know that teamwork and friendships are very important at an early age. Online team building is a challenge for students, but it is not impossible!</w:t>
      </w:r>
    </w:p>
    <w:p w:rsidR="002573D9" w:rsidRPr="00C52D36" w:rsidRDefault="002573D9" w:rsidP="0070533A">
      <w:pPr>
        <w:jc w:val="both"/>
        <w:rPr>
          <w:rFonts w:asciiTheme="majorBidi" w:hAnsiTheme="majorBidi" w:cstheme="majorBidi"/>
          <w:sz w:val="24"/>
          <w:szCs w:val="24"/>
        </w:rPr>
      </w:pPr>
      <w:r w:rsidRPr="00C52D36">
        <w:rPr>
          <w:rFonts w:asciiTheme="majorBidi" w:hAnsiTheme="majorBidi" w:cstheme="majorBidi"/>
          <w:sz w:val="24"/>
          <w:szCs w:val="24"/>
        </w:rPr>
        <w:t>Therefore, the issue of the present study is teamwork in virtual education among students and provide solutions to increase the level of skills and education of students. One of the solutions studied is to play team games online according to the age of the students, and we need to change some rules of the game according to their age. This research will focus on methodology and initial recommendations.</w:t>
      </w:r>
    </w:p>
    <w:p w:rsidR="002573D9" w:rsidRPr="00C52D36" w:rsidRDefault="002573D9" w:rsidP="002573D9">
      <w:pPr>
        <w:rPr>
          <w:sz w:val="24"/>
          <w:szCs w:val="24"/>
        </w:rPr>
      </w:pPr>
      <w:r w:rsidRPr="00C52D36">
        <w:rPr>
          <w:sz w:val="24"/>
          <w:szCs w:val="24"/>
        </w:rPr>
        <w:t xml:space="preserve">   </w:t>
      </w:r>
    </w:p>
    <w:p w:rsidR="002573D9" w:rsidRPr="00833CEC" w:rsidRDefault="002573D9" w:rsidP="002573D9">
      <w:pPr>
        <w:rPr>
          <w:rFonts w:asciiTheme="majorBidi" w:hAnsiTheme="majorBidi" w:cstheme="majorBidi"/>
          <w:sz w:val="24"/>
          <w:szCs w:val="24"/>
        </w:rPr>
      </w:pPr>
      <w:r w:rsidRPr="00833CEC">
        <w:rPr>
          <w:rFonts w:asciiTheme="majorBidi" w:hAnsiTheme="majorBidi" w:cstheme="majorBidi"/>
          <w:b/>
          <w:bCs/>
          <w:sz w:val="24"/>
          <w:szCs w:val="24"/>
        </w:rPr>
        <w:t>Keywords:</w:t>
      </w:r>
      <w:r w:rsidRPr="00833CEC">
        <w:rPr>
          <w:rFonts w:asciiTheme="majorBidi" w:hAnsiTheme="majorBidi" w:cstheme="majorBidi"/>
          <w:sz w:val="24"/>
          <w:szCs w:val="24"/>
        </w:rPr>
        <w:t xml:space="preserve"> Student teamwork, Student virtual team, Virtual education, Virtual games</w:t>
      </w:r>
    </w:p>
    <w:p w:rsidR="002573D9" w:rsidRPr="00833CEC" w:rsidRDefault="002573D9" w:rsidP="002573D9">
      <w:pPr>
        <w:rPr>
          <w:rFonts w:asciiTheme="majorBidi" w:hAnsiTheme="majorBidi" w:cstheme="majorBidi"/>
        </w:rPr>
      </w:pPr>
    </w:p>
    <w:p w:rsidR="002573D9" w:rsidRPr="00C52D36" w:rsidRDefault="002573D9" w:rsidP="002573D9">
      <w:pPr>
        <w:rPr>
          <w:sz w:val="24"/>
          <w:szCs w:val="24"/>
        </w:rPr>
      </w:pPr>
    </w:p>
    <w:p w:rsidR="00C52D36" w:rsidRDefault="00C52D36" w:rsidP="00C52D36">
      <w:pPr>
        <w:pStyle w:val="Default"/>
      </w:pPr>
    </w:p>
    <w:p w:rsidR="00C52D36" w:rsidRPr="00C52D36" w:rsidRDefault="00C52D36" w:rsidP="00C52D36">
      <w:pPr>
        <w:rPr>
          <w:rFonts w:asciiTheme="majorBidi" w:hAnsiTheme="majorBidi" w:cstheme="majorBidi"/>
          <w:sz w:val="20"/>
          <w:szCs w:val="20"/>
        </w:rPr>
      </w:pPr>
      <w:r w:rsidRPr="00C52D36">
        <w:rPr>
          <w:rFonts w:asciiTheme="majorBidi" w:hAnsiTheme="majorBidi" w:cstheme="majorBidi"/>
          <w:sz w:val="20"/>
          <w:szCs w:val="20"/>
        </w:rPr>
        <w:t xml:space="preserve"> 1 MA Student of IT-Ecommerce, </w:t>
      </w:r>
      <w:proofErr w:type="spellStart"/>
      <w:r w:rsidRPr="00C52D36">
        <w:rPr>
          <w:rFonts w:asciiTheme="majorBidi" w:hAnsiTheme="majorBidi" w:cstheme="majorBidi"/>
          <w:sz w:val="20"/>
          <w:szCs w:val="20"/>
        </w:rPr>
        <w:t>Khaje</w:t>
      </w:r>
      <w:proofErr w:type="spellEnd"/>
      <w:r w:rsidRPr="00C52D36">
        <w:rPr>
          <w:rFonts w:asciiTheme="majorBidi" w:hAnsiTheme="majorBidi" w:cstheme="majorBidi"/>
          <w:sz w:val="20"/>
          <w:szCs w:val="20"/>
        </w:rPr>
        <w:t xml:space="preserve"> Nasir </w:t>
      </w:r>
      <w:proofErr w:type="spellStart"/>
      <w:r w:rsidRPr="00C52D36">
        <w:rPr>
          <w:rFonts w:asciiTheme="majorBidi" w:hAnsiTheme="majorBidi" w:cstheme="majorBidi"/>
          <w:sz w:val="20"/>
          <w:szCs w:val="20"/>
        </w:rPr>
        <w:t>Toosi</w:t>
      </w:r>
      <w:proofErr w:type="spellEnd"/>
      <w:r w:rsidRPr="00C52D36">
        <w:rPr>
          <w:rFonts w:asciiTheme="majorBidi" w:hAnsiTheme="majorBidi" w:cstheme="majorBidi"/>
          <w:sz w:val="20"/>
          <w:szCs w:val="20"/>
        </w:rPr>
        <w:t xml:space="preserve"> University of </w:t>
      </w:r>
      <w:proofErr w:type="spellStart"/>
      <w:r w:rsidRPr="00C52D36">
        <w:rPr>
          <w:rFonts w:asciiTheme="majorBidi" w:hAnsiTheme="majorBidi" w:cstheme="majorBidi"/>
          <w:sz w:val="20"/>
          <w:szCs w:val="20"/>
        </w:rPr>
        <w:t>Thectology</w:t>
      </w:r>
      <w:proofErr w:type="spellEnd"/>
      <w:r w:rsidRPr="00C52D36">
        <w:rPr>
          <w:rFonts w:asciiTheme="majorBidi" w:hAnsiTheme="majorBidi" w:cstheme="majorBidi"/>
          <w:sz w:val="20"/>
          <w:szCs w:val="20"/>
        </w:rPr>
        <w:t xml:space="preserve">  </w:t>
      </w:r>
    </w:p>
    <w:p w:rsidR="004411C4" w:rsidRPr="00C52D36" w:rsidRDefault="00C52D36" w:rsidP="00C52D36">
      <w:pPr>
        <w:rPr>
          <w:rFonts w:asciiTheme="majorBidi" w:hAnsiTheme="majorBidi" w:cstheme="majorBidi"/>
          <w:sz w:val="20"/>
          <w:szCs w:val="20"/>
        </w:rPr>
      </w:pPr>
      <w:r w:rsidRPr="00C52D36">
        <w:rPr>
          <w:rFonts w:asciiTheme="majorBidi" w:hAnsiTheme="majorBidi" w:cstheme="majorBidi"/>
          <w:sz w:val="20"/>
          <w:szCs w:val="20"/>
        </w:rPr>
        <w:t xml:space="preserve"> 2 Faculty member of Institute for Research and Planning in Higher Education  </w:t>
      </w:r>
      <w:bookmarkEnd w:id="0"/>
    </w:p>
    <w:sectPr w:rsidR="004411C4" w:rsidRPr="00C5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0D"/>
    <w:rsid w:val="0017440D"/>
    <w:rsid w:val="0020799B"/>
    <w:rsid w:val="002573D9"/>
    <w:rsid w:val="004411C4"/>
    <w:rsid w:val="004F32F8"/>
    <w:rsid w:val="005C1137"/>
    <w:rsid w:val="0070533A"/>
    <w:rsid w:val="00833CEC"/>
    <w:rsid w:val="00A46141"/>
    <w:rsid w:val="00B74349"/>
    <w:rsid w:val="00C52D36"/>
    <w:rsid w:val="00D81B9A"/>
    <w:rsid w:val="00F65B46"/>
    <w:rsid w:val="00F90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FA81F-39C8-499F-B972-D10028E8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D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P.Alizadeh</dc:creator>
  <cp:keywords/>
  <dc:description/>
  <cp:lastModifiedBy>P.Alizadeh</cp:lastModifiedBy>
  <cp:revision>13</cp:revision>
  <dcterms:created xsi:type="dcterms:W3CDTF">2021-12-26T13:53:00Z</dcterms:created>
  <dcterms:modified xsi:type="dcterms:W3CDTF">2022-01-20T07:46:00Z</dcterms:modified>
</cp:coreProperties>
</file>