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0763" w14:textId="206C88F5" w:rsidR="00D03E20" w:rsidRPr="004575E2" w:rsidRDefault="00643D29" w:rsidP="00D03E2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APPLYING EXECUTIVE COACHING </w:t>
      </w:r>
      <w:r w:rsidR="005D4692">
        <w:rPr>
          <w:sz w:val="24"/>
          <w:szCs w:val="24"/>
        </w:rPr>
        <w:t>TO</w:t>
      </w:r>
      <w:r>
        <w:rPr>
          <w:sz w:val="24"/>
          <w:szCs w:val="24"/>
        </w:rPr>
        <w:t xml:space="preserve"> SUPPORT SERVANT LEADER DEVELOPMENT</w:t>
      </w:r>
    </w:p>
    <w:p w14:paraId="4733400C" w14:textId="77777777" w:rsidR="00D03E20" w:rsidRPr="003A7470" w:rsidRDefault="00D03E20" w:rsidP="00D03E20"/>
    <w:p w14:paraId="142CF975" w14:textId="4AE8CF30" w:rsidR="00D03E20" w:rsidRPr="00650648" w:rsidRDefault="00683181" w:rsidP="00D03E20">
      <w:r>
        <w:t>Polley, N. D. A.</w:t>
      </w:r>
      <w:r w:rsidR="00650648" w:rsidRPr="00650648">
        <w:rPr>
          <w:vertAlign w:val="superscript"/>
        </w:rPr>
        <w:t>1</w:t>
      </w:r>
      <w:r w:rsidR="00650648">
        <w:t>; Sonukumar, S.</w:t>
      </w:r>
      <w:r w:rsidR="00D5670B" w:rsidRPr="00D5670B">
        <w:rPr>
          <w:vertAlign w:val="superscript"/>
        </w:rPr>
        <w:t>2</w:t>
      </w:r>
    </w:p>
    <w:p w14:paraId="3E8B16B5" w14:textId="77777777" w:rsidR="00D03E20" w:rsidRPr="00B72666" w:rsidRDefault="00D03E20" w:rsidP="004030DA">
      <w:pPr>
        <w:jc w:val="both"/>
      </w:pPr>
    </w:p>
    <w:p w14:paraId="78F2F92A" w14:textId="607EC5EE" w:rsidR="00D03E20" w:rsidRDefault="00650648" w:rsidP="00D03E20">
      <w:pPr>
        <w:pStyle w:val="NoSpacing"/>
        <w:rPr>
          <w:rStyle w:val="Hyperlink"/>
          <w:i/>
        </w:rPr>
      </w:pPr>
      <w:r w:rsidRPr="00650648">
        <w:rPr>
          <w:vertAlign w:val="superscript"/>
        </w:rPr>
        <w:t>1</w:t>
      </w:r>
      <w:r w:rsidR="007D48B5">
        <w:t xml:space="preserve">Corresponding Author </w:t>
      </w:r>
      <w:r w:rsidR="00D03E20">
        <w:t>Em</w:t>
      </w:r>
      <w:r w:rsidR="00D03E20" w:rsidRPr="009C7874">
        <w:t xml:space="preserve">ail: </w:t>
      </w:r>
      <w:hyperlink r:id="rId5" w:history="1">
        <w:r w:rsidR="00683181" w:rsidRPr="00A94CDE">
          <w:rPr>
            <w:rStyle w:val="Hyperlink"/>
          </w:rPr>
          <w:t>nathan.polley@gmail.com</w:t>
        </w:r>
      </w:hyperlink>
    </w:p>
    <w:p w14:paraId="7A7C124D" w14:textId="6D7209A4" w:rsidR="00650648" w:rsidRPr="00650648" w:rsidRDefault="00D5670B" w:rsidP="00650648">
      <w:pPr>
        <w:pStyle w:val="NoSpacing"/>
        <w:rPr>
          <w:i/>
        </w:rPr>
      </w:pPr>
      <w:r>
        <w:rPr>
          <w:vertAlign w:val="superscript"/>
        </w:rPr>
        <w:t>2</w:t>
      </w:r>
      <w:r w:rsidR="00650648">
        <w:t>Corresponding Author Em</w:t>
      </w:r>
      <w:r w:rsidR="00650648" w:rsidRPr="009C7874">
        <w:t xml:space="preserve">ail: </w:t>
      </w:r>
      <w:hyperlink r:id="rId6" w:history="1">
        <w:r w:rsidRPr="00F32FF3">
          <w:rPr>
            <w:rStyle w:val="Hyperlink"/>
          </w:rPr>
          <w:t>shobsnz@gmail.com</w:t>
        </w:r>
      </w:hyperlink>
      <w:r>
        <w:t xml:space="preserve"> </w:t>
      </w:r>
    </w:p>
    <w:p w14:paraId="192459C8" w14:textId="77777777" w:rsidR="00394102" w:rsidRDefault="00394102" w:rsidP="00394102">
      <w:pPr>
        <w:jc w:val="both"/>
      </w:pPr>
    </w:p>
    <w:p w14:paraId="2295045B" w14:textId="77777777" w:rsidR="007D48B5" w:rsidRDefault="007D48B5" w:rsidP="00394102">
      <w:pPr>
        <w:jc w:val="both"/>
        <w:rPr>
          <w:b/>
          <w:i/>
        </w:rPr>
      </w:pPr>
      <w:r w:rsidRPr="007D48B5">
        <w:rPr>
          <w:b/>
          <w:i/>
        </w:rPr>
        <w:t>ABSTRACT</w:t>
      </w:r>
    </w:p>
    <w:p w14:paraId="49D4E176" w14:textId="77777777" w:rsidR="007D48B5" w:rsidRDefault="007D48B5" w:rsidP="00394102">
      <w:pPr>
        <w:jc w:val="both"/>
        <w:rPr>
          <w:b/>
          <w:i/>
        </w:rPr>
      </w:pPr>
    </w:p>
    <w:p w14:paraId="3C015900" w14:textId="4B7FAA9E" w:rsidR="000F0CC5" w:rsidRDefault="000202A0" w:rsidP="007F0D16">
      <w:pPr>
        <w:pStyle w:val="Quote"/>
      </w:pPr>
      <w:r>
        <w:t xml:space="preserve">Although executive coaching has been applied in leader development, few studies have specifically sought to apply executive coaching to servant leader development. This study </w:t>
      </w:r>
      <w:r w:rsidR="00823135">
        <w:t>explore</w:t>
      </w:r>
      <w:r w:rsidR="00BF398A">
        <w:t>d</w:t>
      </w:r>
      <w:r w:rsidR="00C100C3">
        <w:t xml:space="preserve"> </w:t>
      </w:r>
      <w:r w:rsidR="00823135">
        <w:t xml:space="preserve">how </w:t>
      </w:r>
      <w:r w:rsidR="00016B40">
        <w:t xml:space="preserve">blended learning supported by </w:t>
      </w:r>
      <w:r w:rsidR="00823135">
        <w:t>executive coaching</w:t>
      </w:r>
      <w:r w:rsidR="00016B40">
        <w:t xml:space="preserve"> </w:t>
      </w:r>
      <w:r w:rsidR="00823135">
        <w:t xml:space="preserve">in the form of the Whitmore GROW model </w:t>
      </w:r>
      <w:r w:rsidR="00020A40">
        <w:fldChar w:fldCharType="begin"/>
      </w:r>
      <w:r w:rsidR="00020A40">
        <w:instrText xml:space="preserve"> ADDIN ZOTERO_ITEM CSL_CITATION {"citationID":"3EA2jWfo","properties":{"formattedCitation":"(1992)","plainCitation":"(1992)","noteIndex":0},"citationItems":[{"id":5715,"uris":["http://zotero.org/users/2168135/items/Q7HQZZEP"],"uri":["http://zotero.org/users/2168135/items/Q7HQZZEP"],"itemData":{"id":5715,"type":"book","event-place":"London","ISBN":"978-1-85788-013-7","language":"English","note":"OCLC: 34473456","publisher":"Nicholas Brealey","publisher-place":"London","source":"Open WorldCat","title":"Coaching for performance: a practical guide to growing your own skills","title-short":"Coaching for performance","author":[{"family":"Whitmore","given":"John"}],"issued":{"date-parts":[["1992"]]}},"suppress-author":true}],"schema":"https://github.com/citation-style-language/schema/raw/master/csl-citation.json"} </w:instrText>
      </w:r>
      <w:r w:rsidR="00020A40">
        <w:fldChar w:fldCharType="separate"/>
      </w:r>
      <w:r w:rsidR="00020A40" w:rsidRPr="00020A40">
        <w:t>(1992)</w:t>
      </w:r>
      <w:r w:rsidR="00020A40">
        <w:fldChar w:fldCharType="end"/>
      </w:r>
      <w:r w:rsidR="00823135">
        <w:t xml:space="preserve">, can support the </w:t>
      </w:r>
      <w:r w:rsidR="00C10D1F">
        <w:t xml:space="preserve">cross-cultural </w:t>
      </w:r>
      <w:r w:rsidR="00823135">
        <w:t>development of servant leaders</w:t>
      </w:r>
      <w:r w:rsidR="00BF398A">
        <w:t xml:space="preserve"> as defined by </w:t>
      </w:r>
      <w:r w:rsidR="009C29F5">
        <w:t>the</w:t>
      </w:r>
      <w:r w:rsidR="00BF398A">
        <w:t xml:space="preserve"> </w:t>
      </w:r>
      <w:r w:rsidR="00483AD8">
        <w:t xml:space="preserve">short form of the </w:t>
      </w:r>
      <w:r w:rsidR="009C29F5">
        <w:t xml:space="preserve">Servant Leadership </w:t>
      </w:r>
      <w:proofErr w:type="spellStart"/>
      <w:r w:rsidR="009C29F5">
        <w:t>Beha</w:t>
      </w:r>
      <w:r w:rsidR="00BF398A">
        <w:t>vioural</w:t>
      </w:r>
      <w:proofErr w:type="spellEnd"/>
      <w:r w:rsidR="00BF398A">
        <w:t xml:space="preserve"> Survey</w:t>
      </w:r>
      <w:r w:rsidR="00C100C3">
        <w:t xml:space="preserve"> </w:t>
      </w:r>
      <w:r w:rsidR="00BF398A">
        <w:t xml:space="preserve">(SLBS-6) by </w:t>
      </w:r>
      <w:proofErr w:type="spellStart"/>
      <w:r w:rsidR="00C100C3">
        <w:t>Sendjaya</w:t>
      </w:r>
      <w:proofErr w:type="spellEnd"/>
      <w:r w:rsidR="005B6105">
        <w:t xml:space="preserve"> et al.</w:t>
      </w:r>
      <w:r w:rsidR="00BF398A">
        <w:t xml:space="preserve"> </w:t>
      </w:r>
      <w:r w:rsidR="00FD6D91">
        <w:fldChar w:fldCharType="begin"/>
      </w:r>
      <w:r w:rsidR="005B6105">
        <w:instrText xml:space="preserve"> ADDIN ZOTERO_ITEM CSL_CITATION {"citationID":"oST5CLbV","properties":{"formattedCitation":"(2017)","plainCitation":"(2017)","noteIndex":0},"citationItems":[{"id":198,"uris":["http://zotero.org/users/2168135/items/M8RUGFUQ"],"uri":["http://zotero.org/users/2168135/items/M8RUGFUQ"],"itemData":{"id":198,"type":"article-journal","container-title":"Journal of Business Ethics","DOI":"10.1007/s10551-017-3594-3","ISSN":"0167-4544, 1573-0697","language":"en","page":"941-956","source":"Crossref","title":"SLBS-6: Validation of a Short Form of the Servant Leadership Behavior Scale","title-short":"SLBS-6","author":[{"family":"Sendjaya","given":"Sen"},{"family":"Eva","given":"Nathan"},{"family":"Butar Butar","given":"Ivan"},{"family":"Robin","given":"Mulyadi"},{"family":"Castles","given":"Samantha"}],"issued":{"date-parts":[["2017",5,31]]}},"suppress-author":true}],"schema":"https://github.com/citation-style-language/schema/raw/master/csl-citation.json"} </w:instrText>
      </w:r>
      <w:r w:rsidR="00FD6D91">
        <w:fldChar w:fldCharType="separate"/>
      </w:r>
      <w:r w:rsidR="005B6105" w:rsidRPr="005B6105">
        <w:t>(2017)</w:t>
      </w:r>
      <w:r w:rsidR="00FD6D91">
        <w:fldChar w:fldCharType="end"/>
      </w:r>
      <w:r w:rsidR="00BF398A">
        <w:t xml:space="preserve">. The study </w:t>
      </w:r>
      <w:r w:rsidR="00832D17">
        <w:t>applied</w:t>
      </w:r>
      <w:r w:rsidR="00BF398A">
        <w:t xml:space="preserve"> executive coaching </w:t>
      </w:r>
      <w:r w:rsidR="00EA0998">
        <w:t xml:space="preserve">through an online format to </w:t>
      </w:r>
      <w:r w:rsidR="00832D17">
        <w:t xml:space="preserve">support a servant leadership course </w:t>
      </w:r>
      <w:r w:rsidR="00C10D1F">
        <w:t xml:space="preserve">in Cambodia with </w:t>
      </w:r>
      <w:r w:rsidR="00A47FFD">
        <w:t xml:space="preserve">both </w:t>
      </w:r>
      <w:r w:rsidR="00C10D1F">
        <w:t>local and international learners</w:t>
      </w:r>
      <w:r w:rsidR="003872E9">
        <w:t>. P</w:t>
      </w:r>
      <w:r w:rsidR="00832D17">
        <w:t xml:space="preserve">articipants </w:t>
      </w:r>
      <w:r w:rsidR="00A049EA">
        <w:t xml:space="preserve">largely reported positive </w:t>
      </w:r>
      <w:r w:rsidR="00816602">
        <w:t xml:space="preserve">outcomes </w:t>
      </w:r>
      <w:r w:rsidR="00144DCB">
        <w:t>in</w:t>
      </w:r>
      <w:r w:rsidR="00A049EA">
        <w:t xml:space="preserve"> develop</w:t>
      </w:r>
      <w:r w:rsidR="00144DCB">
        <w:t>ing as a servant leader</w:t>
      </w:r>
      <w:r w:rsidR="003872E9">
        <w:t xml:space="preserve"> </w:t>
      </w:r>
      <w:r w:rsidR="00A47FFD">
        <w:t>through executive</w:t>
      </w:r>
      <w:r w:rsidR="00144DCB">
        <w:t xml:space="preserve"> </w:t>
      </w:r>
      <w:r w:rsidR="00816602">
        <w:t xml:space="preserve">coaching </w:t>
      </w:r>
      <w:r w:rsidR="00A47FFD">
        <w:t xml:space="preserve">that </w:t>
      </w:r>
      <w:r w:rsidR="00816602">
        <w:t>enhanced their reflecti</w:t>
      </w:r>
      <w:r w:rsidR="00DF3749">
        <w:t>ve and reflexive</w:t>
      </w:r>
      <w:r w:rsidR="00E35519">
        <w:t xml:space="preserve"> capacity</w:t>
      </w:r>
      <w:r w:rsidR="00816602">
        <w:t xml:space="preserve"> and provided</w:t>
      </w:r>
      <w:r w:rsidR="00144DCB">
        <w:t xml:space="preserve"> a deeper insight </w:t>
      </w:r>
      <w:r w:rsidR="00816602">
        <w:t xml:space="preserve">of </w:t>
      </w:r>
      <w:r w:rsidR="00144DCB">
        <w:t>themselves and their personal goals</w:t>
      </w:r>
      <w:r w:rsidR="00A049EA">
        <w:t xml:space="preserve">. </w:t>
      </w:r>
      <w:r w:rsidR="00016B40">
        <w:t xml:space="preserve">Evidence suggests further courses </w:t>
      </w:r>
      <w:r w:rsidR="00477C6E">
        <w:t xml:space="preserve">may </w:t>
      </w:r>
      <w:r w:rsidR="00016B40">
        <w:t>benefit by including a component of executive coaching but there must be better integration between teaching and executive coaching components</w:t>
      </w:r>
      <w:r w:rsidR="001E5A34">
        <w:t>.</w:t>
      </w:r>
      <w:r w:rsidR="00820441">
        <w:t xml:space="preserve"> </w:t>
      </w:r>
    </w:p>
    <w:p w14:paraId="564B33D9" w14:textId="77777777" w:rsidR="000F0CC5" w:rsidRDefault="000F0CC5" w:rsidP="007F0D16">
      <w:pPr>
        <w:pStyle w:val="Quote"/>
      </w:pPr>
    </w:p>
    <w:p w14:paraId="5757D5B8" w14:textId="1AC01751" w:rsidR="007F0D16" w:rsidRDefault="00D03E20" w:rsidP="007F0D16">
      <w:pPr>
        <w:pStyle w:val="Quote"/>
        <w:rPr>
          <w:bCs/>
        </w:rPr>
      </w:pPr>
      <w:r w:rsidRPr="009C7874">
        <w:rPr>
          <w:bCs/>
        </w:rPr>
        <w:t xml:space="preserve">Keywords: </w:t>
      </w:r>
      <w:r w:rsidR="00D5670B">
        <w:rPr>
          <w:bCs/>
        </w:rPr>
        <w:t xml:space="preserve">GROW Model; </w:t>
      </w:r>
      <w:r w:rsidR="007F0D16">
        <w:rPr>
          <w:bCs/>
        </w:rPr>
        <w:t>executive coaching; servant leadership; SLBS-6</w:t>
      </w:r>
    </w:p>
    <w:p w14:paraId="1585721F" w14:textId="595DC4C9" w:rsidR="00D03E20" w:rsidRDefault="00D03E20" w:rsidP="00D03E20">
      <w:pPr>
        <w:pStyle w:val="Quote"/>
        <w:rPr>
          <w:bCs/>
        </w:rPr>
      </w:pPr>
    </w:p>
    <w:p w14:paraId="13B65327" w14:textId="77777777" w:rsidR="007D48B5" w:rsidRPr="004B29EF" w:rsidRDefault="007D48B5" w:rsidP="007D48B5">
      <w:pPr>
        <w:spacing w:before="100" w:beforeAutospacing="1" w:after="100" w:afterAutospacing="1" w:line="270" w:lineRule="atLeast"/>
        <w:rPr>
          <w:b/>
          <w:bCs/>
          <w:sz w:val="28"/>
          <w:szCs w:val="18"/>
        </w:rPr>
      </w:pPr>
      <w:r>
        <w:rPr>
          <w:rStyle w:val="Strong"/>
          <w:sz w:val="28"/>
          <w:szCs w:val="18"/>
        </w:rPr>
        <w:t>Presenting Author</w:t>
      </w:r>
      <w:r w:rsidR="00B75A52">
        <w:rPr>
          <w:rStyle w:val="Strong"/>
          <w:sz w:val="28"/>
          <w:szCs w:val="18"/>
        </w:rPr>
        <w:t>’s</w:t>
      </w:r>
      <w:r>
        <w:rPr>
          <w:rStyle w:val="Strong"/>
          <w:sz w:val="28"/>
          <w:szCs w:val="18"/>
        </w:rPr>
        <w:t xml:space="preserve">/Authors’ </w:t>
      </w:r>
      <w:r w:rsidRPr="004B29EF">
        <w:rPr>
          <w:rStyle w:val="Strong"/>
          <w:sz w:val="28"/>
        </w:rPr>
        <w:t>Biography</w:t>
      </w:r>
    </w:p>
    <w:p w14:paraId="33096017" w14:textId="1CC4BFAA" w:rsidR="007D48B5" w:rsidRPr="00D97348" w:rsidRDefault="00644D9E" w:rsidP="007D48B5">
      <w:pPr>
        <w:pStyle w:val="class4"/>
        <w:numPr>
          <w:ilvl w:val="0"/>
          <w:numId w:val="1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9F7F29">
        <w:rPr>
          <w:sz w:val="22"/>
          <w:szCs w:val="22"/>
        </w:rPr>
        <w:t>Dr Nathan Polley</w:t>
      </w:r>
    </w:p>
    <w:p w14:paraId="09B82049" w14:textId="1815509B" w:rsidR="007D48B5" w:rsidRPr="00644D9E" w:rsidRDefault="007D48B5" w:rsidP="00644D9E">
      <w:pPr>
        <w:pStyle w:val="class4"/>
        <w:numPr>
          <w:ilvl w:val="0"/>
          <w:numId w:val="1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Position /department/organization/country</w:t>
      </w:r>
      <w:r w:rsidR="00644D9E">
        <w:rPr>
          <w:sz w:val="22"/>
          <w:szCs w:val="22"/>
        </w:rPr>
        <w:t xml:space="preserve">: </w:t>
      </w:r>
      <w:r w:rsidR="004030DA">
        <w:rPr>
          <w:sz w:val="22"/>
          <w:szCs w:val="22"/>
        </w:rPr>
        <w:t>Professional Educator</w:t>
      </w:r>
    </w:p>
    <w:p w14:paraId="2F83156B" w14:textId="068B8821" w:rsidR="00B30DB4" w:rsidRPr="00B30DB4" w:rsidRDefault="008A5D90" w:rsidP="00B30DB4">
      <w:pPr>
        <w:pStyle w:val="class4"/>
        <w:numPr>
          <w:ilvl w:val="0"/>
          <w:numId w:val="1"/>
        </w:numPr>
        <w:spacing w:line="300" w:lineRule="atLeast"/>
        <w:ind w:right="1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1FDEE" wp14:editId="5F7CA9D9">
                <wp:simplePos x="0" y="0"/>
                <wp:positionH relativeFrom="column">
                  <wp:posOffset>4638675</wp:posOffset>
                </wp:positionH>
                <wp:positionV relativeFrom="paragraph">
                  <wp:posOffset>740410</wp:posOffset>
                </wp:positionV>
                <wp:extent cx="1276350" cy="2105025"/>
                <wp:effectExtent l="0" t="0" r="19050" b="285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5D91" w14:textId="77777777" w:rsidR="007D48B5" w:rsidRDefault="007D48B5" w:rsidP="007D48B5">
                            <w:pPr>
                              <w:rPr>
                                <w:sz w:val="22"/>
                              </w:rPr>
                            </w:pPr>
                            <w:r w:rsidRPr="00255574">
                              <w:rPr>
                                <w:sz w:val="22"/>
                              </w:rPr>
                              <w:t>Colored photograph with a minimum size of 3.5cm x 2.5cm</w:t>
                            </w:r>
                          </w:p>
                          <w:p w14:paraId="4A9D4FCD" w14:textId="0BB568AB" w:rsidR="007D48B5" w:rsidRPr="00255574" w:rsidRDefault="005A7908" w:rsidP="007D48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97D1899" wp14:editId="2DC09D01">
                                  <wp:extent cx="900000" cy="1350000"/>
                                  <wp:effectExtent l="0" t="0" r="0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135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1FDEE" id="Rectangle 2" o:spid="_x0000_s1026" style="position:absolute;left:0;text-align:left;margin-left:365.25pt;margin-top:58.3pt;width:100.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">
                <v:textbox>
                  <w:txbxContent>
                    <w:p w14:paraId="19075D91" w14:textId="77777777" w:rsidR="007D48B5" w:rsidRDefault="007D48B5" w:rsidP="007D48B5">
                      <w:pPr>
                        <w:rPr>
                          <w:sz w:val="22"/>
                        </w:rPr>
                      </w:pPr>
                      <w:r w:rsidRPr="00255574">
                        <w:rPr>
                          <w:sz w:val="22"/>
                        </w:rPr>
                        <w:t>Colored photograph with a minimum size of 3.5cm x 2.5cm</w:t>
                      </w:r>
                    </w:p>
                    <w:p w14:paraId="4A9D4FCD" w14:textId="0BB568AB" w:rsidR="007D48B5" w:rsidRPr="00255574" w:rsidRDefault="005A7908" w:rsidP="007D48B5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97D1899" wp14:editId="2DC09D01">
                            <wp:extent cx="900000" cy="1350000"/>
                            <wp:effectExtent l="0" t="0" r="0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135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D48B5" w:rsidRPr="00D97348">
        <w:rPr>
          <w:sz w:val="22"/>
          <w:szCs w:val="22"/>
        </w:rPr>
        <w:t>Biography (word count should not exceed 50 words)</w:t>
      </w:r>
      <w:r w:rsidR="00B30DB4">
        <w:rPr>
          <w:sz w:val="22"/>
          <w:szCs w:val="22"/>
        </w:rPr>
        <w:t xml:space="preserve">: </w:t>
      </w:r>
      <w:r w:rsidR="00F26F49">
        <w:rPr>
          <w:sz w:val="22"/>
          <w:szCs w:val="22"/>
        </w:rPr>
        <w:t xml:space="preserve">Dr </w:t>
      </w:r>
      <w:r w:rsidR="00F26F49" w:rsidRPr="00F26F49">
        <w:rPr>
          <w:sz w:val="22"/>
          <w:szCs w:val="22"/>
        </w:rPr>
        <w:t xml:space="preserve">Nathan Polley is a professional educator with experience </w:t>
      </w:r>
      <w:r w:rsidR="001F5B74">
        <w:rPr>
          <w:sz w:val="22"/>
          <w:szCs w:val="22"/>
        </w:rPr>
        <w:t>in</w:t>
      </w:r>
      <w:r w:rsidR="00F26F49" w:rsidRPr="00F26F49">
        <w:rPr>
          <w:sz w:val="22"/>
          <w:szCs w:val="22"/>
        </w:rPr>
        <w:t xml:space="preserve"> consulting, education leadership and management, research, </w:t>
      </w:r>
      <w:r w:rsidR="001E5A34">
        <w:rPr>
          <w:sz w:val="22"/>
          <w:szCs w:val="22"/>
        </w:rPr>
        <w:t>coaching,</w:t>
      </w:r>
      <w:r w:rsidR="00F26F49" w:rsidRPr="00F26F49">
        <w:rPr>
          <w:sz w:val="22"/>
          <w:szCs w:val="22"/>
        </w:rPr>
        <w:t xml:space="preserve"> training, project management and administration in various senior education management roles in Australia, Aotearoa-New Zealand, Papua New Guinea, </w:t>
      </w:r>
      <w:proofErr w:type="gramStart"/>
      <w:r w:rsidR="00F26F49" w:rsidRPr="00F26F49">
        <w:rPr>
          <w:sz w:val="22"/>
          <w:szCs w:val="22"/>
        </w:rPr>
        <w:t>Egypt</w:t>
      </w:r>
      <w:proofErr w:type="gramEnd"/>
      <w:r w:rsidR="00F26F49" w:rsidRPr="00F26F49">
        <w:rPr>
          <w:sz w:val="22"/>
          <w:szCs w:val="22"/>
        </w:rPr>
        <w:t xml:space="preserve"> and Cambodia. </w:t>
      </w:r>
    </w:p>
    <w:p w14:paraId="65A26584" w14:textId="68F7FCFB" w:rsidR="007D48B5" w:rsidRDefault="007D48B5" w:rsidP="007D48B5">
      <w:pPr>
        <w:pStyle w:val="class4"/>
        <w:numPr>
          <w:ilvl w:val="0"/>
          <w:numId w:val="1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</w:t>
      </w:r>
      <w:r w:rsidR="00A23594">
        <w:rPr>
          <w:sz w:val="22"/>
          <w:szCs w:val="22"/>
        </w:rPr>
        <w:t>a</w:t>
      </w:r>
      <w:r w:rsidRPr="00D97348">
        <w:rPr>
          <w:sz w:val="22"/>
          <w:szCs w:val="22"/>
        </w:rPr>
        <w:t xml:space="preserve">ct </w:t>
      </w:r>
      <w:r>
        <w:rPr>
          <w:sz w:val="22"/>
          <w:szCs w:val="22"/>
        </w:rPr>
        <w:t>information</w:t>
      </w:r>
      <w:r w:rsidR="001F5B74">
        <w:rPr>
          <w:sz w:val="22"/>
          <w:szCs w:val="22"/>
        </w:rPr>
        <w:t xml:space="preserve">: </w:t>
      </w:r>
    </w:p>
    <w:p w14:paraId="221D587D" w14:textId="0A512D73" w:rsidR="007D48B5" w:rsidRDefault="007D48B5" w:rsidP="007D48B5">
      <w:pPr>
        <w:pStyle w:val="class4"/>
        <w:spacing w:before="0" w:beforeAutospacing="0" w:after="0" w:afterAutospacing="0" w:line="300" w:lineRule="atLeast"/>
        <w:ind w:left="585" w:right="150"/>
        <w:rPr>
          <w:sz w:val="22"/>
          <w:szCs w:val="22"/>
        </w:rPr>
      </w:pPr>
      <w:r>
        <w:rPr>
          <w:sz w:val="22"/>
          <w:szCs w:val="22"/>
        </w:rPr>
        <w:t>Address:</w:t>
      </w:r>
      <w:r w:rsidR="001F5B74">
        <w:rPr>
          <w:sz w:val="22"/>
          <w:szCs w:val="22"/>
        </w:rPr>
        <w:t xml:space="preserve"> </w:t>
      </w:r>
      <w:r w:rsidR="005612FB">
        <w:rPr>
          <w:sz w:val="22"/>
          <w:szCs w:val="22"/>
        </w:rPr>
        <w:t xml:space="preserve">#13, Street 2, </w:t>
      </w:r>
      <w:proofErr w:type="spellStart"/>
      <w:r w:rsidR="005612FB">
        <w:rPr>
          <w:sz w:val="22"/>
          <w:szCs w:val="22"/>
        </w:rPr>
        <w:t>Borey</w:t>
      </w:r>
      <w:proofErr w:type="spellEnd"/>
      <w:r w:rsidR="005612FB">
        <w:rPr>
          <w:sz w:val="22"/>
          <w:szCs w:val="22"/>
        </w:rPr>
        <w:t xml:space="preserve"> Varina, Phnom Penh </w:t>
      </w:r>
      <w:proofErr w:type="spellStart"/>
      <w:r w:rsidR="005612FB">
        <w:rPr>
          <w:sz w:val="22"/>
          <w:szCs w:val="22"/>
        </w:rPr>
        <w:t>Thmey</w:t>
      </w:r>
      <w:proofErr w:type="spellEnd"/>
      <w:r w:rsidR="005612FB">
        <w:rPr>
          <w:sz w:val="22"/>
          <w:szCs w:val="22"/>
        </w:rPr>
        <w:t>, Sen Sok, Phnom Penh, Cambodia</w:t>
      </w:r>
    </w:p>
    <w:p w14:paraId="5AD87D96" w14:textId="5362C903" w:rsidR="007D48B5" w:rsidRDefault="007D48B5" w:rsidP="007D48B5">
      <w:pPr>
        <w:pStyle w:val="class4"/>
        <w:spacing w:before="0" w:beforeAutospacing="0" w:after="0" w:afterAutospacing="0" w:line="300" w:lineRule="atLeast"/>
        <w:ind w:left="585" w:right="150"/>
        <w:rPr>
          <w:sz w:val="22"/>
          <w:szCs w:val="22"/>
        </w:rPr>
      </w:pPr>
      <w:r w:rsidRPr="00D97348">
        <w:rPr>
          <w:sz w:val="22"/>
          <w:szCs w:val="22"/>
        </w:rPr>
        <w:t>Contact/mobile</w:t>
      </w:r>
      <w:r>
        <w:rPr>
          <w:sz w:val="22"/>
          <w:szCs w:val="22"/>
        </w:rPr>
        <w:t xml:space="preserve"> number</w:t>
      </w:r>
      <w:r w:rsidR="001F5B74">
        <w:rPr>
          <w:sz w:val="22"/>
          <w:szCs w:val="22"/>
        </w:rPr>
        <w:t>: +855 99 487 816</w:t>
      </w:r>
    </w:p>
    <w:p w14:paraId="3E56DCF4" w14:textId="1AEC0C96" w:rsidR="007D48B5" w:rsidRDefault="007D48B5" w:rsidP="007D48B5">
      <w:pPr>
        <w:pStyle w:val="class4"/>
        <w:spacing w:before="0" w:beforeAutospacing="0" w:after="0" w:afterAutospacing="0" w:line="300" w:lineRule="atLeast"/>
        <w:ind w:left="585" w:right="150"/>
        <w:rPr>
          <w:sz w:val="22"/>
          <w:szCs w:val="22"/>
        </w:rPr>
      </w:pPr>
      <w:r w:rsidRPr="00D97348">
        <w:rPr>
          <w:sz w:val="22"/>
          <w:szCs w:val="22"/>
        </w:rPr>
        <w:t>Email address</w:t>
      </w:r>
      <w:r w:rsidR="001F5B74">
        <w:rPr>
          <w:sz w:val="22"/>
          <w:szCs w:val="22"/>
        </w:rPr>
        <w:t xml:space="preserve">: </w:t>
      </w:r>
      <w:hyperlink r:id="rId9" w:history="1">
        <w:r w:rsidR="001F5B74" w:rsidRPr="00AD244C">
          <w:rPr>
            <w:rStyle w:val="Hyperlink"/>
            <w:sz w:val="22"/>
            <w:szCs w:val="22"/>
          </w:rPr>
          <w:t>nathan.polley@gmail.com</w:t>
        </w:r>
      </w:hyperlink>
      <w:r w:rsidR="001F5B74">
        <w:rPr>
          <w:sz w:val="22"/>
          <w:szCs w:val="22"/>
        </w:rPr>
        <w:t xml:space="preserve"> </w:t>
      </w:r>
    </w:p>
    <w:p w14:paraId="4AA48BD4" w14:textId="6625EB9E" w:rsidR="007D48B5" w:rsidRPr="00D97348" w:rsidRDefault="007D48B5" w:rsidP="00A23594">
      <w:pPr>
        <w:pStyle w:val="class4"/>
        <w:spacing w:before="0" w:beforeAutospacing="0" w:after="0" w:afterAutospacing="0" w:line="300" w:lineRule="atLeast"/>
        <w:ind w:left="585" w:right="150"/>
        <w:rPr>
          <w:sz w:val="22"/>
          <w:szCs w:val="22"/>
        </w:rPr>
      </w:pPr>
      <w:proofErr w:type="spellStart"/>
      <w:r>
        <w:rPr>
          <w:sz w:val="22"/>
          <w:szCs w:val="22"/>
        </w:rPr>
        <w:t>inkedIn</w:t>
      </w:r>
      <w:proofErr w:type="spellEnd"/>
      <w:r>
        <w:rPr>
          <w:sz w:val="22"/>
          <w:szCs w:val="22"/>
        </w:rPr>
        <w:t xml:space="preserve"> account</w:t>
      </w:r>
      <w:r w:rsidR="005612FB">
        <w:rPr>
          <w:sz w:val="22"/>
          <w:szCs w:val="22"/>
        </w:rPr>
        <w:t xml:space="preserve">: </w:t>
      </w:r>
      <w:hyperlink r:id="rId10" w:history="1">
        <w:r w:rsidR="002F552D" w:rsidRPr="00AD244C">
          <w:rPr>
            <w:rStyle w:val="Hyperlink"/>
            <w:sz w:val="22"/>
            <w:szCs w:val="22"/>
          </w:rPr>
          <w:t>https://www.linkedin.com/in/nathanpolley/</w:t>
        </w:r>
      </w:hyperlink>
      <w:r w:rsidR="002F552D">
        <w:rPr>
          <w:sz w:val="22"/>
          <w:szCs w:val="22"/>
        </w:rPr>
        <w:t xml:space="preserve"> </w:t>
      </w:r>
    </w:p>
    <w:p w14:paraId="259519CF" w14:textId="36C318C7" w:rsidR="007D48B5" w:rsidRPr="00D97348" w:rsidRDefault="007D48B5" w:rsidP="007D48B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Category: Virtual Presentation</w:t>
      </w:r>
    </w:p>
    <w:p w14:paraId="3C231F72" w14:textId="155980A2" w:rsidR="00B36BAF" w:rsidRPr="00B36BAF" w:rsidRDefault="007D48B5" w:rsidP="00B36BAF">
      <w:pPr>
        <w:pStyle w:val="class4"/>
        <w:numPr>
          <w:ilvl w:val="0"/>
          <w:numId w:val="1"/>
        </w:numPr>
        <w:spacing w:line="300" w:lineRule="atLeast"/>
        <w:ind w:right="150"/>
      </w:pPr>
      <w:r w:rsidRPr="008A5D90">
        <w:rPr>
          <w:sz w:val="22"/>
          <w:szCs w:val="22"/>
          <w:lang w:val="en-NZ"/>
        </w:rPr>
        <w:t>Name for the Certificate</w:t>
      </w:r>
      <w:r w:rsidR="002F552D" w:rsidRPr="008A5D90">
        <w:rPr>
          <w:sz w:val="22"/>
          <w:szCs w:val="22"/>
          <w:lang w:val="en-NZ"/>
        </w:rPr>
        <w:t>: Nathan Pol</w:t>
      </w:r>
      <w:r w:rsidR="00B36BAF">
        <w:rPr>
          <w:sz w:val="22"/>
          <w:szCs w:val="22"/>
          <w:lang w:val="en-NZ"/>
        </w:rPr>
        <w:t>ley</w:t>
      </w:r>
    </w:p>
    <w:p w14:paraId="7F1EAF51" w14:textId="77777777" w:rsidR="00B36BAF" w:rsidRPr="004B29EF" w:rsidRDefault="00B36BAF" w:rsidP="00B36BAF">
      <w:pPr>
        <w:spacing w:before="100" w:beforeAutospacing="1" w:after="100" w:afterAutospacing="1" w:line="270" w:lineRule="atLeast"/>
        <w:rPr>
          <w:b/>
          <w:bCs/>
          <w:sz w:val="28"/>
          <w:szCs w:val="18"/>
        </w:rPr>
      </w:pPr>
      <w:r>
        <w:rPr>
          <w:rStyle w:val="Strong"/>
          <w:sz w:val="28"/>
          <w:szCs w:val="18"/>
        </w:rPr>
        <w:lastRenderedPageBreak/>
        <w:t xml:space="preserve">Presenting Author’s/Authors’ </w:t>
      </w:r>
      <w:r w:rsidRPr="004B29EF">
        <w:rPr>
          <w:rStyle w:val="Strong"/>
          <w:sz w:val="28"/>
        </w:rPr>
        <w:t>Biography</w:t>
      </w:r>
    </w:p>
    <w:p w14:paraId="5738B953" w14:textId="3B8B59D7" w:rsidR="00B36BAF" w:rsidRPr="00D97348" w:rsidRDefault="00B36BAF" w:rsidP="00B36BAF">
      <w:pPr>
        <w:pStyle w:val="class4"/>
        <w:numPr>
          <w:ilvl w:val="0"/>
          <w:numId w:val="2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437AA0">
        <w:rPr>
          <w:sz w:val="22"/>
          <w:szCs w:val="22"/>
        </w:rPr>
        <w:t>Shoba Sonukumar</w:t>
      </w:r>
    </w:p>
    <w:p w14:paraId="362A8B95" w14:textId="5AFB6D64" w:rsidR="00B36BAF" w:rsidRPr="00644D9E" w:rsidRDefault="00B36BAF" w:rsidP="00B36BAF">
      <w:pPr>
        <w:pStyle w:val="class4"/>
        <w:numPr>
          <w:ilvl w:val="0"/>
          <w:numId w:val="2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Position /department/organization/country</w:t>
      </w:r>
      <w:r>
        <w:rPr>
          <w:sz w:val="22"/>
          <w:szCs w:val="22"/>
        </w:rPr>
        <w:t xml:space="preserve">: </w:t>
      </w:r>
      <w:r w:rsidR="00CE0D8F">
        <w:rPr>
          <w:sz w:val="22"/>
          <w:szCs w:val="22"/>
        </w:rPr>
        <w:t>Director</w:t>
      </w:r>
      <w:r w:rsidR="00C472C9">
        <w:rPr>
          <w:sz w:val="22"/>
          <w:szCs w:val="22"/>
        </w:rPr>
        <w:t>, ShobSonu</w:t>
      </w:r>
      <w:r w:rsidR="00CE0D8F">
        <w:rPr>
          <w:sz w:val="22"/>
          <w:szCs w:val="22"/>
        </w:rPr>
        <w:t xml:space="preserve"> Ltd</w:t>
      </w:r>
      <w:r w:rsidR="00086C3C">
        <w:rPr>
          <w:sz w:val="22"/>
          <w:szCs w:val="22"/>
        </w:rPr>
        <w:t>, Director &amp; Creative Head, Sevenz TV, New Zealand</w:t>
      </w:r>
    </w:p>
    <w:p w14:paraId="1FDB2BF2" w14:textId="1BE67637" w:rsidR="0018377A" w:rsidRPr="0018377A" w:rsidRDefault="00B36BAF" w:rsidP="0018377A">
      <w:pPr>
        <w:pStyle w:val="class4"/>
        <w:numPr>
          <w:ilvl w:val="0"/>
          <w:numId w:val="2"/>
        </w:numPr>
        <w:spacing w:line="300" w:lineRule="atLeast"/>
        <w:ind w:right="1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85F6FA" wp14:editId="2A6092CA">
                <wp:simplePos x="0" y="0"/>
                <wp:positionH relativeFrom="column">
                  <wp:posOffset>4638675</wp:posOffset>
                </wp:positionH>
                <wp:positionV relativeFrom="paragraph">
                  <wp:posOffset>740410</wp:posOffset>
                </wp:positionV>
                <wp:extent cx="1276350" cy="2105025"/>
                <wp:effectExtent l="0" t="0" r="19050" b="2857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5D32" w14:textId="6450CCAF" w:rsidR="00B36BAF" w:rsidRDefault="00B36BAF" w:rsidP="00B36BAF">
                            <w:pPr>
                              <w:rPr>
                                <w:sz w:val="22"/>
                              </w:rPr>
                            </w:pPr>
                            <w:r w:rsidRPr="00255574">
                              <w:rPr>
                                <w:sz w:val="22"/>
                              </w:rPr>
                              <w:t>Colored photograph with a minimum size of 3.5cm x 2.5cm</w:t>
                            </w:r>
                          </w:p>
                          <w:p w14:paraId="0AC9308A" w14:textId="77777777" w:rsidR="00E21182" w:rsidRDefault="00E21182" w:rsidP="00B36BA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AD1970" w14:textId="77777777" w:rsidR="00B36BAF" w:rsidRPr="00255574" w:rsidRDefault="00B36BAF" w:rsidP="00B36BA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0186CB3" wp14:editId="6D0B8ED2">
                                  <wp:extent cx="900000" cy="1260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5F6FA" id="Rectangle 1" o:spid="_x0000_s1027" style="position:absolute;left:0;text-align:left;margin-left:365.25pt;margin-top:58.3pt;width:100.5pt;height:16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">
                <v:textbox>
                  <w:txbxContent>
                    <w:p w14:paraId="4FBD5D32" w14:textId="6450CCAF" w:rsidR="00B36BAF" w:rsidRDefault="00B36BAF" w:rsidP="00B36BAF">
                      <w:pPr>
                        <w:rPr>
                          <w:sz w:val="22"/>
                        </w:rPr>
                      </w:pPr>
                      <w:r w:rsidRPr="00255574">
                        <w:rPr>
                          <w:sz w:val="22"/>
                        </w:rPr>
                        <w:t>Colored photograph with a minimum size of 3.5cm x 2.5cm</w:t>
                      </w:r>
                    </w:p>
                    <w:p w14:paraId="0AC9308A" w14:textId="77777777" w:rsidR="00E21182" w:rsidRDefault="00E21182" w:rsidP="00B36BAF">
                      <w:pPr>
                        <w:rPr>
                          <w:sz w:val="22"/>
                        </w:rPr>
                      </w:pPr>
                    </w:p>
                    <w:p w14:paraId="2EAD1970" w14:textId="77777777" w:rsidR="00B36BAF" w:rsidRPr="00255574" w:rsidRDefault="00B36BAF" w:rsidP="00B36BAF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70186CB3" wp14:editId="6D0B8ED2">
                            <wp:extent cx="900000" cy="1260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97348">
        <w:rPr>
          <w:sz w:val="22"/>
          <w:szCs w:val="22"/>
        </w:rPr>
        <w:t>Biography (word count should not exceed 50 words)</w:t>
      </w:r>
      <w:r>
        <w:rPr>
          <w:sz w:val="22"/>
          <w:szCs w:val="22"/>
        </w:rPr>
        <w:t xml:space="preserve">: </w:t>
      </w:r>
      <w:r w:rsidR="009D5E94">
        <w:rPr>
          <w:sz w:val="22"/>
          <w:szCs w:val="22"/>
        </w:rPr>
        <w:t xml:space="preserve">Shoba is an experienced branding professional </w:t>
      </w:r>
      <w:r w:rsidR="007F0D16">
        <w:rPr>
          <w:sz w:val="22"/>
          <w:szCs w:val="22"/>
        </w:rPr>
        <w:t>for over two decades</w:t>
      </w:r>
      <w:r w:rsidR="00AA54FC">
        <w:rPr>
          <w:sz w:val="22"/>
          <w:szCs w:val="22"/>
        </w:rPr>
        <w:t xml:space="preserve"> </w:t>
      </w:r>
      <w:r w:rsidR="0018377A">
        <w:rPr>
          <w:sz w:val="22"/>
          <w:szCs w:val="22"/>
        </w:rPr>
        <w:t xml:space="preserve">across </w:t>
      </w:r>
      <w:r w:rsidR="007F0D16">
        <w:rPr>
          <w:sz w:val="22"/>
          <w:szCs w:val="22"/>
        </w:rPr>
        <w:t xml:space="preserve">Asia, UK, </w:t>
      </w:r>
      <w:r w:rsidR="00BB43EC">
        <w:rPr>
          <w:sz w:val="22"/>
          <w:szCs w:val="22"/>
        </w:rPr>
        <w:t>U.S</w:t>
      </w:r>
      <w:r w:rsidR="007F0D16">
        <w:rPr>
          <w:sz w:val="22"/>
          <w:szCs w:val="22"/>
        </w:rPr>
        <w:t xml:space="preserve"> and N</w:t>
      </w:r>
      <w:r w:rsidR="00C472C9">
        <w:rPr>
          <w:sz w:val="22"/>
          <w:szCs w:val="22"/>
        </w:rPr>
        <w:t>Z</w:t>
      </w:r>
      <w:r w:rsidR="007F0D16">
        <w:rPr>
          <w:sz w:val="22"/>
          <w:szCs w:val="22"/>
        </w:rPr>
        <w:t>.</w:t>
      </w:r>
      <w:r w:rsidR="009D5E94">
        <w:rPr>
          <w:sz w:val="22"/>
          <w:szCs w:val="22"/>
        </w:rPr>
        <w:t xml:space="preserve"> </w:t>
      </w:r>
      <w:r w:rsidR="00AD598B">
        <w:rPr>
          <w:sz w:val="22"/>
          <w:szCs w:val="22"/>
        </w:rPr>
        <w:t xml:space="preserve">She has been a lead </w:t>
      </w:r>
      <w:r w:rsidR="008A6525">
        <w:rPr>
          <w:sz w:val="22"/>
          <w:szCs w:val="22"/>
        </w:rPr>
        <w:t xml:space="preserve">lecturer </w:t>
      </w:r>
      <w:r w:rsidR="00AA54FC">
        <w:rPr>
          <w:sz w:val="22"/>
          <w:szCs w:val="22"/>
        </w:rPr>
        <w:t>offering</w:t>
      </w:r>
      <w:r w:rsidR="008A6525">
        <w:rPr>
          <w:sz w:val="22"/>
          <w:szCs w:val="22"/>
        </w:rPr>
        <w:t xml:space="preserve"> PPF </w:t>
      </w:r>
      <w:r w:rsidR="00086C3C">
        <w:rPr>
          <w:sz w:val="22"/>
          <w:szCs w:val="22"/>
        </w:rPr>
        <w:t>in</w:t>
      </w:r>
      <w:r w:rsidR="008A6525">
        <w:rPr>
          <w:sz w:val="22"/>
          <w:szCs w:val="22"/>
        </w:rPr>
        <w:t xml:space="preserve"> NZ. </w:t>
      </w:r>
      <w:r w:rsidR="00C472C9">
        <w:rPr>
          <w:sz w:val="22"/>
          <w:szCs w:val="22"/>
        </w:rPr>
        <w:t>A senior member of ACCPH, t</w:t>
      </w:r>
      <w:r w:rsidR="009D5E94">
        <w:rPr>
          <w:sz w:val="22"/>
          <w:szCs w:val="22"/>
        </w:rPr>
        <w:t xml:space="preserve">rained in behavioral science and NLP, </w:t>
      </w:r>
      <w:r w:rsidR="00C472C9">
        <w:rPr>
          <w:sz w:val="22"/>
          <w:szCs w:val="22"/>
        </w:rPr>
        <w:t>Shoba</w:t>
      </w:r>
      <w:r w:rsidR="009D5E94">
        <w:rPr>
          <w:sz w:val="22"/>
          <w:szCs w:val="22"/>
        </w:rPr>
        <w:t xml:space="preserve"> conduct</w:t>
      </w:r>
      <w:r w:rsidR="00AD598B">
        <w:rPr>
          <w:sz w:val="22"/>
          <w:szCs w:val="22"/>
        </w:rPr>
        <w:t>s</w:t>
      </w:r>
      <w:r w:rsidR="009D5E94">
        <w:rPr>
          <w:sz w:val="22"/>
          <w:szCs w:val="22"/>
        </w:rPr>
        <w:t xml:space="preserve"> exclusive PD workshops </w:t>
      </w:r>
      <w:r w:rsidR="0018377A">
        <w:rPr>
          <w:sz w:val="22"/>
          <w:szCs w:val="22"/>
        </w:rPr>
        <w:t>and coaching</w:t>
      </w:r>
      <w:r w:rsidR="00AD598B">
        <w:rPr>
          <w:sz w:val="22"/>
          <w:szCs w:val="22"/>
        </w:rPr>
        <w:t xml:space="preserve"> sessions</w:t>
      </w:r>
      <w:r w:rsidR="0018377A">
        <w:rPr>
          <w:sz w:val="22"/>
          <w:szCs w:val="22"/>
        </w:rPr>
        <w:t xml:space="preserve"> </w:t>
      </w:r>
      <w:r w:rsidR="009D5E94">
        <w:rPr>
          <w:sz w:val="22"/>
          <w:szCs w:val="22"/>
        </w:rPr>
        <w:t>in New Zealand</w:t>
      </w:r>
      <w:r w:rsidR="0018377A">
        <w:rPr>
          <w:sz w:val="22"/>
          <w:szCs w:val="22"/>
        </w:rPr>
        <w:t xml:space="preserve"> and A</w:t>
      </w:r>
      <w:r w:rsidR="00C472C9">
        <w:rPr>
          <w:sz w:val="22"/>
          <w:szCs w:val="22"/>
        </w:rPr>
        <w:t>sia.</w:t>
      </w:r>
    </w:p>
    <w:p w14:paraId="29E8591A" w14:textId="77777777" w:rsidR="00CE0D8F" w:rsidRDefault="00B36BAF" w:rsidP="00CE0D8F">
      <w:pPr>
        <w:pStyle w:val="class4"/>
        <w:numPr>
          <w:ilvl w:val="0"/>
          <w:numId w:val="2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Cont</w:t>
      </w:r>
      <w:r>
        <w:rPr>
          <w:sz w:val="22"/>
          <w:szCs w:val="22"/>
        </w:rPr>
        <w:t>a</w:t>
      </w:r>
      <w:r w:rsidRPr="00D97348">
        <w:rPr>
          <w:sz w:val="22"/>
          <w:szCs w:val="22"/>
        </w:rPr>
        <w:t xml:space="preserve">ct </w:t>
      </w:r>
      <w:r>
        <w:rPr>
          <w:sz w:val="22"/>
          <w:szCs w:val="22"/>
        </w:rPr>
        <w:t xml:space="preserve">information: </w:t>
      </w:r>
      <w:r w:rsidRPr="00CE0D8F">
        <w:rPr>
          <w:sz w:val="22"/>
          <w:szCs w:val="22"/>
        </w:rPr>
        <w:t>Address:</w:t>
      </w:r>
      <w:r w:rsidR="00437AA0" w:rsidRPr="00CE0D8F">
        <w:rPr>
          <w:sz w:val="22"/>
          <w:szCs w:val="22"/>
        </w:rPr>
        <w:t xml:space="preserve"> # 64, Golf Road, Green Bay, New Lynn, Auckland, New Zealand 0600</w:t>
      </w:r>
    </w:p>
    <w:p w14:paraId="7A6B840E" w14:textId="6B40A434" w:rsidR="00B36BAF" w:rsidRPr="00CE0D8F" w:rsidRDefault="00B36BAF" w:rsidP="00CE0D8F">
      <w:pPr>
        <w:pStyle w:val="class4"/>
        <w:spacing w:line="300" w:lineRule="atLeast"/>
        <w:ind w:left="585" w:right="150"/>
        <w:rPr>
          <w:sz w:val="22"/>
          <w:szCs w:val="22"/>
        </w:rPr>
      </w:pPr>
      <w:r w:rsidRPr="00CE0D8F">
        <w:rPr>
          <w:sz w:val="22"/>
          <w:szCs w:val="22"/>
        </w:rPr>
        <w:t>Contact/mobile number: +</w:t>
      </w:r>
      <w:r w:rsidR="00437AA0" w:rsidRPr="00CE0D8F">
        <w:rPr>
          <w:sz w:val="22"/>
          <w:szCs w:val="22"/>
        </w:rPr>
        <w:t>64 221525596</w:t>
      </w:r>
    </w:p>
    <w:p w14:paraId="09B5F670" w14:textId="60A5F24A" w:rsidR="00B36BAF" w:rsidRDefault="00B36BAF" w:rsidP="00B36BAF">
      <w:pPr>
        <w:pStyle w:val="class4"/>
        <w:spacing w:before="0" w:beforeAutospacing="0" w:after="0" w:afterAutospacing="0" w:line="300" w:lineRule="atLeast"/>
        <w:ind w:left="585" w:right="150"/>
        <w:rPr>
          <w:sz w:val="22"/>
          <w:szCs w:val="22"/>
        </w:rPr>
      </w:pPr>
      <w:r w:rsidRPr="00D97348">
        <w:rPr>
          <w:sz w:val="22"/>
          <w:szCs w:val="22"/>
        </w:rPr>
        <w:t>Email address</w:t>
      </w:r>
      <w:r>
        <w:rPr>
          <w:sz w:val="22"/>
          <w:szCs w:val="22"/>
        </w:rPr>
        <w:t xml:space="preserve">: </w:t>
      </w:r>
      <w:hyperlink r:id="rId13" w:history="1">
        <w:r w:rsidR="00437AA0" w:rsidRPr="00B73B0A">
          <w:rPr>
            <w:rStyle w:val="Hyperlink"/>
            <w:sz w:val="22"/>
            <w:szCs w:val="22"/>
          </w:rPr>
          <w:t>shobsnz@gmail.com</w:t>
        </w:r>
      </w:hyperlink>
      <w:r>
        <w:rPr>
          <w:sz w:val="22"/>
          <w:szCs w:val="22"/>
        </w:rPr>
        <w:t xml:space="preserve"> </w:t>
      </w:r>
    </w:p>
    <w:p w14:paraId="24BBE927" w14:textId="613541CD" w:rsidR="00B36BAF" w:rsidRPr="00D97348" w:rsidRDefault="005D7959" w:rsidP="00437AA0">
      <w:pPr>
        <w:pStyle w:val="class4"/>
        <w:spacing w:before="0" w:beforeAutospacing="0" w:after="0" w:afterAutospacing="0" w:line="300" w:lineRule="atLeast"/>
        <w:ind w:right="150" w:firstLine="585"/>
        <w:rPr>
          <w:sz w:val="22"/>
          <w:szCs w:val="22"/>
        </w:rPr>
      </w:pPr>
      <w:r>
        <w:rPr>
          <w:sz w:val="22"/>
          <w:szCs w:val="22"/>
        </w:rPr>
        <w:t>LinkedIn account:</w:t>
      </w:r>
    </w:p>
    <w:p w14:paraId="57EC3510" w14:textId="77777777" w:rsidR="00B36BAF" w:rsidRPr="00D97348" w:rsidRDefault="00B36BAF" w:rsidP="00B36BA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Category: Virtual Presentation</w:t>
      </w:r>
    </w:p>
    <w:p w14:paraId="1BBC93FC" w14:textId="21BBD2BA" w:rsidR="00B36BAF" w:rsidRPr="00B36BAF" w:rsidRDefault="00B36BAF" w:rsidP="00B36BAF">
      <w:pPr>
        <w:pStyle w:val="class4"/>
        <w:numPr>
          <w:ilvl w:val="0"/>
          <w:numId w:val="2"/>
        </w:numPr>
        <w:spacing w:line="300" w:lineRule="atLeast"/>
        <w:ind w:right="150"/>
      </w:pPr>
      <w:r w:rsidRPr="008A5D90">
        <w:rPr>
          <w:sz w:val="22"/>
          <w:szCs w:val="22"/>
          <w:lang w:val="en-NZ"/>
        </w:rPr>
        <w:t xml:space="preserve">Name for the Certificate: </w:t>
      </w:r>
      <w:r w:rsidR="00437AA0">
        <w:rPr>
          <w:sz w:val="22"/>
          <w:szCs w:val="22"/>
          <w:lang w:val="en-NZ"/>
        </w:rPr>
        <w:t>Shoba Sonukumar</w:t>
      </w:r>
    </w:p>
    <w:p w14:paraId="5B9DCC8E" w14:textId="77777777" w:rsidR="00B36BAF" w:rsidRPr="00B36BAF" w:rsidRDefault="00B36BAF" w:rsidP="00B36BAF">
      <w:pPr>
        <w:pStyle w:val="class4"/>
        <w:spacing w:line="300" w:lineRule="atLeast"/>
        <w:ind w:right="150"/>
      </w:pPr>
    </w:p>
    <w:sectPr w:rsidR="00B36BAF" w:rsidRPr="00B3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olBoran">
    <w:panose1 w:val="020B0100010101010101"/>
    <w:charset w:val="00"/>
    <w:family w:val="roman"/>
    <w:notTrueType/>
    <w:pitch w:val="default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8EA7F6E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20"/>
    <w:rsid w:val="00016B40"/>
    <w:rsid w:val="000202A0"/>
    <w:rsid w:val="00020A40"/>
    <w:rsid w:val="00025EAB"/>
    <w:rsid w:val="000442B7"/>
    <w:rsid w:val="00086C3C"/>
    <w:rsid w:val="000B7BD1"/>
    <w:rsid w:val="000F0CC5"/>
    <w:rsid w:val="00113B2D"/>
    <w:rsid w:val="00144DCB"/>
    <w:rsid w:val="0018377A"/>
    <w:rsid w:val="0019742E"/>
    <w:rsid w:val="001A0D60"/>
    <w:rsid w:val="001E5A34"/>
    <w:rsid w:val="001F5B74"/>
    <w:rsid w:val="00222D49"/>
    <w:rsid w:val="002B2105"/>
    <w:rsid w:val="002C58B7"/>
    <w:rsid w:val="002C793F"/>
    <w:rsid w:val="002F552D"/>
    <w:rsid w:val="002F57E9"/>
    <w:rsid w:val="00300CFA"/>
    <w:rsid w:val="00305880"/>
    <w:rsid w:val="00380D79"/>
    <w:rsid w:val="003872E9"/>
    <w:rsid w:val="003926D1"/>
    <w:rsid w:val="00394102"/>
    <w:rsid w:val="003A6C07"/>
    <w:rsid w:val="003B39A2"/>
    <w:rsid w:val="003D1BA7"/>
    <w:rsid w:val="004030DA"/>
    <w:rsid w:val="00437AA0"/>
    <w:rsid w:val="00444823"/>
    <w:rsid w:val="0044515D"/>
    <w:rsid w:val="00477C6E"/>
    <w:rsid w:val="00480AAF"/>
    <w:rsid w:val="00483AD8"/>
    <w:rsid w:val="004D04F7"/>
    <w:rsid w:val="004E03BA"/>
    <w:rsid w:val="004F6C80"/>
    <w:rsid w:val="00504316"/>
    <w:rsid w:val="00524CB9"/>
    <w:rsid w:val="00533039"/>
    <w:rsid w:val="00537828"/>
    <w:rsid w:val="005612FB"/>
    <w:rsid w:val="005A5E71"/>
    <w:rsid w:val="005A7908"/>
    <w:rsid w:val="005B6105"/>
    <w:rsid w:val="005C7462"/>
    <w:rsid w:val="005D4692"/>
    <w:rsid w:val="005D7959"/>
    <w:rsid w:val="0062535C"/>
    <w:rsid w:val="006400D1"/>
    <w:rsid w:val="00643D29"/>
    <w:rsid w:val="00644D9E"/>
    <w:rsid w:val="00650648"/>
    <w:rsid w:val="006757C7"/>
    <w:rsid w:val="00683181"/>
    <w:rsid w:val="00686F26"/>
    <w:rsid w:val="00691321"/>
    <w:rsid w:val="006C0983"/>
    <w:rsid w:val="006F439D"/>
    <w:rsid w:val="0074180D"/>
    <w:rsid w:val="00745D16"/>
    <w:rsid w:val="00765BC6"/>
    <w:rsid w:val="00785541"/>
    <w:rsid w:val="007B4306"/>
    <w:rsid w:val="007D2A83"/>
    <w:rsid w:val="007D48B5"/>
    <w:rsid w:val="007E296E"/>
    <w:rsid w:val="007F0D16"/>
    <w:rsid w:val="00816602"/>
    <w:rsid w:val="00820441"/>
    <w:rsid w:val="00823135"/>
    <w:rsid w:val="00832D17"/>
    <w:rsid w:val="00882673"/>
    <w:rsid w:val="008A0472"/>
    <w:rsid w:val="008A56AE"/>
    <w:rsid w:val="008A5D90"/>
    <w:rsid w:val="008A6525"/>
    <w:rsid w:val="009954C0"/>
    <w:rsid w:val="009A1A4D"/>
    <w:rsid w:val="009A62E2"/>
    <w:rsid w:val="009A6984"/>
    <w:rsid w:val="009B0A11"/>
    <w:rsid w:val="009C29F5"/>
    <w:rsid w:val="009D5E94"/>
    <w:rsid w:val="009F23E4"/>
    <w:rsid w:val="009F7F29"/>
    <w:rsid w:val="00A049EA"/>
    <w:rsid w:val="00A10949"/>
    <w:rsid w:val="00A23594"/>
    <w:rsid w:val="00A47FFD"/>
    <w:rsid w:val="00A74CB3"/>
    <w:rsid w:val="00A74F9C"/>
    <w:rsid w:val="00A94CDE"/>
    <w:rsid w:val="00AA31DB"/>
    <w:rsid w:val="00AA54FC"/>
    <w:rsid w:val="00AC22EB"/>
    <w:rsid w:val="00AD598B"/>
    <w:rsid w:val="00AF2D2E"/>
    <w:rsid w:val="00B01195"/>
    <w:rsid w:val="00B10E66"/>
    <w:rsid w:val="00B24477"/>
    <w:rsid w:val="00B30DB4"/>
    <w:rsid w:val="00B36BAF"/>
    <w:rsid w:val="00B510DF"/>
    <w:rsid w:val="00B75A52"/>
    <w:rsid w:val="00BB43EC"/>
    <w:rsid w:val="00BD58ED"/>
    <w:rsid w:val="00BF398A"/>
    <w:rsid w:val="00C0062E"/>
    <w:rsid w:val="00C100C3"/>
    <w:rsid w:val="00C10D1F"/>
    <w:rsid w:val="00C472C9"/>
    <w:rsid w:val="00C47C2B"/>
    <w:rsid w:val="00C52974"/>
    <w:rsid w:val="00CA3E77"/>
    <w:rsid w:val="00CC0081"/>
    <w:rsid w:val="00CE0D8F"/>
    <w:rsid w:val="00D03E20"/>
    <w:rsid w:val="00D25E7C"/>
    <w:rsid w:val="00D321C8"/>
    <w:rsid w:val="00D5670B"/>
    <w:rsid w:val="00D868D7"/>
    <w:rsid w:val="00DF0182"/>
    <w:rsid w:val="00DF3749"/>
    <w:rsid w:val="00E15868"/>
    <w:rsid w:val="00E21182"/>
    <w:rsid w:val="00E24339"/>
    <w:rsid w:val="00E35519"/>
    <w:rsid w:val="00E65888"/>
    <w:rsid w:val="00E96A32"/>
    <w:rsid w:val="00EA0998"/>
    <w:rsid w:val="00EB535D"/>
    <w:rsid w:val="00EB73D4"/>
    <w:rsid w:val="00EC3281"/>
    <w:rsid w:val="00ED1521"/>
    <w:rsid w:val="00F10AFA"/>
    <w:rsid w:val="00F26F49"/>
    <w:rsid w:val="00F561B4"/>
    <w:rsid w:val="00F869B4"/>
    <w:rsid w:val="00FD6D91"/>
    <w:rsid w:val="00FE7B8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CEEF"/>
  <w15:chartTrackingRefBased/>
  <w15:docId w15:val="{E3106B23-4E1D-4061-B7CC-C75543F0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me"/>
    <w:qFormat/>
    <w:rsid w:val="00D03E20"/>
    <w:pPr>
      <w:jc w:val="center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E20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3E2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Hyperlink">
    <w:name w:val="Hyperlink"/>
    <w:uiPriority w:val="99"/>
    <w:unhideWhenUsed/>
    <w:rsid w:val="00D03E20"/>
    <w:rPr>
      <w:color w:val="0000FF"/>
      <w:u w:val="single"/>
    </w:rPr>
  </w:style>
  <w:style w:type="paragraph" w:styleId="NoSpacing">
    <w:name w:val="No Spacing"/>
    <w:aliases w:val="Author info"/>
    <w:next w:val="Normal"/>
    <w:uiPriority w:val="1"/>
    <w:qFormat/>
    <w:rsid w:val="00D03E20"/>
    <w:pPr>
      <w:jc w:val="center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Quote">
    <w:name w:val="Quote"/>
    <w:aliases w:val="Abstract"/>
    <w:basedOn w:val="Normal"/>
    <w:next w:val="Normal"/>
    <w:link w:val="QuoteChar"/>
    <w:uiPriority w:val="29"/>
    <w:qFormat/>
    <w:rsid w:val="00D03E20"/>
    <w:pPr>
      <w:jc w:val="both"/>
    </w:pPr>
    <w:rPr>
      <w:iCs/>
      <w:color w:val="000000"/>
    </w:rPr>
  </w:style>
  <w:style w:type="character" w:customStyle="1" w:styleId="QuoteChar">
    <w:name w:val="Quote Char"/>
    <w:aliases w:val="Abstract Char"/>
    <w:link w:val="Quote"/>
    <w:uiPriority w:val="29"/>
    <w:rsid w:val="00D03E20"/>
    <w:rPr>
      <w:rFonts w:ascii="Times New Roman" w:eastAsia="Times New Roman" w:hAnsi="Times New Roman" w:cs="Times New Roman"/>
      <w:iCs/>
      <w:color w:val="000000"/>
      <w:sz w:val="24"/>
      <w:szCs w:val="24"/>
    </w:rPr>
  </w:style>
  <w:style w:type="paragraph" w:customStyle="1" w:styleId="AbstractText">
    <w:name w:val="Abstract Text"/>
    <w:basedOn w:val="BodyText"/>
    <w:rsid w:val="00394102"/>
    <w:pPr>
      <w:keepNext/>
      <w:tabs>
        <w:tab w:val="right" w:pos="8640"/>
      </w:tabs>
      <w:spacing w:after="0" w:line="480" w:lineRule="auto"/>
      <w:jc w:val="left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9410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9410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D48B5"/>
    <w:rPr>
      <w:b/>
      <w:bCs/>
    </w:rPr>
  </w:style>
  <w:style w:type="paragraph" w:customStyle="1" w:styleId="class4">
    <w:name w:val="class4"/>
    <w:basedOn w:val="Normal"/>
    <w:rsid w:val="007D48B5"/>
    <w:pPr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5A5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2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mailto:shobsn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bsnz@gmail.com" TargetMode="External"/><Relationship Id="rId11" Type="http://schemas.openxmlformats.org/officeDocument/2006/relationships/image" Target="media/image2.jpg"/><Relationship Id="rId5" Type="http://schemas.openxmlformats.org/officeDocument/2006/relationships/hyperlink" Target="mailto:nathan.polle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nathanpol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n.polle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4196</Characters>
  <Application>Microsoft Office Word</Application>
  <DocSecurity>0</DocSecurity>
  <Lines>322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Links>
    <vt:vector size="6" baseType="variant"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mailto:info@telconferences.com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nathan.polley@chc.edu.au</dc:creator>
  <cp:keywords/>
  <dc:description/>
  <cp:lastModifiedBy>Nathan Polley</cp:lastModifiedBy>
  <cp:revision>16</cp:revision>
  <dcterms:created xsi:type="dcterms:W3CDTF">2021-07-10T07:37:00Z</dcterms:created>
  <dcterms:modified xsi:type="dcterms:W3CDTF">2021-07-10T07:46:00Z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id="1xq5JUu6"/&gt;&lt;style id="http://www.zotero.org/styles/apa" locale="en-US" hasBibliography="1" bibliographyStyleHasBeenSet="0"/&gt;&lt;prefs&gt;&lt;pref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</Properties>
</file>