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5DE" w:rsidRDefault="000749D1">
      <w:pPr>
        <w:rPr>
          <w:rFonts w:ascii="Times New Roman" w:hAnsi="Times New Roman" w:cs="Times New Roman"/>
          <w:b/>
          <w:sz w:val="28"/>
          <w:szCs w:val="28"/>
          <w:u w:val="single"/>
          <w:lang w:val="en-US"/>
        </w:rPr>
      </w:pPr>
      <w:r>
        <w:rPr>
          <w:rFonts w:ascii="Times New Roman" w:hAnsi="Times New Roman" w:cs="Times New Roman"/>
          <w:sz w:val="24"/>
          <w:szCs w:val="24"/>
          <w:lang w:val="en-US"/>
        </w:rPr>
        <w:t xml:space="preserve">                                          </w:t>
      </w:r>
      <w:r w:rsidR="00C91909" w:rsidRPr="00C91909">
        <w:rPr>
          <w:rFonts w:ascii="Times New Roman" w:hAnsi="Times New Roman" w:cs="Times New Roman"/>
          <w:b/>
          <w:sz w:val="28"/>
          <w:szCs w:val="28"/>
          <w:u w:val="single"/>
          <w:lang w:val="en-US"/>
        </w:rPr>
        <w:t>ISHAKA 2250</w:t>
      </w:r>
      <w:r w:rsidR="00C91909">
        <w:rPr>
          <w:rFonts w:ascii="Times New Roman" w:hAnsi="Times New Roman" w:cs="Times New Roman"/>
          <w:b/>
          <w:sz w:val="28"/>
          <w:szCs w:val="28"/>
          <w:u w:val="single"/>
          <w:lang w:val="en-US"/>
        </w:rPr>
        <w:t xml:space="preserve"> </w:t>
      </w:r>
    </w:p>
    <w:p w:rsidR="000D2908" w:rsidRDefault="000D2908">
      <w:pPr>
        <w:rPr>
          <w:b/>
          <w:sz w:val="28"/>
          <w:szCs w:val="28"/>
        </w:rPr>
      </w:pPr>
      <w:r w:rsidRPr="000D2908">
        <w:rPr>
          <w:rFonts w:ascii="Times New Roman" w:hAnsi="Times New Roman" w:cs="Times New Roman"/>
          <w:b/>
          <w:sz w:val="28"/>
          <w:szCs w:val="28"/>
          <w:u w:val="single"/>
          <w:lang w:val="fr-CA"/>
        </w:rPr>
        <w:t xml:space="preserve">Projet: </w:t>
      </w:r>
      <w:r w:rsidRPr="000D2908">
        <w:rPr>
          <w:b/>
          <w:sz w:val="28"/>
          <w:szCs w:val="28"/>
        </w:rPr>
        <w:t>Renforcement des initiatives communautaires et scolaires pour la conscientisation et la résilience des ODD au Burundi</w:t>
      </w:r>
    </w:p>
    <w:p w:rsidR="000D2908" w:rsidRPr="000D2908" w:rsidRDefault="000D2908">
      <w:pPr>
        <w:rPr>
          <w:sz w:val="28"/>
          <w:szCs w:val="28"/>
        </w:rPr>
      </w:pPr>
      <w:r w:rsidRPr="000D2908">
        <w:rPr>
          <w:b/>
          <w:sz w:val="28"/>
          <w:szCs w:val="28"/>
        </w:rPr>
        <w:t>Période</w:t>
      </w:r>
      <w:r w:rsidRPr="000D2908">
        <w:rPr>
          <w:sz w:val="28"/>
          <w:szCs w:val="28"/>
        </w:rPr>
        <w:t> : Une année renouvelable à 10ans.</w:t>
      </w:r>
    </w:p>
    <w:p w:rsidR="000D2908" w:rsidRPr="000D2908" w:rsidRDefault="000D2908">
      <w:pPr>
        <w:rPr>
          <w:rFonts w:ascii="Times New Roman" w:hAnsi="Times New Roman" w:cs="Times New Roman"/>
          <w:sz w:val="28"/>
          <w:szCs w:val="28"/>
          <w:u w:val="single"/>
          <w:lang w:val="fr-CA"/>
        </w:rPr>
      </w:pPr>
      <w:r w:rsidRPr="000D2908">
        <w:rPr>
          <w:b/>
          <w:sz w:val="28"/>
          <w:szCs w:val="28"/>
        </w:rPr>
        <w:t>Partenaire souhaité</w:t>
      </w:r>
      <w:r w:rsidRPr="000D2908">
        <w:rPr>
          <w:sz w:val="28"/>
          <w:szCs w:val="28"/>
        </w:rPr>
        <w:t xml:space="preserve"> : UNICEF Burundi.</w:t>
      </w:r>
    </w:p>
    <w:p w:rsidR="000749D1" w:rsidRPr="005244F2" w:rsidRDefault="005244F2" w:rsidP="005244F2">
      <w:pPr>
        <w:pStyle w:val="ListParagraph"/>
        <w:numPr>
          <w:ilvl w:val="0"/>
          <w:numId w:val="17"/>
        </w:numPr>
        <w:rPr>
          <w:rFonts w:ascii="Times New Roman" w:hAnsi="Times New Roman" w:cs="Times New Roman"/>
          <w:b/>
          <w:sz w:val="24"/>
          <w:szCs w:val="24"/>
          <w:lang w:val="en-US"/>
        </w:rPr>
      </w:pPr>
      <w:r>
        <w:rPr>
          <w:rFonts w:ascii="Times New Roman" w:hAnsi="Times New Roman" w:cs="Times New Roman"/>
          <w:b/>
          <w:sz w:val="24"/>
          <w:szCs w:val="24"/>
          <w:lang w:val="en-US"/>
        </w:rPr>
        <w:t xml:space="preserve">Introduction </w:t>
      </w:r>
    </w:p>
    <w:p w:rsidR="00A36047" w:rsidRPr="00BF3D32" w:rsidRDefault="00706B96" w:rsidP="00706B96">
      <w:pPr>
        <w:rPr>
          <w:rFonts w:ascii="Times New Roman" w:hAnsi="Times New Roman" w:cs="Times New Roman"/>
          <w:sz w:val="24"/>
          <w:szCs w:val="24"/>
        </w:rPr>
      </w:pPr>
      <w:r w:rsidRPr="00BF3D32">
        <w:rPr>
          <w:rFonts w:ascii="Times New Roman" w:hAnsi="Times New Roman" w:cs="Times New Roman"/>
          <w:sz w:val="24"/>
          <w:szCs w:val="24"/>
        </w:rPr>
        <w:t>ISHAKA</w:t>
      </w:r>
      <w:r w:rsidR="00A36047" w:rsidRPr="00BF3D32">
        <w:rPr>
          <w:rFonts w:ascii="Times New Roman" w:hAnsi="Times New Roman" w:cs="Times New Roman"/>
          <w:sz w:val="24"/>
          <w:szCs w:val="24"/>
        </w:rPr>
        <w:t xml:space="preserve"> 2250</w:t>
      </w:r>
      <w:r w:rsidR="00121F52" w:rsidRPr="00BF3D32">
        <w:rPr>
          <w:rFonts w:ascii="Times New Roman" w:hAnsi="Times New Roman" w:cs="Times New Roman"/>
          <w:sz w:val="24"/>
          <w:szCs w:val="24"/>
        </w:rPr>
        <w:t xml:space="preserve"> </w:t>
      </w:r>
      <w:r w:rsidR="00A36047" w:rsidRPr="00BF3D32">
        <w:rPr>
          <w:rFonts w:ascii="Times New Roman" w:hAnsi="Times New Roman" w:cs="Times New Roman"/>
          <w:sz w:val="24"/>
          <w:szCs w:val="24"/>
        </w:rPr>
        <w:t> est une organisation</w:t>
      </w:r>
      <w:r w:rsidR="00322F91" w:rsidRPr="00BF3D32">
        <w:rPr>
          <w:rFonts w:ascii="Times New Roman" w:hAnsi="Times New Roman" w:cs="Times New Roman"/>
          <w:sz w:val="24"/>
          <w:szCs w:val="24"/>
        </w:rPr>
        <w:t xml:space="preserve"> Burundaise</w:t>
      </w:r>
      <w:r w:rsidR="00A36047" w:rsidRPr="00BF3D32">
        <w:rPr>
          <w:rFonts w:ascii="Times New Roman" w:hAnsi="Times New Roman" w:cs="Times New Roman"/>
          <w:sz w:val="24"/>
          <w:szCs w:val="24"/>
        </w:rPr>
        <w:t xml:space="preserve">, non- gouvernementale qui consiste </w:t>
      </w:r>
      <w:r w:rsidRPr="00BF3D32">
        <w:rPr>
          <w:rFonts w:ascii="Times New Roman" w:hAnsi="Times New Roman" w:cs="Times New Roman"/>
          <w:sz w:val="24"/>
          <w:szCs w:val="24"/>
        </w:rPr>
        <w:t>à</w:t>
      </w:r>
      <w:r w:rsidR="00A36047" w:rsidRPr="00BF3D32">
        <w:rPr>
          <w:rFonts w:ascii="Times New Roman" w:hAnsi="Times New Roman" w:cs="Times New Roman"/>
          <w:sz w:val="24"/>
          <w:szCs w:val="24"/>
        </w:rPr>
        <w:t xml:space="preserve"> éveiller la conscience de l’opinion publique sur l’importance de la jeunesse sur le développement de la société et du pays en général. Elle a commencé la planification de ses activités ce décembre 2019 pour l’année 2020. La réalisation de ses objectifs? </w:t>
      </w:r>
      <w:r w:rsidRPr="00BF3D32">
        <w:rPr>
          <w:rFonts w:ascii="Times New Roman" w:hAnsi="Times New Roman" w:cs="Times New Roman"/>
          <w:sz w:val="24"/>
          <w:szCs w:val="24"/>
        </w:rPr>
        <w:t>La</w:t>
      </w:r>
      <w:r w:rsidR="00A36047" w:rsidRPr="00BF3D32">
        <w:rPr>
          <w:rFonts w:ascii="Times New Roman" w:hAnsi="Times New Roman" w:cs="Times New Roman"/>
          <w:sz w:val="24"/>
          <w:szCs w:val="24"/>
        </w:rPr>
        <w:t xml:space="preserve"> jeunesse burundaise en salive d’avance.</w:t>
      </w:r>
    </w:p>
    <w:p w:rsidR="00A36047" w:rsidRPr="00BF3D32" w:rsidRDefault="00A36047" w:rsidP="00706B96">
      <w:pPr>
        <w:rPr>
          <w:rFonts w:ascii="Times New Roman" w:hAnsi="Times New Roman" w:cs="Times New Roman"/>
          <w:sz w:val="24"/>
          <w:szCs w:val="24"/>
        </w:rPr>
      </w:pPr>
      <w:r w:rsidRPr="00BF3D32">
        <w:rPr>
          <w:rFonts w:ascii="Times New Roman" w:hAnsi="Times New Roman" w:cs="Times New Roman"/>
          <w:sz w:val="24"/>
          <w:szCs w:val="24"/>
        </w:rPr>
        <w:t>La population du Burundi est estimée</w:t>
      </w:r>
      <w:r w:rsidR="00706B96" w:rsidRPr="00BF3D32">
        <w:rPr>
          <w:rFonts w:ascii="Times New Roman" w:hAnsi="Times New Roman" w:cs="Times New Roman"/>
          <w:sz w:val="24"/>
          <w:szCs w:val="24"/>
        </w:rPr>
        <w:t xml:space="preserve"> à 12,9 millions de personnes fin</w:t>
      </w:r>
      <w:r w:rsidRPr="00BF3D32">
        <w:rPr>
          <w:rFonts w:ascii="Times New Roman" w:hAnsi="Times New Roman" w:cs="Times New Roman"/>
          <w:sz w:val="24"/>
          <w:szCs w:val="24"/>
        </w:rPr>
        <w:t xml:space="preserve"> 2019 et 90% vivent dans des zones rurales. Deux Burundais sur trois ont moins de 25 ans, tandis que les adolescents et les jeunes gens âgés de 10 à 24 ans comptent quant à eux pour plus de 34 % de la population. Si ce 34% est conscientisé sur les Objectifs de Développement Durable on aura une majorité des points focaux des ODD dans la communauté et ceci risque heureusement d’influencer la région d’être inculquée sur ODD. On a besoin d’une nouvelle génération qui est conscientisée sur les ODD et qui peut à leur tour hériter leurs enfants et enfin l’assurance totale du développement durable.  Il sera nécessaire de consentir d’importants investissements en vue d’accélérer l’Agenda 2030 et de bénéficier la population qui a comme culture ODD.  Cependant, le Burundi est l’un des pays les plus pauvres du monde. En effet, il occupe la 185e place sur 188 pays selon l’indice de développement humain, tandis que 55,4 pour cent des jeunes sont sans emploi.</w:t>
      </w:r>
    </w:p>
    <w:p w:rsidR="00A36047" w:rsidRPr="00BF3D32" w:rsidRDefault="00A36047" w:rsidP="00706B96">
      <w:pPr>
        <w:rPr>
          <w:rFonts w:ascii="Times New Roman" w:hAnsi="Times New Roman" w:cs="Times New Roman"/>
          <w:sz w:val="24"/>
          <w:szCs w:val="24"/>
        </w:rPr>
      </w:pPr>
      <w:r w:rsidRPr="00BF3D32">
        <w:rPr>
          <w:rFonts w:ascii="Times New Roman" w:hAnsi="Times New Roman" w:cs="Times New Roman"/>
          <w:sz w:val="24"/>
          <w:szCs w:val="24"/>
        </w:rPr>
        <w:t xml:space="preserve">Pour résoudre cela, la place </w:t>
      </w:r>
      <w:r w:rsidR="00706B96" w:rsidRPr="00BF3D32">
        <w:rPr>
          <w:rFonts w:ascii="Times New Roman" w:hAnsi="Times New Roman" w:cs="Times New Roman"/>
          <w:sz w:val="24"/>
          <w:szCs w:val="24"/>
        </w:rPr>
        <w:t>d’ISHAKA</w:t>
      </w:r>
      <w:r w:rsidRPr="00BF3D32">
        <w:rPr>
          <w:rFonts w:ascii="Times New Roman" w:hAnsi="Times New Roman" w:cs="Times New Roman"/>
          <w:sz w:val="24"/>
          <w:szCs w:val="24"/>
        </w:rPr>
        <w:t xml:space="preserve"> 2250, réside dans l’Éducation des ODD dans la communauté burundaise, conscientisation des VBG dès le bas âge, création des modules ODD dans le contexte du Burundi et l’implication davantage du </w:t>
      </w:r>
      <w:r w:rsidRPr="00BF3D32">
        <w:rPr>
          <w:rStyle w:val="Strong"/>
          <w:rFonts w:ascii="Times New Roman" w:hAnsi="Times New Roman" w:cs="Times New Roman"/>
          <w:color w:val="383838"/>
          <w:sz w:val="24"/>
          <w:szCs w:val="24"/>
        </w:rPr>
        <w:t>Résolution 2250</w:t>
      </w:r>
      <w:r w:rsidRPr="00BF3D32">
        <w:rPr>
          <w:rFonts w:ascii="Times New Roman" w:hAnsi="Times New Roman" w:cs="Times New Roman"/>
          <w:sz w:val="24"/>
          <w:szCs w:val="24"/>
        </w:rPr>
        <w:t>.</w:t>
      </w:r>
    </w:p>
    <w:p w:rsidR="00A36047" w:rsidRPr="00BF3D32" w:rsidRDefault="00A36047" w:rsidP="00706B96">
      <w:pPr>
        <w:rPr>
          <w:rFonts w:ascii="Times New Roman" w:hAnsi="Times New Roman" w:cs="Times New Roman"/>
          <w:sz w:val="24"/>
          <w:szCs w:val="24"/>
        </w:rPr>
      </w:pPr>
      <w:r w:rsidRPr="00BF3D32">
        <w:rPr>
          <w:rStyle w:val="Strong"/>
          <w:rFonts w:ascii="Times New Roman" w:hAnsi="Times New Roman" w:cs="Times New Roman"/>
          <w:color w:val="383838"/>
          <w:sz w:val="24"/>
          <w:szCs w:val="24"/>
        </w:rPr>
        <w:t>ISHAKA 2250</w:t>
      </w:r>
      <w:r w:rsidRPr="00BF3D32">
        <w:rPr>
          <w:rFonts w:ascii="Times New Roman" w:hAnsi="Times New Roman" w:cs="Times New Roman"/>
          <w:sz w:val="24"/>
          <w:szCs w:val="24"/>
        </w:rPr>
        <w:t xml:space="preserve"> a besoin des financements et des partenaires œuvrant dans le secteur des ODD pour la course contre </w:t>
      </w:r>
      <w:r w:rsidR="00706B96" w:rsidRPr="00BF3D32">
        <w:rPr>
          <w:rFonts w:ascii="Times New Roman" w:hAnsi="Times New Roman" w:cs="Times New Roman"/>
          <w:sz w:val="24"/>
          <w:szCs w:val="24"/>
        </w:rPr>
        <w:t>la</w:t>
      </w:r>
      <w:r w:rsidRPr="00BF3D32">
        <w:rPr>
          <w:rFonts w:ascii="Times New Roman" w:hAnsi="Times New Roman" w:cs="Times New Roman"/>
          <w:sz w:val="24"/>
          <w:szCs w:val="24"/>
        </w:rPr>
        <w:t xml:space="preserve"> montre de l’</w:t>
      </w:r>
      <w:r w:rsidRPr="00BF3D32">
        <w:rPr>
          <w:rStyle w:val="Strong"/>
          <w:rFonts w:ascii="Times New Roman" w:hAnsi="Times New Roman" w:cs="Times New Roman"/>
          <w:color w:val="383838"/>
          <w:sz w:val="24"/>
          <w:szCs w:val="24"/>
        </w:rPr>
        <w:t>Agenda 2030</w:t>
      </w:r>
      <w:r w:rsidRPr="00BF3D32">
        <w:rPr>
          <w:rFonts w:ascii="Times New Roman" w:hAnsi="Times New Roman" w:cs="Times New Roman"/>
          <w:sz w:val="24"/>
          <w:szCs w:val="24"/>
        </w:rPr>
        <w:t>. Assurons ensemble le futur meilleur et durable.</w:t>
      </w:r>
    </w:p>
    <w:p w:rsidR="009425F2" w:rsidRPr="00BF3D32" w:rsidRDefault="005844B3" w:rsidP="000749D1">
      <w:pPr>
        <w:rPr>
          <w:rFonts w:ascii="Times New Roman" w:hAnsi="Times New Roman" w:cs="Times New Roman"/>
          <w:sz w:val="24"/>
          <w:szCs w:val="24"/>
        </w:rPr>
      </w:pPr>
      <w:r w:rsidRPr="00BF3D32">
        <w:rPr>
          <w:rFonts w:ascii="Times New Roman" w:hAnsi="Times New Roman" w:cs="Times New Roman"/>
          <w:sz w:val="24"/>
          <w:szCs w:val="24"/>
        </w:rPr>
        <w:t>Au B</w:t>
      </w:r>
      <w:r w:rsidR="000749D1" w:rsidRPr="00BF3D32">
        <w:rPr>
          <w:rFonts w:ascii="Times New Roman" w:hAnsi="Times New Roman" w:cs="Times New Roman"/>
          <w:sz w:val="24"/>
          <w:szCs w:val="24"/>
        </w:rPr>
        <w:t xml:space="preserve">urundi et partout dans le monde , la jeunesse </w:t>
      </w:r>
      <w:r w:rsidRPr="00BF3D32">
        <w:rPr>
          <w:rFonts w:ascii="Times New Roman" w:hAnsi="Times New Roman" w:cs="Times New Roman"/>
          <w:sz w:val="24"/>
          <w:szCs w:val="24"/>
        </w:rPr>
        <w:t>constitue</w:t>
      </w:r>
      <w:r w:rsidR="000749D1" w:rsidRPr="00BF3D32">
        <w:rPr>
          <w:rFonts w:ascii="Times New Roman" w:hAnsi="Times New Roman" w:cs="Times New Roman"/>
          <w:sz w:val="24"/>
          <w:szCs w:val="24"/>
        </w:rPr>
        <w:t xml:space="preserve"> </w:t>
      </w:r>
      <w:r w:rsidRPr="00BF3D32">
        <w:rPr>
          <w:rFonts w:ascii="Times New Roman" w:hAnsi="Times New Roman" w:cs="Times New Roman"/>
          <w:sz w:val="24"/>
          <w:szCs w:val="24"/>
        </w:rPr>
        <w:t>la majorité</w:t>
      </w:r>
      <w:r w:rsidR="000749D1" w:rsidRPr="00BF3D32">
        <w:rPr>
          <w:rFonts w:ascii="Times New Roman" w:hAnsi="Times New Roman" w:cs="Times New Roman"/>
          <w:sz w:val="24"/>
          <w:szCs w:val="24"/>
        </w:rPr>
        <w:t xml:space="preserve"> de la population mondial</w:t>
      </w:r>
      <w:r w:rsidR="00610F45" w:rsidRPr="00BF3D32">
        <w:rPr>
          <w:rFonts w:ascii="Times New Roman" w:hAnsi="Times New Roman" w:cs="Times New Roman"/>
          <w:sz w:val="24"/>
          <w:szCs w:val="24"/>
        </w:rPr>
        <w:t xml:space="preserve"> </w:t>
      </w:r>
      <w:r w:rsidR="000749D1" w:rsidRPr="00BF3D32">
        <w:rPr>
          <w:rFonts w:ascii="Times New Roman" w:hAnsi="Times New Roman" w:cs="Times New Roman"/>
          <w:sz w:val="24"/>
          <w:szCs w:val="24"/>
        </w:rPr>
        <w:t>mais le</w:t>
      </w:r>
      <w:r w:rsidR="00610F45" w:rsidRPr="00BF3D32">
        <w:rPr>
          <w:rFonts w:ascii="Times New Roman" w:hAnsi="Times New Roman" w:cs="Times New Roman"/>
          <w:sz w:val="24"/>
          <w:szCs w:val="24"/>
        </w:rPr>
        <w:t xml:space="preserve"> rôle</w:t>
      </w:r>
      <w:r w:rsidR="000749D1" w:rsidRPr="00BF3D32">
        <w:rPr>
          <w:rFonts w:ascii="Times New Roman" w:hAnsi="Times New Roman" w:cs="Times New Roman"/>
          <w:sz w:val="24"/>
          <w:szCs w:val="24"/>
        </w:rPr>
        <w:t xml:space="preserve"> </w:t>
      </w:r>
      <w:r w:rsidR="00610F45" w:rsidRPr="00BF3D32">
        <w:rPr>
          <w:rFonts w:ascii="Times New Roman" w:hAnsi="Times New Roman" w:cs="Times New Roman"/>
          <w:sz w:val="24"/>
          <w:szCs w:val="24"/>
        </w:rPr>
        <w:t>qu’elle</w:t>
      </w:r>
      <w:r w:rsidR="000749D1" w:rsidRPr="00BF3D32">
        <w:rPr>
          <w:rFonts w:ascii="Times New Roman" w:hAnsi="Times New Roman" w:cs="Times New Roman"/>
          <w:sz w:val="24"/>
          <w:szCs w:val="24"/>
        </w:rPr>
        <w:t xml:space="preserve"> a dans les instances qui prennent des </w:t>
      </w:r>
      <w:r w:rsidRPr="00BF3D32">
        <w:rPr>
          <w:rFonts w:ascii="Times New Roman" w:hAnsi="Times New Roman" w:cs="Times New Roman"/>
          <w:sz w:val="24"/>
          <w:szCs w:val="24"/>
        </w:rPr>
        <w:t>décisions</w:t>
      </w:r>
      <w:r w:rsidR="000749D1" w:rsidRPr="00BF3D32">
        <w:rPr>
          <w:rFonts w:ascii="Times New Roman" w:hAnsi="Times New Roman" w:cs="Times New Roman"/>
          <w:sz w:val="24"/>
          <w:szCs w:val="24"/>
        </w:rPr>
        <w:t xml:space="preserve"> est minime voir </w:t>
      </w:r>
      <w:r w:rsidRPr="00BF3D32">
        <w:rPr>
          <w:rFonts w:ascii="Times New Roman" w:hAnsi="Times New Roman" w:cs="Times New Roman"/>
          <w:sz w:val="24"/>
          <w:szCs w:val="24"/>
        </w:rPr>
        <w:lastRenderedPageBreak/>
        <w:t>même</w:t>
      </w:r>
      <w:r w:rsidR="000749D1" w:rsidRPr="00BF3D32">
        <w:rPr>
          <w:rFonts w:ascii="Times New Roman" w:hAnsi="Times New Roman" w:cs="Times New Roman"/>
          <w:sz w:val="24"/>
          <w:szCs w:val="24"/>
        </w:rPr>
        <w:t xml:space="preserve"> invisible car </w:t>
      </w:r>
      <w:r w:rsidR="009425F2" w:rsidRPr="00BF3D32">
        <w:rPr>
          <w:rFonts w:ascii="Times New Roman" w:hAnsi="Times New Roman" w:cs="Times New Roman"/>
          <w:sz w:val="24"/>
          <w:szCs w:val="24"/>
        </w:rPr>
        <w:t xml:space="preserve">il ya des pays ou elle n’est pas </w:t>
      </w:r>
      <w:r w:rsidRPr="00BF3D32">
        <w:rPr>
          <w:rFonts w:ascii="Times New Roman" w:hAnsi="Times New Roman" w:cs="Times New Roman"/>
          <w:sz w:val="24"/>
          <w:szCs w:val="24"/>
        </w:rPr>
        <w:t>même</w:t>
      </w:r>
      <w:r w:rsidR="009425F2" w:rsidRPr="00BF3D32">
        <w:rPr>
          <w:rFonts w:ascii="Times New Roman" w:hAnsi="Times New Roman" w:cs="Times New Roman"/>
          <w:sz w:val="24"/>
          <w:szCs w:val="24"/>
        </w:rPr>
        <w:t xml:space="preserve"> </w:t>
      </w:r>
      <w:r w:rsidRPr="00BF3D32">
        <w:rPr>
          <w:rFonts w:ascii="Times New Roman" w:hAnsi="Times New Roman" w:cs="Times New Roman"/>
          <w:sz w:val="24"/>
          <w:szCs w:val="24"/>
        </w:rPr>
        <w:t>représenter</w:t>
      </w:r>
      <w:r w:rsidR="009425F2" w:rsidRPr="00BF3D32">
        <w:rPr>
          <w:rFonts w:ascii="Times New Roman" w:hAnsi="Times New Roman" w:cs="Times New Roman"/>
          <w:sz w:val="24"/>
          <w:szCs w:val="24"/>
        </w:rPr>
        <w:t xml:space="preserve"> et </w:t>
      </w:r>
      <w:r w:rsidRPr="00BF3D32">
        <w:rPr>
          <w:rFonts w:ascii="Times New Roman" w:hAnsi="Times New Roman" w:cs="Times New Roman"/>
          <w:sz w:val="24"/>
          <w:szCs w:val="24"/>
        </w:rPr>
        <w:t>même</w:t>
      </w:r>
      <w:r w:rsidR="009425F2" w:rsidRPr="00BF3D32">
        <w:rPr>
          <w:rFonts w:ascii="Times New Roman" w:hAnsi="Times New Roman" w:cs="Times New Roman"/>
          <w:sz w:val="24"/>
          <w:szCs w:val="24"/>
        </w:rPr>
        <w:t xml:space="preserve"> si elle est </w:t>
      </w:r>
      <w:r w:rsidR="00406B47" w:rsidRPr="00BF3D32">
        <w:rPr>
          <w:rFonts w:ascii="Times New Roman" w:hAnsi="Times New Roman" w:cs="Times New Roman"/>
          <w:sz w:val="24"/>
          <w:szCs w:val="24"/>
        </w:rPr>
        <w:t>représentée, elle</w:t>
      </w:r>
      <w:r w:rsidR="009425F2" w:rsidRPr="00BF3D32">
        <w:rPr>
          <w:rFonts w:ascii="Times New Roman" w:hAnsi="Times New Roman" w:cs="Times New Roman"/>
          <w:sz w:val="24"/>
          <w:szCs w:val="24"/>
        </w:rPr>
        <w:t xml:space="preserve"> n’a pas de </w:t>
      </w:r>
      <w:r w:rsidRPr="00BF3D32">
        <w:rPr>
          <w:rFonts w:ascii="Times New Roman" w:hAnsi="Times New Roman" w:cs="Times New Roman"/>
          <w:sz w:val="24"/>
          <w:szCs w:val="24"/>
        </w:rPr>
        <w:t>réelle</w:t>
      </w:r>
      <w:r w:rsidR="009425F2" w:rsidRPr="00BF3D32">
        <w:rPr>
          <w:rFonts w:ascii="Times New Roman" w:hAnsi="Times New Roman" w:cs="Times New Roman"/>
          <w:sz w:val="24"/>
          <w:szCs w:val="24"/>
        </w:rPr>
        <w:t xml:space="preserve"> pouvoir pour imposer sa </w:t>
      </w:r>
      <w:r w:rsidRPr="00BF3D32">
        <w:rPr>
          <w:rFonts w:ascii="Times New Roman" w:hAnsi="Times New Roman" w:cs="Times New Roman"/>
          <w:sz w:val="24"/>
          <w:szCs w:val="24"/>
        </w:rPr>
        <w:t>volonté</w:t>
      </w:r>
      <w:r w:rsidR="009425F2" w:rsidRPr="00BF3D32">
        <w:rPr>
          <w:rFonts w:ascii="Times New Roman" w:hAnsi="Times New Roman" w:cs="Times New Roman"/>
          <w:sz w:val="24"/>
          <w:szCs w:val="24"/>
        </w:rPr>
        <w:t xml:space="preserve"> alors</w:t>
      </w:r>
      <w:r w:rsidRPr="00BF3D32">
        <w:rPr>
          <w:rFonts w:ascii="Times New Roman" w:hAnsi="Times New Roman" w:cs="Times New Roman"/>
          <w:sz w:val="24"/>
          <w:szCs w:val="24"/>
        </w:rPr>
        <w:t xml:space="preserve"> </w:t>
      </w:r>
      <w:r w:rsidR="009425F2" w:rsidRPr="00BF3D32">
        <w:rPr>
          <w:rFonts w:ascii="Times New Roman" w:hAnsi="Times New Roman" w:cs="Times New Roman"/>
          <w:sz w:val="24"/>
          <w:szCs w:val="24"/>
        </w:rPr>
        <w:t>q</w:t>
      </w:r>
      <w:r w:rsidRPr="00BF3D32">
        <w:rPr>
          <w:rFonts w:ascii="Times New Roman" w:hAnsi="Times New Roman" w:cs="Times New Roman"/>
          <w:sz w:val="24"/>
          <w:szCs w:val="24"/>
        </w:rPr>
        <w:t>u</w:t>
      </w:r>
      <w:r w:rsidR="009425F2" w:rsidRPr="00BF3D32">
        <w:rPr>
          <w:rFonts w:ascii="Times New Roman" w:hAnsi="Times New Roman" w:cs="Times New Roman"/>
          <w:sz w:val="24"/>
          <w:szCs w:val="24"/>
        </w:rPr>
        <w:t>’on dit  ici au Burundi </w:t>
      </w:r>
      <w:r w:rsidR="009425F2" w:rsidRPr="00BF3D32">
        <w:rPr>
          <w:rFonts w:ascii="Times New Roman" w:hAnsi="Times New Roman" w:cs="Times New Roman"/>
          <w:b/>
          <w:sz w:val="24"/>
          <w:szCs w:val="24"/>
        </w:rPr>
        <w:t>«</w:t>
      </w:r>
      <w:r w:rsidR="009425F2" w:rsidRPr="00BF3D32">
        <w:rPr>
          <w:rFonts w:ascii="Times New Roman" w:hAnsi="Times New Roman" w:cs="Times New Roman"/>
          <w:sz w:val="24"/>
          <w:szCs w:val="24"/>
        </w:rPr>
        <w:t> </w:t>
      </w:r>
      <w:r w:rsidR="009425F2" w:rsidRPr="00BF3D32">
        <w:rPr>
          <w:rFonts w:ascii="Times New Roman" w:hAnsi="Times New Roman" w:cs="Times New Roman"/>
          <w:b/>
          <w:sz w:val="24"/>
          <w:szCs w:val="24"/>
        </w:rPr>
        <w:t>Burundi bw ’ejo</w:t>
      </w:r>
      <w:r w:rsidR="009425F2" w:rsidRPr="00BF3D32">
        <w:rPr>
          <w:rFonts w:ascii="Times New Roman" w:hAnsi="Times New Roman" w:cs="Times New Roman"/>
          <w:sz w:val="24"/>
          <w:szCs w:val="24"/>
        </w:rPr>
        <w:t> </w:t>
      </w:r>
      <w:r w:rsidR="009425F2" w:rsidRPr="00BF3D32">
        <w:rPr>
          <w:rFonts w:ascii="Times New Roman" w:hAnsi="Times New Roman" w:cs="Times New Roman"/>
          <w:b/>
          <w:sz w:val="24"/>
          <w:szCs w:val="24"/>
        </w:rPr>
        <w:t>»</w:t>
      </w:r>
      <w:r w:rsidR="009425F2" w:rsidRPr="00BF3D32">
        <w:rPr>
          <w:rFonts w:ascii="Times New Roman" w:hAnsi="Times New Roman" w:cs="Times New Roman"/>
          <w:sz w:val="24"/>
          <w:szCs w:val="24"/>
        </w:rPr>
        <w:t xml:space="preserve"> c’est - </w:t>
      </w:r>
      <w:r w:rsidR="00406B47" w:rsidRPr="00BF3D32">
        <w:rPr>
          <w:rFonts w:ascii="Times New Roman" w:hAnsi="Times New Roman" w:cs="Times New Roman"/>
          <w:sz w:val="24"/>
          <w:szCs w:val="24"/>
        </w:rPr>
        <w:t>à</w:t>
      </w:r>
      <w:r w:rsidR="009425F2" w:rsidRPr="00BF3D32">
        <w:rPr>
          <w:rFonts w:ascii="Times New Roman" w:hAnsi="Times New Roman" w:cs="Times New Roman"/>
          <w:sz w:val="24"/>
          <w:szCs w:val="24"/>
        </w:rPr>
        <w:t xml:space="preserve">- dire </w:t>
      </w:r>
      <w:r w:rsidR="00406B47" w:rsidRPr="00BF3D32">
        <w:rPr>
          <w:rFonts w:ascii="Times New Roman" w:hAnsi="Times New Roman" w:cs="Times New Roman"/>
          <w:b/>
          <w:sz w:val="24"/>
          <w:szCs w:val="24"/>
        </w:rPr>
        <w:t>«</w:t>
      </w:r>
      <w:r w:rsidR="00406B47" w:rsidRPr="00BF3D32">
        <w:rPr>
          <w:rFonts w:ascii="Times New Roman" w:hAnsi="Times New Roman" w:cs="Times New Roman"/>
          <w:sz w:val="24"/>
          <w:szCs w:val="24"/>
        </w:rPr>
        <w:t> </w:t>
      </w:r>
      <w:r w:rsidR="009425F2" w:rsidRPr="00BF3D32">
        <w:rPr>
          <w:rFonts w:ascii="Times New Roman" w:hAnsi="Times New Roman" w:cs="Times New Roman"/>
          <w:b/>
          <w:sz w:val="24"/>
          <w:szCs w:val="24"/>
        </w:rPr>
        <w:t>Burundi de demain »</w:t>
      </w:r>
      <w:r w:rsidR="009425F2" w:rsidRPr="00BF3D32">
        <w:rPr>
          <w:rFonts w:ascii="Times New Roman" w:hAnsi="Times New Roman" w:cs="Times New Roman"/>
          <w:sz w:val="24"/>
          <w:szCs w:val="24"/>
        </w:rPr>
        <w:t xml:space="preserve"> .C’est la jeunesse et souvent on n’aime parler qu’il ya pas de </w:t>
      </w:r>
      <w:r w:rsidRPr="00BF3D32">
        <w:rPr>
          <w:rFonts w:ascii="Times New Roman" w:hAnsi="Times New Roman" w:cs="Times New Roman"/>
          <w:sz w:val="24"/>
          <w:szCs w:val="24"/>
        </w:rPr>
        <w:t>succès</w:t>
      </w:r>
      <w:r w:rsidR="00406B47" w:rsidRPr="00BF3D32">
        <w:rPr>
          <w:rFonts w:ascii="Times New Roman" w:hAnsi="Times New Roman" w:cs="Times New Roman"/>
          <w:sz w:val="24"/>
          <w:szCs w:val="24"/>
        </w:rPr>
        <w:t xml:space="preserve"> </w:t>
      </w:r>
      <w:r w:rsidR="009425F2" w:rsidRPr="00BF3D32">
        <w:rPr>
          <w:rFonts w:ascii="Times New Roman" w:hAnsi="Times New Roman" w:cs="Times New Roman"/>
          <w:sz w:val="24"/>
          <w:szCs w:val="24"/>
        </w:rPr>
        <w:t xml:space="preserve">sans succession, </w:t>
      </w:r>
      <w:r w:rsidR="00706B96" w:rsidRPr="00BF3D32">
        <w:rPr>
          <w:rFonts w:ascii="Times New Roman" w:hAnsi="Times New Roman" w:cs="Times New Roman"/>
          <w:sz w:val="24"/>
          <w:szCs w:val="24"/>
        </w:rPr>
        <w:t xml:space="preserve">il faut qu’il y’ait </w:t>
      </w:r>
      <w:r w:rsidR="009425F2" w:rsidRPr="00BF3D32">
        <w:rPr>
          <w:rFonts w:ascii="Times New Roman" w:hAnsi="Times New Roman" w:cs="Times New Roman"/>
          <w:sz w:val="24"/>
          <w:szCs w:val="24"/>
        </w:rPr>
        <w:t>beaucoup de jeune dans la</w:t>
      </w:r>
      <w:r w:rsidRPr="00BF3D32">
        <w:rPr>
          <w:rFonts w:ascii="Times New Roman" w:hAnsi="Times New Roman" w:cs="Times New Roman"/>
          <w:sz w:val="24"/>
          <w:szCs w:val="24"/>
        </w:rPr>
        <w:t xml:space="preserve"> </w:t>
      </w:r>
      <w:r w:rsidR="009425F2" w:rsidRPr="00BF3D32">
        <w:rPr>
          <w:rFonts w:ascii="Times New Roman" w:hAnsi="Times New Roman" w:cs="Times New Roman"/>
          <w:sz w:val="24"/>
          <w:szCs w:val="24"/>
        </w:rPr>
        <w:t xml:space="preserve">haute </w:t>
      </w:r>
      <w:r w:rsidRPr="00BF3D32">
        <w:rPr>
          <w:rFonts w:ascii="Times New Roman" w:hAnsi="Times New Roman" w:cs="Times New Roman"/>
          <w:sz w:val="24"/>
          <w:szCs w:val="24"/>
        </w:rPr>
        <w:t>hiérarchie</w:t>
      </w:r>
      <w:r w:rsidR="00706B96" w:rsidRPr="00BF3D32">
        <w:rPr>
          <w:rFonts w:ascii="Times New Roman" w:hAnsi="Times New Roman" w:cs="Times New Roman"/>
          <w:sz w:val="24"/>
          <w:szCs w:val="24"/>
        </w:rPr>
        <w:t xml:space="preserve"> pour</w:t>
      </w:r>
      <w:r w:rsidR="009425F2" w:rsidRPr="00BF3D32">
        <w:rPr>
          <w:rFonts w:ascii="Times New Roman" w:hAnsi="Times New Roman" w:cs="Times New Roman"/>
          <w:sz w:val="24"/>
          <w:szCs w:val="24"/>
        </w:rPr>
        <w:t xml:space="preserve"> bien </w:t>
      </w:r>
      <w:r w:rsidRPr="00BF3D32">
        <w:rPr>
          <w:rFonts w:ascii="Times New Roman" w:hAnsi="Times New Roman" w:cs="Times New Roman"/>
          <w:sz w:val="24"/>
          <w:szCs w:val="24"/>
        </w:rPr>
        <w:t>préparer</w:t>
      </w:r>
      <w:r w:rsidR="009425F2" w:rsidRPr="00BF3D32">
        <w:rPr>
          <w:rFonts w:ascii="Times New Roman" w:hAnsi="Times New Roman" w:cs="Times New Roman"/>
          <w:sz w:val="24"/>
          <w:szCs w:val="24"/>
        </w:rPr>
        <w:t xml:space="preserve"> l’avenir du pays</w:t>
      </w:r>
      <w:r w:rsidR="00406B47" w:rsidRPr="00BF3D32">
        <w:rPr>
          <w:rFonts w:ascii="Times New Roman" w:hAnsi="Times New Roman" w:cs="Times New Roman"/>
          <w:sz w:val="24"/>
          <w:szCs w:val="24"/>
        </w:rPr>
        <w:t>. Si tout le monde est d’accord que l’avenir est l’héritage des jeunes, Ne serait-il important de l</w:t>
      </w:r>
      <w:r w:rsidR="00706B96" w:rsidRPr="00BF3D32">
        <w:rPr>
          <w:rFonts w:ascii="Times New Roman" w:hAnsi="Times New Roman" w:cs="Times New Roman"/>
          <w:sz w:val="24"/>
          <w:szCs w:val="24"/>
        </w:rPr>
        <w:t>aisse</w:t>
      </w:r>
      <w:r w:rsidR="00406B47" w:rsidRPr="00BF3D32">
        <w:rPr>
          <w:rFonts w:ascii="Times New Roman" w:hAnsi="Times New Roman" w:cs="Times New Roman"/>
          <w:sz w:val="24"/>
          <w:szCs w:val="24"/>
        </w:rPr>
        <w:t>r</w:t>
      </w:r>
      <w:r w:rsidR="00706B96" w:rsidRPr="00BF3D32">
        <w:rPr>
          <w:rFonts w:ascii="Times New Roman" w:hAnsi="Times New Roman" w:cs="Times New Roman"/>
          <w:sz w:val="24"/>
          <w:szCs w:val="24"/>
        </w:rPr>
        <w:t xml:space="preserve"> la jeunesse s’exprimer sur les dé</w:t>
      </w:r>
      <w:r w:rsidR="00406B47" w:rsidRPr="00BF3D32">
        <w:rPr>
          <w:rFonts w:ascii="Times New Roman" w:hAnsi="Times New Roman" w:cs="Times New Roman"/>
          <w:sz w:val="24"/>
          <w:szCs w:val="24"/>
        </w:rPr>
        <w:t>cisions influençant l’avenir?</w:t>
      </w:r>
    </w:p>
    <w:p w:rsidR="00322F91" w:rsidRDefault="00322F91" w:rsidP="000749D1">
      <w:pPr>
        <w:rPr>
          <w:rFonts w:ascii="Times New Roman" w:hAnsi="Times New Roman" w:cs="Times New Roman"/>
          <w:color w:val="FF0000"/>
          <w:sz w:val="24"/>
          <w:szCs w:val="24"/>
        </w:rPr>
      </w:pPr>
    </w:p>
    <w:p w:rsidR="00322F91" w:rsidRDefault="00322F91" w:rsidP="000749D1">
      <w:pPr>
        <w:rPr>
          <w:rFonts w:ascii="Times New Roman" w:hAnsi="Times New Roman" w:cs="Times New Roman"/>
          <w:color w:val="FF0000"/>
          <w:sz w:val="24"/>
          <w:szCs w:val="24"/>
        </w:rPr>
      </w:pPr>
    </w:p>
    <w:p w:rsidR="00322F91" w:rsidRPr="005244F2" w:rsidRDefault="005D4E40" w:rsidP="005244F2">
      <w:pPr>
        <w:pStyle w:val="ListParagraph"/>
        <w:numPr>
          <w:ilvl w:val="0"/>
          <w:numId w:val="17"/>
        </w:numPr>
        <w:rPr>
          <w:rFonts w:ascii="Times New Roman" w:hAnsi="Times New Roman" w:cs="Times New Roman"/>
          <w:b/>
          <w:sz w:val="24"/>
          <w:szCs w:val="24"/>
          <w:u w:val="single"/>
        </w:rPr>
      </w:pPr>
      <w:r w:rsidRPr="005244F2">
        <w:rPr>
          <w:rFonts w:ascii="Times New Roman" w:hAnsi="Times New Roman" w:cs="Times New Roman"/>
          <w:b/>
          <w:sz w:val="24"/>
          <w:szCs w:val="24"/>
          <w:u w:val="single"/>
        </w:rPr>
        <w:t>Mission et Vision</w:t>
      </w:r>
    </w:p>
    <w:p w:rsidR="00C167F8" w:rsidRPr="00C167F8" w:rsidRDefault="00C167F8" w:rsidP="00C167F8">
      <w:pPr>
        <w:pStyle w:val="ListParagraph"/>
        <w:numPr>
          <w:ilvl w:val="0"/>
          <w:numId w:val="15"/>
        </w:numPr>
        <w:spacing w:after="160" w:line="259" w:lineRule="auto"/>
        <w:rPr>
          <w:rFonts w:ascii="Times New Roman" w:hAnsi="Times New Roman" w:cs="Times New Roman"/>
          <w:sz w:val="24"/>
          <w:szCs w:val="24"/>
        </w:rPr>
      </w:pPr>
      <w:r w:rsidRPr="00C167F8">
        <w:rPr>
          <w:rFonts w:ascii="Times New Roman" w:hAnsi="Times New Roman" w:cs="Times New Roman"/>
          <w:sz w:val="24"/>
          <w:szCs w:val="24"/>
        </w:rPr>
        <w:t>Promouvoir l’éducation</w:t>
      </w:r>
      <w:r w:rsidR="000A0BD9">
        <w:rPr>
          <w:rFonts w:ascii="Times New Roman" w:hAnsi="Times New Roman" w:cs="Times New Roman"/>
          <w:sz w:val="24"/>
          <w:szCs w:val="24"/>
        </w:rPr>
        <w:t xml:space="preserve"> des Objectifs de Développement Durable</w:t>
      </w:r>
      <w:r w:rsidRPr="00C167F8">
        <w:rPr>
          <w:rFonts w:ascii="Times New Roman" w:hAnsi="Times New Roman" w:cs="Times New Roman"/>
          <w:sz w:val="24"/>
          <w:szCs w:val="24"/>
        </w:rPr>
        <w:t xml:space="preserve"> au Burundi.</w:t>
      </w:r>
    </w:p>
    <w:p w:rsidR="00C167F8" w:rsidRPr="00C167F8" w:rsidRDefault="00C167F8" w:rsidP="00C167F8">
      <w:pPr>
        <w:pStyle w:val="ListParagraph"/>
        <w:numPr>
          <w:ilvl w:val="0"/>
          <w:numId w:val="15"/>
        </w:numPr>
        <w:spacing w:after="160" w:line="259" w:lineRule="auto"/>
        <w:rPr>
          <w:rFonts w:ascii="Times New Roman" w:hAnsi="Times New Roman" w:cs="Times New Roman"/>
          <w:sz w:val="24"/>
          <w:szCs w:val="24"/>
        </w:rPr>
      </w:pPr>
      <w:r w:rsidRPr="00C167F8">
        <w:rPr>
          <w:rFonts w:ascii="Times New Roman" w:hAnsi="Times New Roman" w:cs="Times New Roman"/>
          <w:sz w:val="24"/>
          <w:szCs w:val="24"/>
        </w:rPr>
        <w:t xml:space="preserve">Autonomiser </w:t>
      </w:r>
      <w:r w:rsidR="000A0BD9">
        <w:rPr>
          <w:rFonts w:ascii="Times New Roman" w:hAnsi="Times New Roman" w:cs="Times New Roman"/>
          <w:sz w:val="24"/>
          <w:szCs w:val="24"/>
        </w:rPr>
        <w:t xml:space="preserve">et responsabiliser </w:t>
      </w:r>
      <w:r w:rsidRPr="00C167F8">
        <w:rPr>
          <w:rFonts w:ascii="Times New Roman" w:hAnsi="Times New Roman" w:cs="Times New Roman"/>
          <w:sz w:val="24"/>
          <w:szCs w:val="24"/>
        </w:rPr>
        <w:t>les jeunes et la communauté pour la réalisation</w:t>
      </w:r>
      <w:r w:rsidR="000A0BD9">
        <w:rPr>
          <w:rFonts w:ascii="Times New Roman" w:hAnsi="Times New Roman" w:cs="Times New Roman"/>
          <w:sz w:val="24"/>
          <w:szCs w:val="24"/>
        </w:rPr>
        <w:t xml:space="preserve"> des Objectifs de Développement Durable</w:t>
      </w:r>
      <w:r w:rsidRPr="00C167F8">
        <w:rPr>
          <w:rFonts w:ascii="Times New Roman" w:hAnsi="Times New Roman" w:cs="Times New Roman"/>
          <w:sz w:val="24"/>
          <w:szCs w:val="24"/>
        </w:rPr>
        <w:t xml:space="preserve"> d’ici 2030.</w:t>
      </w:r>
    </w:p>
    <w:p w:rsidR="00C167F8" w:rsidRDefault="00C167F8" w:rsidP="000A0BD9">
      <w:pPr>
        <w:pStyle w:val="ListParagraph"/>
        <w:numPr>
          <w:ilvl w:val="0"/>
          <w:numId w:val="15"/>
        </w:numPr>
        <w:spacing w:after="160" w:line="259" w:lineRule="auto"/>
        <w:rPr>
          <w:rFonts w:ascii="Times New Roman" w:hAnsi="Times New Roman" w:cs="Times New Roman"/>
          <w:sz w:val="24"/>
          <w:szCs w:val="24"/>
        </w:rPr>
      </w:pPr>
      <w:r w:rsidRPr="00C167F8">
        <w:rPr>
          <w:rFonts w:ascii="Times New Roman" w:hAnsi="Times New Roman" w:cs="Times New Roman"/>
          <w:sz w:val="24"/>
          <w:szCs w:val="24"/>
        </w:rPr>
        <w:t>Promouvoir la Résolution 2250 pour la paix durable au Burundi.</w:t>
      </w:r>
    </w:p>
    <w:p w:rsidR="000A0BD9" w:rsidRDefault="000A0BD9" w:rsidP="000A0BD9">
      <w:pPr>
        <w:pStyle w:val="ListParagraph"/>
        <w:spacing w:after="160" w:line="259" w:lineRule="auto"/>
        <w:rPr>
          <w:rFonts w:ascii="Times New Roman" w:hAnsi="Times New Roman" w:cs="Times New Roman"/>
          <w:sz w:val="24"/>
          <w:szCs w:val="24"/>
        </w:rPr>
      </w:pPr>
    </w:p>
    <w:p w:rsidR="005244F2" w:rsidRPr="005244F2" w:rsidRDefault="000A0BD9" w:rsidP="005244F2">
      <w:pPr>
        <w:pStyle w:val="ListParagraph"/>
        <w:numPr>
          <w:ilvl w:val="0"/>
          <w:numId w:val="17"/>
        </w:numPr>
        <w:spacing w:after="160" w:line="259" w:lineRule="auto"/>
        <w:rPr>
          <w:rFonts w:ascii="Times New Roman" w:hAnsi="Times New Roman" w:cs="Times New Roman"/>
          <w:b/>
          <w:sz w:val="24"/>
          <w:szCs w:val="24"/>
          <w:u w:val="single"/>
        </w:rPr>
      </w:pPr>
      <w:r w:rsidRPr="005244F2">
        <w:rPr>
          <w:rFonts w:ascii="Times New Roman" w:hAnsi="Times New Roman" w:cs="Times New Roman"/>
          <w:b/>
          <w:sz w:val="24"/>
          <w:szCs w:val="24"/>
          <w:u w:val="single"/>
        </w:rPr>
        <w:t>Slogan</w:t>
      </w:r>
    </w:p>
    <w:p w:rsidR="000A0BD9" w:rsidRDefault="000A0BD9" w:rsidP="000A0BD9">
      <w:pPr>
        <w:pStyle w:val="ListParagraph"/>
        <w:spacing w:after="160" w:line="259" w:lineRule="auto"/>
        <w:rPr>
          <w:rFonts w:ascii="Times New Roman" w:hAnsi="Times New Roman" w:cs="Times New Roman"/>
          <w:sz w:val="24"/>
          <w:szCs w:val="24"/>
        </w:rPr>
      </w:pPr>
      <w:r w:rsidRPr="000A0BD9">
        <w:rPr>
          <w:rFonts w:ascii="Times New Roman" w:hAnsi="Times New Roman" w:cs="Times New Roman"/>
          <w:sz w:val="24"/>
          <w:szCs w:val="24"/>
        </w:rPr>
        <w:t>Les Objectifs de Développement Durable au Burundi.</w:t>
      </w:r>
    </w:p>
    <w:p w:rsidR="005244F2" w:rsidRPr="000A0BD9" w:rsidRDefault="005244F2" w:rsidP="000A0BD9">
      <w:pPr>
        <w:pStyle w:val="ListParagraph"/>
        <w:spacing w:after="160" w:line="259" w:lineRule="auto"/>
        <w:rPr>
          <w:rFonts w:ascii="Times New Roman" w:hAnsi="Times New Roman" w:cs="Times New Roman"/>
          <w:sz w:val="24"/>
          <w:szCs w:val="24"/>
        </w:rPr>
      </w:pPr>
    </w:p>
    <w:p w:rsidR="005D4E40" w:rsidRPr="005244F2" w:rsidRDefault="000A0BD9" w:rsidP="005244F2">
      <w:pPr>
        <w:pStyle w:val="ListParagraph"/>
        <w:numPr>
          <w:ilvl w:val="0"/>
          <w:numId w:val="17"/>
        </w:numPr>
        <w:rPr>
          <w:rFonts w:ascii="Times New Roman" w:hAnsi="Times New Roman" w:cs="Times New Roman"/>
          <w:b/>
          <w:sz w:val="24"/>
          <w:szCs w:val="24"/>
          <w:u w:val="single"/>
        </w:rPr>
      </w:pPr>
      <w:r w:rsidRPr="005244F2">
        <w:rPr>
          <w:rFonts w:ascii="Times New Roman" w:hAnsi="Times New Roman" w:cs="Times New Roman"/>
          <w:b/>
          <w:sz w:val="24"/>
          <w:szCs w:val="24"/>
          <w:u w:val="single"/>
        </w:rPr>
        <w:t>Les domaines d’intervention : les activités de ce projet</w:t>
      </w:r>
    </w:p>
    <w:p w:rsidR="009B70C6" w:rsidRDefault="009B70C6" w:rsidP="009B70C6">
      <w:pPr>
        <w:pStyle w:val="ListParagraph"/>
        <w:ind w:left="1080"/>
        <w:rPr>
          <w:rFonts w:ascii="Times New Roman" w:hAnsi="Times New Roman" w:cs="Times New Roman"/>
          <w:b/>
          <w:sz w:val="24"/>
          <w:szCs w:val="24"/>
        </w:rPr>
      </w:pPr>
    </w:p>
    <w:p w:rsidR="009B70C6" w:rsidRPr="009B70C6" w:rsidRDefault="005244F2" w:rsidP="009B70C6">
      <w:pPr>
        <w:pStyle w:val="ListParagraph"/>
        <w:numPr>
          <w:ilvl w:val="0"/>
          <w:numId w:val="19"/>
        </w:numPr>
        <w:rPr>
          <w:rFonts w:ascii="Times New Roman" w:hAnsi="Times New Roman" w:cs="Times New Roman"/>
          <w:b/>
          <w:sz w:val="24"/>
          <w:szCs w:val="24"/>
        </w:rPr>
      </w:pPr>
      <w:r w:rsidRPr="009B70C6">
        <w:rPr>
          <w:rFonts w:ascii="Times New Roman" w:hAnsi="Times New Roman" w:cs="Times New Roman"/>
          <w:b/>
          <w:sz w:val="24"/>
          <w:szCs w:val="24"/>
        </w:rPr>
        <w:t>Education des ODD dans la communauté</w:t>
      </w:r>
      <w:r w:rsidR="002B7203" w:rsidRPr="009B70C6">
        <w:rPr>
          <w:rFonts w:ascii="Times New Roman" w:hAnsi="Times New Roman" w:cs="Times New Roman"/>
          <w:sz w:val="24"/>
          <w:szCs w:val="24"/>
        </w:rPr>
        <w:t xml:space="preserve"> : </w:t>
      </w:r>
    </w:p>
    <w:p w:rsidR="009B70C6" w:rsidRDefault="009B70C6" w:rsidP="009B70C6">
      <w:pPr>
        <w:pStyle w:val="ListParagraph"/>
        <w:ind w:left="1080"/>
        <w:rPr>
          <w:rFonts w:ascii="Times New Roman" w:hAnsi="Times New Roman" w:cs="Times New Roman"/>
          <w:sz w:val="24"/>
          <w:szCs w:val="24"/>
        </w:rPr>
      </w:pPr>
    </w:p>
    <w:p w:rsidR="00865B8D" w:rsidRDefault="009B70C6" w:rsidP="009B70C6">
      <w:pPr>
        <w:pStyle w:val="ListParagraph"/>
        <w:ind w:left="1080"/>
        <w:rPr>
          <w:rFonts w:ascii="Times New Roman" w:hAnsi="Times New Roman" w:cs="Times New Roman"/>
          <w:b/>
          <w:sz w:val="24"/>
          <w:szCs w:val="24"/>
        </w:rPr>
      </w:pPr>
      <w:r w:rsidRPr="009B70C6">
        <w:rPr>
          <w:rFonts w:ascii="Times New Roman" w:hAnsi="Times New Roman" w:cs="Times New Roman"/>
          <w:sz w:val="24"/>
          <w:szCs w:val="24"/>
        </w:rPr>
        <w:t>Ateliers</w:t>
      </w:r>
      <w:r w:rsidR="002B7203" w:rsidRPr="009B70C6">
        <w:rPr>
          <w:rFonts w:ascii="Times New Roman" w:hAnsi="Times New Roman" w:cs="Times New Roman"/>
          <w:sz w:val="24"/>
          <w:szCs w:val="24"/>
        </w:rPr>
        <w:t xml:space="preserve"> de formations des pairs </w:t>
      </w:r>
      <w:r w:rsidR="00FC6279" w:rsidRPr="009B70C6">
        <w:rPr>
          <w:rFonts w:ascii="Times New Roman" w:hAnsi="Times New Roman" w:cs="Times New Roman"/>
          <w:sz w:val="24"/>
          <w:szCs w:val="24"/>
        </w:rPr>
        <w:t>éducateurs</w:t>
      </w:r>
      <w:r w:rsidR="002B7203" w:rsidRPr="009B70C6">
        <w:rPr>
          <w:rFonts w:ascii="Times New Roman" w:hAnsi="Times New Roman" w:cs="Times New Roman"/>
          <w:sz w:val="24"/>
          <w:szCs w:val="24"/>
        </w:rPr>
        <w:t xml:space="preserve"> (jeunes non scolarisés, </w:t>
      </w:r>
      <w:r w:rsidR="00BD4EE0">
        <w:rPr>
          <w:rFonts w:ascii="Times New Roman" w:hAnsi="Times New Roman" w:cs="Times New Roman"/>
          <w:sz w:val="24"/>
          <w:szCs w:val="24"/>
        </w:rPr>
        <w:t>hommes et femmes)</w:t>
      </w:r>
      <w:r w:rsidR="00FC6279" w:rsidRPr="009B70C6">
        <w:rPr>
          <w:rFonts w:ascii="Times New Roman" w:hAnsi="Times New Roman" w:cs="Times New Roman"/>
          <w:sz w:val="24"/>
          <w:szCs w:val="24"/>
        </w:rPr>
        <w:t xml:space="preserve"> Les Sketch</w:t>
      </w:r>
      <w:r w:rsidR="00554A9C" w:rsidRPr="009B70C6">
        <w:rPr>
          <w:rFonts w:ascii="Times New Roman" w:hAnsi="Times New Roman" w:cs="Times New Roman"/>
          <w:sz w:val="24"/>
          <w:szCs w:val="24"/>
        </w:rPr>
        <w:t xml:space="preserve"> sur la conscientisation</w:t>
      </w:r>
      <w:r w:rsidR="00554A9C">
        <w:rPr>
          <w:rFonts w:ascii="Times New Roman" w:hAnsi="Times New Roman" w:cs="Times New Roman"/>
          <w:b/>
          <w:sz w:val="24"/>
          <w:szCs w:val="24"/>
        </w:rPr>
        <w:t xml:space="preserve"> </w:t>
      </w:r>
      <w:r w:rsidR="00BD4EE0">
        <w:rPr>
          <w:rFonts w:ascii="Times New Roman" w:hAnsi="Times New Roman" w:cs="Times New Roman"/>
          <w:sz w:val="24"/>
          <w:szCs w:val="24"/>
        </w:rPr>
        <w:t>des ODD et les questions réponses primées pour vérifier et comparer le niveau de compréhension selon le secteur visité.</w:t>
      </w:r>
    </w:p>
    <w:p w:rsidR="001317AD" w:rsidRDefault="001317AD" w:rsidP="001317AD">
      <w:pPr>
        <w:pStyle w:val="ListParagraph"/>
        <w:ind w:left="1080"/>
        <w:rPr>
          <w:rFonts w:ascii="Times New Roman" w:hAnsi="Times New Roman" w:cs="Times New Roman"/>
          <w:sz w:val="24"/>
          <w:szCs w:val="24"/>
        </w:rPr>
      </w:pPr>
      <w:r w:rsidRPr="009B70C6">
        <w:rPr>
          <w:rFonts w:ascii="Times New Roman" w:hAnsi="Times New Roman" w:cs="Times New Roman"/>
          <w:sz w:val="24"/>
          <w:szCs w:val="24"/>
        </w:rPr>
        <w:t>Dans ces ateliers</w:t>
      </w:r>
      <w:r w:rsidR="00BD4EE0">
        <w:rPr>
          <w:rFonts w:ascii="Times New Roman" w:hAnsi="Times New Roman" w:cs="Times New Roman"/>
          <w:sz w:val="24"/>
          <w:szCs w:val="24"/>
        </w:rPr>
        <w:t xml:space="preserve"> et descentes dans la communauté,</w:t>
      </w:r>
      <w:r w:rsidRPr="009B70C6">
        <w:rPr>
          <w:rFonts w:ascii="Times New Roman" w:hAnsi="Times New Roman" w:cs="Times New Roman"/>
          <w:sz w:val="24"/>
          <w:szCs w:val="24"/>
        </w:rPr>
        <w:t xml:space="preserve"> il sera question de sensibiliser cette catégorie</w:t>
      </w:r>
      <w:r w:rsidR="00BD4EE0">
        <w:rPr>
          <w:rFonts w:ascii="Times New Roman" w:hAnsi="Times New Roman" w:cs="Times New Roman"/>
          <w:sz w:val="24"/>
          <w:szCs w:val="24"/>
        </w:rPr>
        <w:t xml:space="preserve"> des personnes</w:t>
      </w:r>
      <w:r w:rsidRPr="009B70C6">
        <w:rPr>
          <w:rFonts w:ascii="Times New Roman" w:hAnsi="Times New Roman" w:cs="Times New Roman"/>
          <w:sz w:val="24"/>
          <w:szCs w:val="24"/>
        </w:rPr>
        <w:t xml:space="preserve"> qui ont une certaine autorité</w:t>
      </w:r>
      <w:r w:rsidR="00BD4EE0">
        <w:rPr>
          <w:rFonts w:ascii="Times New Roman" w:hAnsi="Times New Roman" w:cs="Times New Roman"/>
          <w:sz w:val="24"/>
          <w:szCs w:val="24"/>
        </w:rPr>
        <w:t xml:space="preserve"> d’éduquer leur pairs afin d’émettre le message le plus loin possible car </w:t>
      </w:r>
      <w:r w:rsidRPr="009B70C6">
        <w:rPr>
          <w:rFonts w:ascii="Times New Roman" w:hAnsi="Times New Roman" w:cs="Times New Roman"/>
          <w:sz w:val="24"/>
          <w:szCs w:val="24"/>
        </w:rPr>
        <w:t>à leur tour</w:t>
      </w:r>
      <w:r w:rsidR="00BD4EE0">
        <w:rPr>
          <w:rFonts w:ascii="Times New Roman" w:hAnsi="Times New Roman" w:cs="Times New Roman"/>
          <w:sz w:val="24"/>
          <w:szCs w:val="24"/>
        </w:rPr>
        <w:t>,</w:t>
      </w:r>
      <w:r w:rsidRPr="009B70C6">
        <w:rPr>
          <w:rFonts w:ascii="Times New Roman" w:hAnsi="Times New Roman" w:cs="Times New Roman"/>
          <w:sz w:val="24"/>
          <w:szCs w:val="24"/>
        </w:rPr>
        <w:t xml:space="preserve"> vont </w:t>
      </w:r>
      <w:r w:rsidR="006A3553" w:rsidRPr="009B70C6">
        <w:rPr>
          <w:rFonts w:ascii="Times New Roman" w:hAnsi="Times New Roman" w:cs="Times New Roman"/>
          <w:sz w:val="24"/>
          <w:szCs w:val="24"/>
        </w:rPr>
        <w:t xml:space="preserve"> les </w:t>
      </w:r>
      <w:r w:rsidRPr="009B70C6">
        <w:rPr>
          <w:rFonts w:ascii="Times New Roman" w:hAnsi="Times New Roman" w:cs="Times New Roman"/>
          <w:sz w:val="24"/>
          <w:szCs w:val="24"/>
        </w:rPr>
        <w:t>réappliquer dans leur communauté respective</w:t>
      </w:r>
      <w:r w:rsidR="00CE171A" w:rsidRPr="009B70C6">
        <w:rPr>
          <w:rFonts w:ascii="Times New Roman" w:hAnsi="Times New Roman" w:cs="Times New Roman"/>
          <w:sz w:val="24"/>
          <w:szCs w:val="24"/>
        </w:rPr>
        <w:t xml:space="preserve"> </w:t>
      </w:r>
      <w:r w:rsidR="006A3553" w:rsidRPr="009B70C6">
        <w:rPr>
          <w:rFonts w:ascii="Times New Roman" w:hAnsi="Times New Roman" w:cs="Times New Roman"/>
          <w:sz w:val="24"/>
          <w:szCs w:val="24"/>
        </w:rPr>
        <w:t>et après présentation des sketchs</w:t>
      </w:r>
      <w:r w:rsidRPr="009B70C6">
        <w:rPr>
          <w:rFonts w:ascii="Times New Roman" w:hAnsi="Times New Roman" w:cs="Times New Roman"/>
          <w:sz w:val="24"/>
          <w:szCs w:val="24"/>
        </w:rPr>
        <w:t xml:space="preserve"> </w:t>
      </w:r>
      <w:r w:rsidR="006A3553" w:rsidRPr="009B70C6">
        <w:rPr>
          <w:rFonts w:ascii="Times New Roman" w:hAnsi="Times New Roman" w:cs="Times New Roman"/>
          <w:sz w:val="24"/>
          <w:szCs w:val="24"/>
        </w:rPr>
        <w:t xml:space="preserve"> sur les ODD en public en présence des</w:t>
      </w:r>
      <w:r w:rsidR="00BD4EE0">
        <w:rPr>
          <w:rFonts w:ascii="Times New Roman" w:hAnsi="Times New Roman" w:cs="Times New Roman"/>
          <w:sz w:val="24"/>
          <w:szCs w:val="24"/>
        </w:rPr>
        <w:t xml:space="preserve"> leaders</w:t>
      </w:r>
      <w:r w:rsidR="00E65755" w:rsidRPr="009B70C6">
        <w:rPr>
          <w:rFonts w:ascii="Times New Roman" w:hAnsi="Times New Roman" w:cs="Times New Roman"/>
          <w:sz w:val="24"/>
          <w:szCs w:val="24"/>
        </w:rPr>
        <w:t xml:space="preserve"> loc</w:t>
      </w:r>
      <w:r w:rsidR="00BD4EE0">
        <w:rPr>
          <w:rFonts w:ascii="Times New Roman" w:hAnsi="Times New Roman" w:cs="Times New Roman"/>
          <w:sz w:val="24"/>
          <w:szCs w:val="24"/>
        </w:rPr>
        <w:t>aux</w:t>
      </w:r>
      <w:r w:rsidR="00E65755" w:rsidRPr="009B70C6">
        <w:rPr>
          <w:rFonts w:ascii="Times New Roman" w:hAnsi="Times New Roman" w:cs="Times New Roman"/>
          <w:sz w:val="24"/>
          <w:szCs w:val="24"/>
        </w:rPr>
        <w:t xml:space="preserve"> pour que toute la masse se rencontre comm</w:t>
      </w:r>
      <w:r w:rsidR="00BD4EE0">
        <w:rPr>
          <w:rFonts w:ascii="Times New Roman" w:hAnsi="Times New Roman" w:cs="Times New Roman"/>
          <w:sz w:val="24"/>
          <w:szCs w:val="24"/>
        </w:rPr>
        <w:t>ent c’est urgent de s’occuper des Objectifs de Développement D</w:t>
      </w:r>
      <w:r w:rsidR="00E65755" w:rsidRPr="009B70C6">
        <w:rPr>
          <w:rFonts w:ascii="Times New Roman" w:hAnsi="Times New Roman" w:cs="Times New Roman"/>
          <w:sz w:val="24"/>
          <w:szCs w:val="24"/>
        </w:rPr>
        <w:t>urable</w:t>
      </w:r>
      <w:r w:rsidR="00BD4EE0">
        <w:rPr>
          <w:rFonts w:ascii="Times New Roman" w:hAnsi="Times New Roman" w:cs="Times New Roman"/>
          <w:sz w:val="24"/>
          <w:szCs w:val="24"/>
        </w:rPr>
        <w:t xml:space="preserve"> pour le bien être de l’avenir durable des générations suivantes.</w:t>
      </w:r>
    </w:p>
    <w:p w:rsidR="000D2908" w:rsidRDefault="000D2908" w:rsidP="001317AD">
      <w:pPr>
        <w:pStyle w:val="ListParagraph"/>
        <w:ind w:left="1080"/>
        <w:rPr>
          <w:rFonts w:ascii="Times New Roman" w:hAnsi="Times New Roman" w:cs="Times New Roman"/>
          <w:sz w:val="24"/>
          <w:szCs w:val="24"/>
        </w:rPr>
      </w:pPr>
    </w:p>
    <w:p w:rsidR="000D2908" w:rsidRPr="009B70C6" w:rsidRDefault="000D2908" w:rsidP="001317AD">
      <w:pPr>
        <w:pStyle w:val="ListParagraph"/>
        <w:ind w:left="1080"/>
        <w:rPr>
          <w:rFonts w:ascii="Times New Roman" w:hAnsi="Times New Roman" w:cs="Times New Roman"/>
          <w:sz w:val="24"/>
          <w:szCs w:val="24"/>
        </w:rPr>
      </w:pPr>
    </w:p>
    <w:p w:rsidR="00865B8D" w:rsidRPr="00865B8D" w:rsidRDefault="00554A9C" w:rsidP="009B70C6">
      <w:pPr>
        <w:pStyle w:val="ListParagraph"/>
        <w:ind w:left="1080"/>
        <w:rPr>
          <w:rFonts w:ascii="Times New Roman" w:hAnsi="Times New Roman" w:cs="Times New Roman"/>
          <w:b/>
          <w:sz w:val="24"/>
          <w:szCs w:val="24"/>
        </w:rPr>
      </w:pPr>
      <w:r>
        <w:rPr>
          <w:rFonts w:ascii="Times New Roman" w:hAnsi="Times New Roman" w:cs="Times New Roman"/>
          <w:b/>
          <w:sz w:val="24"/>
          <w:szCs w:val="24"/>
        </w:rPr>
        <w:t xml:space="preserve"> </w:t>
      </w:r>
    </w:p>
    <w:p w:rsidR="009B70C6" w:rsidRDefault="005244F2" w:rsidP="009B70C6">
      <w:pPr>
        <w:pStyle w:val="ListParagraph"/>
        <w:numPr>
          <w:ilvl w:val="0"/>
          <w:numId w:val="19"/>
        </w:numPr>
        <w:rPr>
          <w:rFonts w:ascii="Times New Roman" w:hAnsi="Times New Roman" w:cs="Times New Roman"/>
          <w:b/>
          <w:sz w:val="24"/>
          <w:szCs w:val="24"/>
        </w:rPr>
      </w:pPr>
      <w:r>
        <w:rPr>
          <w:rFonts w:ascii="Times New Roman" w:hAnsi="Times New Roman" w:cs="Times New Roman"/>
          <w:b/>
          <w:sz w:val="24"/>
          <w:szCs w:val="24"/>
        </w:rPr>
        <w:lastRenderedPageBreak/>
        <w:t>Education des ODD dans les écoles</w:t>
      </w:r>
      <w:r w:rsidR="002B7203">
        <w:rPr>
          <w:rFonts w:ascii="Times New Roman" w:hAnsi="Times New Roman" w:cs="Times New Roman"/>
          <w:b/>
          <w:sz w:val="24"/>
          <w:szCs w:val="24"/>
        </w:rPr>
        <w:t xml:space="preserve"> : </w:t>
      </w:r>
    </w:p>
    <w:p w:rsidR="009B70C6" w:rsidRDefault="009B70C6" w:rsidP="009B70C6">
      <w:pPr>
        <w:pStyle w:val="ListParagraph"/>
        <w:ind w:left="1080"/>
        <w:rPr>
          <w:rFonts w:ascii="Times New Roman" w:hAnsi="Times New Roman" w:cs="Times New Roman"/>
          <w:b/>
          <w:sz w:val="24"/>
          <w:szCs w:val="24"/>
        </w:rPr>
      </w:pPr>
    </w:p>
    <w:p w:rsidR="005244F2" w:rsidRPr="009B70C6" w:rsidRDefault="009B70C6" w:rsidP="009B70C6">
      <w:pPr>
        <w:pStyle w:val="ListParagraph"/>
        <w:ind w:left="1080"/>
        <w:rPr>
          <w:rFonts w:ascii="Times New Roman" w:hAnsi="Times New Roman" w:cs="Times New Roman"/>
          <w:sz w:val="24"/>
          <w:szCs w:val="24"/>
        </w:rPr>
      </w:pPr>
      <w:r w:rsidRPr="009B70C6">
        <w:rPr>
          <w:rFonts w:ascii="Times New Roman" w:hAnsi="Times New Roman" w:cs="Times New Roman"/>
          <w:sz w:val="24"/>
          <w:szCs w:val="24"/>
        </w:rPr>
        <w:t>A</w:t>
      </w:r>
      <w:r w:rsidR="002B7203" w:rsidRPr="009B70C6">
        <w:rPr>
          <w:rFonts w:ascii="Times New Roman" w:hAnsi="Times New Roman" w:cs="Times New Roman"/>
          <w:sz w:val="24"/>
          <w:szCs w:val="24"/>
        </w:rPr>
        <w:t xml:space="preserve">telier de formation sur les ODD aux leaders d’opinion : Directeurs et enseignants, délégués de classe, les étudiants, certaines </w:t>
      </w:r>
      <w:r w:rsidR="001317AD" w:rsidRPr="009B70C6">
        <w:rPr>
          <w:rFonts w:ascii="Times New Roman" w:hAnsi="Times New Roman" w:cs="Times New Roman"/>
          <w:sz w:val="24"/>
          <w:szCs w:val="24"/>
        </w:rPr>
        <w:t>écoles</w:t>
      </w:r>
      <w:r w:rsidR="002B7203" w:rsidRPr="009B70C6">
        <w:rPr>
          <w:rFonts w:ascii="Times New Roman" w:hAnsi="Times New Roman" w:cs="Times New Roman"/>
          <w:sz w:val="24"/>
          <w:szCs w:val="24"/>
        </w:rPr>
        <w:t xml:space="preserve"> : descentes directes aux </w:t>
      </w:r>
      <w:r w:rsidR="001317AD" w:rsidRPr="009B70C6">
        <w:rPr>
          <w:rFonts w:ascii="Times New Roman" w:hAnsi="Times New Roman" w:cs="Times New Roman"/>
          <w:sz w:val="24"/>
          <w:szCs w:val="24"/>
        </w:rPr>
        <w:t>écoles (</w:t>
      </w:r>
      <w:r w:rsidR="00FC6279" w:rsidRPr="009B70C6">
        <w:rPr>
          <w:rFonts w:ascii="Times New Roman" w:hAnsi="Times New Roman" w:cs="Times New Roman"/>
          <w:sz w:val="24"/>
          <w:szCs w:val="24"/>
        </w:rPr>
        <w:t>Donner les flyers</w:t>
      </w:r>
      <w:r w:rsidR="001317AD" w:rsidRPr="009B70C6">
        <w:rPr>
          <w:rFonts w:ascii="Times New Roman" w:hAnsi="Times New Roman" w:cs="Times New Roman"/>
          <w:sz w:val="24"/>
          <w:szCs w:val="24"/>
        </w:rPr>
        <w:t>,</w:t>
      </w:r>
      <w:r w:rsidR="00FC6279" w:rsidRPr="009B70C6">
        <w:rPr>
          <w:rFonts w:ascii="Times New Roman" w:hAnsi="Times New Roman" w:cs="Times New Roman"/>
          <w:sz w:val="24"/>
          <w:szCs w:val="24"/>
        </w:rPr>
        <w:t xml:space="preserve"> </w:t>
      </w:r>
      <w:r w:rsidR="00723738" w:rsidRPr="009B70C6">
        <w:rPr>
          <w:rFonts w:ascii="Times New Roman" w:hAnsi="Times New Roman" w:cs="Times New Roman"/>
          <w:sz w:val="24"/>
          <w:szCs w:val="24"/>
        </w:rPr>
        <w:t>dépliant</w:t>
      </w:r>
      <w:r w:rsidR="00FC6279" w:rsidRPr="009B70C6">
        <w:rPr>
          <w:rFonts w:ascii="Times New Roman" w:hAnsi="Times New Roman" w:cs="Times New Roman"/>
          <w:sz w:val="24"/>
          <w:szCs w:val="24"/>
        </w:rPr>
        <w:t xml:space="preserve"> des ODD, les affiches, banderoles,</w:t>
      </w:r>
      <w:r w:rsidR="00723738" w:rsidRPr="009B70C6">
        <w:rPr>
          <w:rFonts w:ascii="Times New Roman" w:hAnsi="Times New Roman" w:cs="Times New Roman"/>
          <w:sz w:val="24"/>
          <w:szCs w:val="24"/>
        </w:rPr>
        <w:t xml:space="preserve"> </w:t>
      </w:r>
      <w:r w:rsidRPr="009B70C6">
        <w:rPr>
          <w:rFonts w:ascii="Times New Roman" w:hAnsi="Times New Roman" w:cs="Times New Roman"/>
          <w:sz w:val="24"/>
          <w:szCs w:val="24"/>
        </w:rPr>
        <w:t>stand roll</w:t>
      </w:r>
      <w:r w:rsidR="00FC6279" w:rsidRPr="009B70C6">
        <w:rPr>
          <w:rFonts w:ascii="Times New Roman" w:hAnsi="Times New Roman" w:cs="Times New Roman"/>
          <w:sz w:val="24"/>
          <w:szCs w:val="24"/>
        </w:rPr>
        <w:t xml:space="preserve"> et les modules ODD)</w:t>
      </w:r>
      <w:r w:rsidR="002B7203" w:rsidRPr="009B70C6">
        <w:rPr>
          <w:rFonts w:ascii="Times New Roman" w:hAnsi="Times New Roman" w:cs="Times New Roman"/>
          <w:sz w:val="24"/>
          <w:szCs w:val="24"/>
        </w:rPr>
        <w:t>.</w:t>
      </w:r>
      <w:r w:rsidR="00FC6279" w:rsidRPr="009B70C6">
        <w:rPr>
          <w:rFonts w:ascii="Times New Roman" w:hAnsi="Times New Roman" w:cs="Times New Roman"/>
          <w:sz w:val="24"/>
          <w:szCs w:val="24"/>
        </w:rPr>
        <w:t xml:space="preserve"> Liaison entre les </w:t>
      </w:r>
      <w:r w:rsidR="001317AD" w:rsidRPr="009B70C6">
        <w:rPr>
          <w:rFonts w:ascii="Times New Roman" w:hAnsi="Times New Roman" w:cs="Times New Roman"/>
          <w:sz w:val="24"/>
          <w:szCs w:val="24"/>
        </w:rPr>
        <w:t>curricula</w:t>
      </w:r>
      <w:r w:rsidR="00FC6279" w:rsidRPr="009B70C6">
        <w:rPr>
          <w:rFonts w:ascii="Times New Roman" w:hAnsi="Times New Roman" w:cs="Times New Roman"/>
          <w:sz w:val="24"/>
          <w:szCs w:val="24"/>
        </w:rPr>
        <w:t xml:space="preserve"> scolaire</w:t>
      </w:r>
      <w:r w:rsidR="00BD4EE0">
        <w:rPr>
          <w:rFonts w:ascii="Times New Roman" w:hAnsi="Times New Roman" w:cs="Times New Roman"/>
          <w:sz w:val="24"/>
          <w:szCs w:val="24"/>
        </w:rPr>
        <w:t>s</w:t>
      </w:r>
      <w:r w:rsidR="00FC6279" w:rsidRPr="009B70C6">
        <w:rPr>
          <w:rFonts w:ascii="Times New Roman" w:hAnsi="Times New Roman" w:cs="Times New Roman"/>
          <w:sz w:val="24"/>
          <w:szCs w:val="24"/>
        </w:rPr>
        <w:t xml:space="preserve"> et ces </w:t>
      </w:r>
      <w:r w:rsidR="00723738" w:rsidRPr="009B70C6">
        <w:rPr>
          <w:rFonts w:ascii="Times New Roman" w:hAnsi="Times New Roman" w:cs="Times New Roman"/>
          <w:sz w:val="24"/>
          <w:szCs w:val="24"/>
        </w:rPr>
        <w:t>études</w:t>
      </w:r>
      <w:r w:rsidR="00FC6279" w:rsidRPr="009B70C6">
        <w:rPr>
          <w:rFonts w:ascii="Times New Roman" w:hAnsi="Times New Roman" w:cs="Times New Roman"/>
          <w:sz w:val="24"/>
          <w:szCs w:val="24"/>
        </w:rPr>
        <w:t xml:space="preserve"> des ODD pour le futur durable, compétitions interscolaires des ODD (poèmes, discours, slam</w:t>
      </w:r>
      <w:r w:rsidR="00DE23D3">
        <w:rPr>
          <w:rFonts w:ascii="Times New Roman" w:hAnsi="Times New Roman" w:cs="Times New Roman"/>
          <w:sz w:val="24"/>
          <w:szCs w:val="24"/>
        </w:rPr>
        <w:t>s</w:t>
      </w:r>
      <w:r w:rsidR="00BD4EE0">
        <w:rPr>
          <w:rFonts w:ascii="Times New Roman" w:hAnsi="Times New Roman" w:cs="Times New Roman"/>
          <w:sz w:val="24"/>
          <w:szCs w:val="24"/>
        </w:rPr>
        <w:t>, chants, jeux dans les modules.</w:t>
      </w:r>
      <w:r w:rsidR="00FC6279" w:rsidRPr="009B70C6">
        <w:rPr>
          <w:rFonts w:ascii="Times New Roman" w:hAnsi="Times New Roman" w:cs="Times New Roman"/>
          <w:sz w:val="24"/>
          <w:szCs w:val="24"/>
        </w:rPr>
        <w:t xml:space="preserve"> </w:t>
      </w:r>
    </w:p>
    <w:p w:rsidR="00F04004" w:rsidRPr="009B70C6" w:rsidRDefault="00865B8D" w:rsidP="00865B8D">
      <w:pPr>
        <w:pStyle w:val="ListParagraph"/>
        <w:ind w:left="1080"/>
        <w:rPr>
          <w:rFonts w:ascii="Times New Roman" w:hAnsi="Times New Roman" w:cs="Times New Roman"/>
          <w:sz w:val="24"/>
          <w:szCs w:val="24"/>
        </w:rPr>
      </w:pPr>
      <w:r w:rsidRPr="009B70C6">
        <w:rPr>
          <w:rFonts w:ascii="Times New Roman" w:hAnsi="Times New Roman" w:cs="Times New Roman"/>
          <w:sz w:val="24"/>
          <w:szCs w:val="24"/>
        </w:rPr>
        <w:t xml:space="preserve">Des ateliers de formation à l’encontre des personnalités qui exercent une </w:t>
      </w:r>
      <w:r w:rsidR="00BD4EE0">
        <w:rPr>
          <w:rFonts w:ascii="Times New Roman" w:hAnsi="Times New Roman" w:cs="Times New Roman"/>
          <w:sz w:val="24"/>
          <w:szCs w:val="24"/>
        </w:rPr>
        <w:t xml:space="preserve">certaine influence dans les </w:t>
      </w:r>
      <w:r w:rsidRPr="009B70C6">
        <w:rPr>
          <w:rFonts w:ascii="Times New Roman" w:hAnsi="Times New Roman" w:cs="Times New Roman"/>
          <w:sz w:val="24"/>
          <w:szCs w:val="24"/>
        </w:rPr>
        <w:t>établissement</w:t>
      </w:r>
      <w:r w:rsidR="00BD4EE0">
        <w:rPr>
          <w:rFonts w:ascii="Times New Roman" w:hAnsi="Times New Roman" w:cs="Times New Roman"/>
          <w:sz w:val="24"/>
          <w:szCs w:val="24"/>
        </w:rPr>
        <w:t>s</w:t>
      </w:r>
      <w:r w:rsidRPr="009B70C6">
        <w:rPr>
          <w:rFonts w:ascii="Times New Roman" w:hAnsi="Times New Roman" w:cs="Times New Roman"/>
          <w:sz w:val="24"/>
          <w:szCs w:val="24"/>
        </w:rPr>
        <w:t xml:space="preserve"> scolaires et campus s’avèrent importante</w:t>
      </w:r>
      <w:r w:rsidR="00BD4EE0">
        <w:rPr>
          <w:rFonts w:ascii="Times New Roman" w:hAnsi="Times New Roman" w:cs="Times New Roman"/>
          <w:sz w:val="24"/>
          <w:szCs w:val="24"/>
        </w:rPr>
        <w:t>s</w:t>
      </w:r>
      <w:r w:rsidRPr="009B70C6">
        <w:rPr>
          <w:rFonts w:ascii="Times New Roman" w:hAnsi="Times New Roman" w:cs="Times New Roman"/>
          <w:sz w:val="24"/>
          <w:szCs w:val="24"/>
        </w:rPr>
        <w:t xml:space="preserve"> pour que notre objectif éducatif sur les ODD soit vite </w:t>
      </w:r>
      <w:r w:rsidR="00F04004" w:rsidRPr="009B70C6">
        <w:rPr>
          <w:rFonts w:ascii="Times New Roman" w:hAnsi="Times New Roman" w:cs="Times New Roman"/>
          <w:sz w:val="24"/>
          <w:szCs w:val="24"/>
        </w:rPr>
        <w:t>compris</w:t>
      </w:r>
      <w:r w:rsidRPr="009B70C6">
        <w:rPr>
          <w:rFonts w:ascii="Times New Roman" w:hAnsi="Times New Roman" w:cs="Times New Roman"/>
          <w:sz w:val="24"/>
          <w:szCs w:val="24"/>
        </w:rPr>
        <w:t xml:space="preserve"> et des </w:t>
      </w:r>
      <w:r w:rsidR="00F04004" w:rsidRPr="009B70C6">
        <w:rPr>
          <w:rFonts w:ascii="Times New Roman" w:hAnsi="Times New Roman" w:cs="Times New Roman"/>
          <w:sz w:val="24"/>
          <w:szCs w:val="24"/>
        </w:rPr>
        <w:t>échanges</w:t>
      </w:r>
      <w:r w:rsidRPr="009B70C6">
        <w:rPr>
          <w:rFonts w:ascii="Times New Roman" w:hAnsi="Times New Roman" w:cs="Times New Roman"/>
          <w:sz w:val="24"/>
          <w:szCs w:val="24"/>
        </w:rPr>
        <w:t xml:space="preserve"> des </w:t>
      </w:r>
      <w:r w:rsidR="00F04004" w:rsidRPr="009B70C6">
        <w:rPr>
          <w:rFonts w:ascii="Times New Roman" w:hAnsi="Times New Roman" w:cs="Times New Roman"/>
          <w:sz w:val="24"/>
          <w:szCs w:val="24"/>
        </w:rPr>
        <w:t>idées</w:t>
      </w:r>
      <w:r w:rsidRPr="009B70C6">
        <w:rPr>
          <w:rFonts w:ascii="Times New Roman" w:hAnsi="Times New Roman" w:cs="Times New Roman"/>
          <w:sz w:val="24"/>
          <w:szCs w:val="24"/>
        </w:rPr>
        <w:t xml:space="preserve"> sur comment </w:t>
      </w:r>
      <w:r w:rsidR="00F04004" w:rsidRPr="009B70C6">
        <w:rPr>
          <w:rFonts w:ascii="Times New Roman" w:hAnsi="Times New Roman" w:cs="Times New Roman"/>
          <w:sz w:val="24"/>
          <w:szCs w:val="24"/>
        </w:rPr>
        <w:t>cette méthode pourrait bien se concrétiser dans un bref durée et à la fin donner quelques exemplaires des flyers, dépliants contenant toutes les ODD.</w:t>
      </w:r>
    </w:p>
    <w:p w:rsidR="00865B8D" w:rsidRPr="009B70C6" w:rsidRDefault="00F04004" w:rsidP="00865B8D">
      <w:pPr>
        <w:pStyle w:val="ListParagraph"/>
        <w:ind w:left="1080"/>
        <w:rPr>
          <w:rFonts w:ascii="Times New Roman" w:hAnsi="Times New Roman" w:cs="Times New Roman"/>
          <w:sz w:val="24"/>
          <w:szCs w:val="24"/>
        </w:rPr>
      </w:pPr>
      <w:r w:rsidRPr="009B70C6">
        <w:rPr>
          <w:rFonts w:ascii="Times New Roman" w:hAnsi="Times New Roman" w:cs="Times New Roman"/>
          <w:sz w:val="24"/>
          <w:szCs w:val="24"/>
        </w:rPr>
        <w:t xml:space="preserve">Il va avoir des compétitions interscolaires sur la poésie et chants en rapport avec les ODD et récompenser le meilleur texte et présentations </w:t>
      </w:r>
      <w:r w:rsidR="00316FF5">
        <w:rPr>
          <w:rFonts w:ascii="Times New Roman" w:hAnsi="Times New Roman" w:cs="Times New Roman"/>
          <w:sz w:val="24"/>
          <w:szCs w:val="24"/>
        </w:rPr>
        <w:t>pour encourager et inculquer la culture Objectifs de Développement Durable au Burundi.</w:t>
      </w:r>
      <w:r w:rsidRPr="009B70C6">
        <w:rPr>
          <w:rFonts w:ascii="Times New Roman" w:hAnsi="Times New Roman" w:cs="Times New Roman"/>
          <w:sz w:val="24"/>
          <w:szCs w:val="24"/>
        </w:rPr>
        <w:t xml:space="preserve">      </w:t>
      </w:r>
      <w:r w:rsidR="00865B8D" w:rsidRPr="009B70C6">
        <w:rPr>
          <w:rFonts w:ascii="Times New Roman" w:hAnsi="Times New Roman" w:cs="Times New Roman"/>
          <w:sz w:val="24"/>
          <w:szCs w:val="24"/>
        </w:rPr>
        <w:t xml:space="preserve"> </w:t>
      </w:r>
    </w:p>
    <w:p w:rsidR="00865B8D" w:rsidRPr="00865B8D" w:rsidRDefault="00865B8D" w:rsidP="00865B8D">
      <w:pPr>
        <w:rPr>
          <w:rFonts w:ascii="Times New Roman" w:hAnsi="Times New Roman" w:cs="Times New Roman"/>
          <w:b/>
          <w:sz w:val="24"/>
          <w:szCs w:val="24"/>
        </w:rPr>
      </w:pPr>
    </w:p>
    <w:p w:rsidR="005244F2" w:rsidRDefault="005244F2" w:rsidP="009B70C6">
      <w:pPr>
        <w:pStyle w:val="ListParagraph"/>
        <w:numPr>
          <w:ilvl w:val="0"/>
          <w:numId w:val="19"/>
        </w:numPr>
        <w:rPr>
          <w:rFonts w:ascii="Times New Roman" w:hAnsi="Times New Roman" w:cs="Times New Roman"/>
          <w:b/>
          <w:sz w:val="24"/>
          <w:szCs w:val="24"/>
        </w:rPr>
      </w:pPr>
      <w:r>
        <w:rPr>
          <w:rFonts w:ascii="Times New Roman" w:hAnsi="Times New Roman" w:cs="Times New Roman"/>
          <w:b/>
          <w:sz w:val="24"/>
          <w:szCs w:val="24"/>
        </w:rPr>
        <w:t xml:space="preserve">Cohésion sociale (Résolution 2250 : </w:t>
      </w:r>
      <w:proofErr w:type="spellStart"/>
      <w:r>
        <w:rPr>
          <w:rFonts w:ascii="Times New Roman" w:hAnsi="Times New Roman" w:cs="Times New Roman"/>
          <w:b/>
          <w:sz w:val="24"/>
          <w:szCs w:val="24"/>
        </w:rPr>
        <w:t>Peacebuilding</w:t>
      </w:r>
      <w:proofErr w:type="spellEnd"/>
      <w:r>
        <w:rPr>
          <w:rFonts w:ascii="Times New Roman" w:hAnsi="Times New Roman" w:cs="Times New Roman"/>
          <w:b/>
          <w:sz w:val="24"/>
          <w:szCs w:val="24"/>
        </w:rPr>
        <w:t>)</w:t>
      </w:r>
    </w:p>
    <w:p w:rsidR="009B14B0" w:rsidRDefault="00316FF5" w:rsidP="002B7203">
      <w:pPr>
        <w:rPr>
          <w:rFonts w:ascii="Times New Roman" w:hAnsi="Times New Roman" w:cs="Times New Roman"/>
          <w:sz w:val="24"/>
          <w:szCs w:val="24"/>
        </w:rPr>
      </w:pPr>
      <w:r>
        <w:rPr>
          <w:rFonts w:ascii="Times New Roman" w:hAnsi="Times New Roman" w:cs="Times New Roman"/>
          <w:sz w:val="24"/>
          <w:szCs w:val="24"/>
        </w:rPr>
        <w:t xml:space="preserve">Les jeunes sont </w:t>
      </w:r>
      <w:r w:rsidR="009B14B0">
        <w:rPr>
          <w:rFonts w:ascii="Times New Roman" w:hAnsi="Times New Roman" w:cs="Times New Roman"/>
          <w:sz w:val="24"/>
          <w:szCs w:val="24"/>
        </w:rPr>
        <w:t>à</w:t>
      </w:r>
      <w:r>
        <w:rPr>
          <w:rFonts w:ascii="Times New Roman" w:hAnsi="Times New Roman" w:cs="Times New Roman"/>
          <w:sz w:val="24"/>
          <w:szCs w:val="24"/>
        </w:rPr>
        <w:t xml:space="preserve"> la fois acteurs et victimes des </w:t>
      </w:r>
      <w:r w:rsidR="009B14B0">
        <w:rPr>
          <w:rFonts w:ascii="Times New Roman" w:hAnsi="Times New Roman" w:cs="Times New Roman"/>
          <w:sz w:val="24"/>
          <w:szCs w:val="24"/>
        </w:rPr>
        <w:t>conflits régnant en Afrique, ce cycle peut prendre fin s’ils sont sensibilisés et conscientisés par la bonne personne.</w:t>
      </w:r>
    </w:p>
    <w:p w:rsidR="002B7203" w:rsidRPr="009B70C6" w:rsidRDefault="009B14B0" w:rsidP="002B7203">
      <w:pPr>
        <w:rPr>
          <w:rFonts w:ascii="Times New Roman" w:hAnsi="Times New Roman" w:cs="Times New Roman"/>
          <w:sz w:val="24"/>
          <w:szCs w:val="24"/>
        </w:rPr>
      </w:pPr>
      <w:r>
        <w:rPr>
          <w:rFonts w:ascii="Times New Roman" w:hAnsi="Times New Roman" w:cs="Times New Roman"/>
          <w:sz w:val="24"/>
          <w:szCs w:val="24"/>
        </w:rPr>
        <w:t>Des activités comme les m</w:t>
      </w:r>
      <w:r w:rsidR="002B7203" w:rsidRPr="009B70C6">
        <w:rPr>
          <w:rFonts w:ascii="Times New Roman" w:hAnsi="Times New Roman" w:cs="Times New Roman"/>
          <w:sz w:val="24"/>
          <w:szCs w:val="24"/>
        </w:rPr>
        <w:t>atch</w:t>
      </w:r>
      <w:r>
        <w:rPr>
          <w:rFonts w:ascii="Times New Roman" w:hAnsi="Times New Roman" w:cs="Times New Roman"/>
          <w:sz w:val="24"/>
          <w:szCs w:val="24"/>
        </w:rPr>
        <w:t>s</w:t>
      </w:r>
      <w:r w:rsidR="002B7203" w:rsidRPr="009B70C6">
        <w:rPr>
          <w:rFonts w:ascii="Times New Roman" w:hAnsi="Times New Roman" w:cs="Times New Roman"/>
          <w:sz w:val="24"/>
          <w:szCs w:val="24"/>
        </w:rPr>
        <w:t xml:space="preserve"> de football </w:t>
      </w:r>
      <w:r w:rsidR="003E21A6" w:rsidRPr="009B70C6">
        <w:rPr>
          <w:rFonts w:ascii="Times New Roman" w:hAnsi="Times New Roman" w:cs="Times New Roman"/>
          <w:sz w:val="24"/>
          <w:szCs w:val="24"/>
        </w:rPr>
        <w:t>inter quartier</w:t>
      </w:r>
      <w:r>
        <w:rPr>
          <w:rFonts w:ascii="Times New Roman" w:hAnsi="Times New Roman" w:cs="Times New Roman"/>
          <w:sz w:val="24"/>
          <w:szCs w:val="24"/>
        </w:rPr>
        <w:t>s des</w:t>
      </w:r>
      <w:r w:rsidR="002B7203" w:rsidRPr="009B70C6">
        <w:rPr>
          <w:rFonts w:ascii="Times New Roman" w:hAnsi="Times New Roman" w:cs="Times New Roman"/>
          <w:sz w:val="24"/>
          <w:szCs w:val="24"/>
        </w:rPr>
        <w:t xml:space="preserve"> </w:t>
      </w:r>
      <w:r w:rsidR="00E65755" w:rsidRPr="009B70C6">
        <w:rPr>
          <w:rFonts w:ascii="Times New Roman" w:hAnsi="Times New Roman" w:cs="Times New Roman"/>
          <w:sz w:val="24"/>
          <w:szCs w:val="24"/>
        </w:rPr>
        <w:t>garçons</w:t>
      </w:r>
      <w:r w:rsidR="002B7203" w:rsidRPr="009B70C6">
        <w:rPr>
          <w:rFonts w:ascii="Times New Roman" w:hAnsi="Times New Roman" w:cs="Times New Roman"/>
          <w:sz w:val="24"/>
          <w:szCs w:val="24"/>
        </w:rPr>
        <w:t xml:space="preserve"> et </w:t>
      </w:r>
      <w:r w:rsidR="00FC6279" w:rsidRPr="009B70C6">
        <w:rPr>
          <w:rFonts w:ascii="Times New Roman" w:hAnsi="Times New Roman" w:cs="Times New Roman"/>
          <w:sz w:val="24"/>
          <w:szCs w:val="24"/>
        </w:rPr>
        <w:t>filles,</w:t>
      </w:r>
      <w:r>
        <w:rPr>
          <w:rFonts w:ascii="Times New Roman" w:hAnsi="Times New Roman" w:cs="Times New Roman"/>
          <w:sz w:val="24"/>
          <w:szCs w:val="24"/>
        </w:rPr>
        <w:t xml:space="preserve"> jeux sur le thème  « OUI à la paix, NON à la violence »</w:t>
      </w:r>
      <w:r w:rsidR="002B7203" w:rsidRPr="009B70C6">
        <w:rPr>
          <w:rFonts w:ascii="Times New Roman" w:hAnsi="Times New Roman" w:cs="Times New Roman"/>
          <w:sz w:val="24"/>
          <w:szCs w:val="24"/>
        </w:rPr>
        <w:t>, égalité des genres</w:t>
      </w:r>
      <w:r>
        <w:rPr>
          <w:rFonts w:ascii="Times New Roman" w:hAnsi="Times New Roman" w:cs="Times New Roman"/>
          <w:sz w:val="24"/>
          <w:szCs w:val="24"/>
        </w:rPr>
        <w:t xml:space="preserve"> seront vraisemblablement impératifs</w:t>
      </w:r>
      <w:r w:rsidR="002B7203" w:rsidRPr="009B70C6">
        <w:rPr>
          <w:rFonts w:ascii="Times New Roman" w:hAnsi="Times New Roman" w:cs="Times New Roman"/>
          <w:sz w:val="24"/>
          <w:szCs w:val="24"/>
        </w:rPr>
        <w:t>.</w:t>
      </w:r>
    </w:p>
    <w:p w:rsidR="00865B8D" w:rsidRPr="009B14B0" w:rsidRDefault="00E65755" w:rsidP="002B7203">
      <w:pPr>
        <w:rPr>
          <w:rFonts w:ascii="Times New Roman" w:hAnsi="Times New Roman" w:cs="Times New Roman"/>
          <w:sz w:val="24"/>
          <w:szCs w:val="24"/>
        </w:rPr>
      </w:pPr>
      <w:r w:rsidRPr="009B70C6">
        <w:rPr>
          <w:rFonts w:ascii="Times New Roman" w:hAnsi="Times New Roman" w:cs="Times New Roman"/>
          <w:sz w:val="24"/>
          <w:szCs w:val="24"/>
        </w:rPr>
        <w:t>Des matchs de football</w:t>
      </w:r>
      <w:r w:rsidR="00B94345" w:rsidRPr="009B70C6">
        <w:rPr>
          <w:rFonts w:ascii="Times New Roman" w:hAnsi="Times New Roman" w:cs="Times New Roman"/>
          <w:sz w:val="24"/>
          <w:szCs w:val="24"/>
        </w:rPr>
        <w:t xml:space="preserve"> des hommes et femmes</w:t>
      </w:r>
      <w:r w:rsidRPr="009B70C6">
        <w:rPr>
          <w:rFonts w:ascii="Times New Roman" w:hAnsi="Times New Roman" w:cs="Times New Roman"/>
          <w:sz w:val="24"/>
          <w:szCs w:val="24"/>
        </w:rPr>
        <w:t xml:space="preserve"> organisés pour qu’il y est de bonne relation entre les gens de </w:t>
      </w:r>
      <w:r w:rsidR="00316FF5" w:rsidRPr="009B70C6">
        <w:rPr>
          <w:rFonts w:ascii="Times New Roman" w:hAnsi="Times New Roman" w:cs="Times New Roman"/>
          <w:sz w:val="24"/>
          <w:szCs w:val="24"/>
        </w:rPr>
        <w:t>différent</w:t>
      </w:r>
      <w:r w:rsidR="00316FF5">
        <w:rPr>
          <w:rFonts w:ascii="Times New Roman" w:hAnsi="Times New Roman" w:cs="Times New Roman"/>
          <w:sz w:val="24"/>
          <w:szCs w:val="24"/>
        </w:rPr>
        <w:t>s</w:t>
      </w:r>
      <w:r w:rsidRPr="009B70C6">
        <w:rPr>
          <w:rFonts w:ascii="Times New Roman" w:hAnsi="Times New Roman" w:cs="Times New Roman"/>
          <w:sz w:val="24"/>
          <w:szCs w:val="24"/>
        </w:rPr>
        <w:t xml:space="preserve"> quartiers</w:t>
      </w:r>
      <w:r w:rsidR="00B94345" w:rsidRPr="009B70C6">
        <w:rPr>
          <w:rFonts w:ascii="Times New Roman" w:hAnsi="Times New Roman" w:cs="Times New Roman"/>
          <w:sz w:val="24"/>
          <w:szCs w:val="24"/>
        </w:rPr>
        <w:t xml:space="preserve"> dans le but de briser les anciennes barrières qui divisent les gens suivant les quartiers et à la fin qui se mettent d’accord sur des questions de développement</w:t>
      </w:r>
      <w:r w:rsidR="009B14B0">
        <w:rPr>
          <w:rFonts w:ascii="Times New Roman" w:hAnsi="Times New Roman" w:cs="Times New Roman"/>
          <w:sz w:val="24"/>
          <w:szCs w:val="24"/>
        </w:rPr>
        <w:t xml:space="preserve"> durable par la ruse et par surprise de les apprendre la communication non violente.</w:t>
      </w:r>
    </w:p>
    <w:p w:rsidR="00316FF5" w:rsidRDefault="003E21A6" w:rsidP="003E21A6">
      <w:pPr>
        <w:rPr>
          <w:rFonts w:ascii="Times New Roman" w:hAnsi="Times New Roman" w:cs="Times New Roman"/>
          <w:sz w:val="24"/>
          <w:szCs w:val="24"/>
        </w:rPr>
      </w:pPr>
      <w:r w:rsidRPr="003E21A6">
        <w:rPr>
          <w:rFonts w:ascii="Times New Roman" w:hAnsi="Times New Roman" w:cs="Times New Roman"/>
          <w:sz w:val="24"/>
          <w:szCs w:val="24"/>
        </w:rPr>
        <w:t xml:space="preserve">Au contraire la jeunesse est beaucoup utilisée  comme des boucliers  en cas de guerre ou de conflits car la plupart vivent dans l’extrême pauvreté  et dans ce cas </w:t>
      </w:r>
      <w:r w:rsidR="00316FF5">
        <w:rPr>
          <w:rFonts w:ascii="Times New Roman" w:hAnsi="Times New Roman" w:cs="Times New Roman"/>
          <w:sz w:val="24"/>
          <w:szCs w:val="24"/>
        </w:rPr>
        <w:t>qu’</w:t>
      </w:r>
      <w:r w:rsidRPr="003E21A6">
        <w:rPr>
          <w:rFonts w:ascii="Times New Roman" w:hAnsi="Times New Roman" w:cs="Times New Roman"/>
          <w:sz w:val="24"/>
          <w:szCs w:val="24"/>
        </w:rPr>
        <w:t>elle est facilement manipulable, il suf</w:t>
      </w:r>
      <w:r w:rsidR="00316FF5">
        <w:rPr>
          <w:rFonts w:ascii="Times New Roman" w:hAnsi="Times New Roman" w:cs="Times New Roman"/>
          <w:sz w:val="24"/>
          <w:szCs w:val="24"/>
        </w:rPr>
        <w:t>fit de jeter quelque miette</w:t>
      </w:r>
      <w:r w:rsidRPr="003E21A6">
        <w:rPr>
          <w:rFonts w:ascii="Times New Roman" w:hAnsi="Times New Roman" w:cs="Times New Roman"/>
          <w:sz w:val="24"/>
          <w:szCs w:val="24"/>
        </w:rPr>
        <w:t xml:space="preserve"> pour prendre sa conscience</w:t>
      </w:r>
      <w:r w:rsidR="00316FF5">
        <w:rPr>
          <w:rFonts w:ascii="Times New Roman" w:hAnsi="Times New Roman" w:cs="Times New Roman"/>
          <w:sz w:val="24"/>
          <w:szCs w:val="24"/>
        </w:rPr>
        <w:t>.</w:t>
      </w:r>
    </w:p>
    <w:p w:rsidR="003E21A6" w:rsidRPr="00316FF5" w:rsidRDefault="003E21A6" w:rsidP="003E21A6">
      <w:pPr>
        <w:rPr>
          <w:rFonts w:ascii="Times New Roman" w:hAnsi="Times New Roman" w:cs="Times New Roman"/>
          <w:sz w:val="24"/>
          <w:szCs w:val="24"/>
        </w:rPr>
      </w:pPr>
      <w:r w:rsidRPr="003E21A6">
        <w:rPr>
          <w:rFonts w:ascii="Times New Roman" w:hAnsi="Times New Roman" w:cs="Times New Roman"/>
          <w:sz w:val="24"/>
          <w:szCs w:val="24"/>
        </w:rPr>
        <w:t>C’est dans ce cette optique que l’idée de conception d’une organisation est née pour que la</w:t>
      </w:r>
      <w:r w:rsidR="00316FF5">
        <w:rPr>
          <w:rFonts w:ascii="Times New Roman" w:hAnsi="Times New Roman" w:cs="Times New Roman"/>
          <w:sz w:val="24"/>
          <w:szCs w:val="24"/>
        </w:rPr>
        <w:t xml:space="preserve"> population ne soit pas utilisée</w:t>
      </w:r>
      <w:r w:rsidRPr="003E21A6">
        <w:rPr>
          <w:rFonts w:ascii="Times New Roman" w:hAnsi="Times New Roman" w:cs="Times New Roman"/>
          <w:sz w:val="24"/>
          <w:szCs w:val="24"/>
        </w:rPr>
        <w:t xml:space="preserve"> comme des marionnettes mais qu’elle doit participer dans la </w:t>
      </w:r>
      <w:r w:rsidRPr="003E21A6">
        <w:rPr>
          <w:rFonts w:ascii="Times New Roman" w:hAnsi="Times New Roman" w:cs="Times New Roman"/>
          <w:sz w:val="24"/>
          <w:szCs w:val="24"/>
        </w:rPr>
        <w:lastRenderedPageBreak/>
        <w:t>consolidation de la paix, résolution des conflits, et contribuer dans le développement durable car c’elle est qui a la force physique et intellectuel mais aussi elle connaisse la situation que vive leurs frères et sœurs.</w:t>
      </w:r>
    </w:p>
    <w:p w:rsidR="003E21A6" w:rsidRPr="003E21A6" w:rsidRDefault="00316FF5" w:rsidP="003E21A6">
      <w:pPr>
        <w:rPr>
          <w:rFonts w:ascii="Times New Roman" w:hAnsi="Times New Roman" w:cs="Times New Roman"/>
          <w:sz w:val="24"/>
          <w:szCs w:val="24"/>
        </w:rPr>
      </w:pPr>
      <w:r>
        <w:rPr>
          <w:rFonts w:ascii="Times New Roman" w:hAnsi="Times New Roman" w:cs="Times New Roman"/>
          <w:sz w:val="24"/>
          <w:szCs w:val="24"/>
        </w:rPr>
        <w:t xml:space="preserve">Inspirée par la RESOLUTION 2250, </w:t>
      </w:r>
      <w:r w:rsidR="003E21A6" w:rsidRPr="003E21A6">
        <w:rPr>
          <w:rFonts w:ascii="Times New Roman" w:hAnsi="Times New Roman" w:cs="Times New Roman"/>
          <w:sz w:val="24"/>
          <w:szCs w:val="24"/>
        </w:rPr>
        <w:t>Et cela cadre bien avec la résolution des Nations-Unies au 9 décembre 2015 qui prône l’inclusion et la participation  de la jeunesse dans la consolidation de la paix et  la sécurité, la participation effective  de celle-ci au développement  socio-économique, politique, environnementales et culturelle d’où l’appellation 2250  qui porte le nom de cette résolution.</w:t>
      </w:r>
      <w:r>
        <w:rPr>
          <w:rFonts w:ascii="Times New Roman" w:hAnsi="Times New Roman" w:cs="Times New Roman"/>
          <w:sz w:val="24"/>
          <w:szCs w:val="24"/>
        </w:rPr>
        <w:t xml:space="preserve"> Comme </w:t>
      </w:r>
      <w:r w:rsidR="003E21A6">
        <w:rPr>
          <w:rFonts w:ascii="Times New Roman" w:hAnsi="Times New Roman" w:cs="Times New Roman"/>
          <w:sz w:val="24"/>
          <w:szCs w:val="24"/>
        </w:rPr>
        <w:t>ISHAKA</w:t>
      </w:r>
      <w:r w:rsidR="003E21A6" w:rsidRPr="003E21A6">
        <w:rPr>
          <w:rFonts w:ascii="Times New Roman" w:hAnsi="Times New Roman" w:cs="Times New Roman"/>
          <w:sz w:val="24"/>
          <w:szCs w:val="24"/>
        </w:rPr>
        <w:t xml:space="preserve"> 2250, c’est pour décrire le courage, la force, la volonté que la jeunesse possède et qui doivent être utilisé dans la prévention et le règlement des conflits, dans l’instauration d’une paix durable</w:t>
      </w:r>
      <w:r>
        <w:rPr>
          <w:rFonts w:ascii="Times New Roman" w:hAnsi="Times New Roman" w:cs="Times New Roman"/>
          <w:sz w:val="24"/>
          <w:szCs w:val="24"/>
        </w:rPr>
        <w:t xml:space="preserve">, les activités d’apprendre aux jeunes la communication non violente seront urgentes. </w:t>
      </w:r>
    </w:p>
    <w:p w:rsidR="003E21A6" w:rsidRPr="003E21A6" w:rsidRDefault="00316FF5" w:rsidP="003E21A6">
      <w:pPr>
        <w:rPr>
          <w:rFonts w:ascii="Times New Roman" w:hAnsi="Times New Roman" w:cs="Times New Roman"/>
          <w:sz w:val="24"/>
          <w:szCs w:val="24"/>
        </w:rPr>
      </w:pPr>
      <w:r>
        <w:rPr>
          <w:rFonts w:ascii="Times New Roman" w:hAnsi="Times New Roman" w:cs="Times New Roman"/>
          <w:sz w:val="24"/>
          <w:szCs w:val="24"/>
        </w:rPr>
        <w:t>Ceci tombe bien car le fait d’avoir des nombreuses j</w:t>
      </w:r>
      <w:r w:rsidR="003E21A6" w:rsidRPr="003E21A6">
        <w:rPr>
          <w:rFonts w:ascii="Times New Roman" w:hAnsi="Times New Roman" w:cs="Times New Roman"/>
          <w:sz w:val="24"/>
          <w:szCs w:val="24"/>
        </w:rPr>
        <w:t xml:space="preserve">eunes constituent un atout majeur suite </w:t>
      </w:r>
      <w:r w:rsidRPr="003E21A6">
        <w:rPr>
          <w:rFonts w:ascii="Times New Roman" w:hAnsi="Times New Roman" w:cs="Times New Roman"/>
          <w:sz w:val="24"/>
          <w:szCs w:val="24"/>
        </w:rPr>
        <w:t>à</w:t>
      </w:r>
      <w:r w:rsidR="003E21A6" w:rsidRPr="003E21A6">
        <w:rPr>
          <w:rFonts w:ascii="Times New Roman" w:hAnsi="Times New Roman" w:cs="Times New Roman"/>
          <w:sz w:val="24"/>
          <w:szCs w:val="24"/>
        </w:rPr>
        <w:t xml:space="preserve"> la contribution qu’ils peuvent apporter dans la consolidation de la paix et la prospérité  économique, culturelle et innovatrice</w:t>
      </w:r>
      <w:r>
        <w:rPr>
          <w:rFonts w:ascii="Times New Roman" w:hAnsi="Times New Roman" w:cs="Times New Roman"/>
          <w:sz w:val="24"/>
          <w:szCs w:val="24"/>
        </w:rPr>
        <w:t>.</w:t>
      </w:r>
    </w:p>
    <w:p w:rsidR="003E21A6" w:rsidRDefault="003E21A6" w:rsidP="002B7203">
      <w:pPr>
        <w:rPr>
          <w:rFonts w:ascii="Times New Roman" w:hAnsi="Times New Roman" w:cs="Times New Roman"/>
          <w:b/>
          <w:sz w:val="24"/>
          <w:szCs w:val="24"/>
        </w:rPr>
      </w:pPr>
    </w:p>
    <w:p w:rsidR="00865B8D" w:rsidRPr="002B7203" w:rsidRDefault="00865B8D" w:rsidP="002B7203">
      <w:pPr>
        <w:rPr>
          <w:rFonts w:ascii="Times New Roman" w:hAnsi="Times New Roman" w:cs="Times New Roman"/>
          <w:b/>
          <w:sz w:val="24"/>
          <w:szCs w:val="24"/>
        </w:rPr>
      </w:pPr>
    </w:p>
    <w:p w:rsidR="00FC6279" w:rsidRDefault="002B7203" w:rsidP="009B70C6">
      <w:pPr>
        <w:pStyle w:val="ListParagraph"/>
        <w:numPr>
          <w:ilvl w:val="0"/>
          <w:numId w:val="19"/>
        </w:numPr>
        <w:rPr>
          <w:rFonts w:ascii="Times New Roman" w:hAnsi="Times New Roman" w:cs="Times New Roman"/>
          <w:b/>
          <w:sz w:val="24"/>
          <w:szCs w:val="24"/>
        </w:rPr>
      </w:pPr>
      <w:r>
        <w:rPr>
          <w:rFonts w:ascii="Times New Roman" w:hAnsi="Times New Roman" w:cs="Times New Roman"/>
          <w:b/>
          <w:sz w:val="24"/>
          <w:szCs w:val="24"/>
        </w:rPr>
        <w:t xml:space="preserve">Emission </w:t>
      </w:r>
      <w:r w:rsidR="003E21A6" w:rsidRPr="003E21A6">
        <w:rPr>
          <w:rFonts w:ascii="Times New Roman" w:hAnsi="Times New Roman" w:cs="Times New Roman"/>
          <w:b/>
          <w:sz w:val="24"/>
          <w:szCs w:val="24"/>
        </w:rPr>
        <w:t>à</w:t>
      </w:r>
      <w:r>
        <w:rPr>
          <w:rFonts w:ascii="Times New Roman" w:hAnsi="Times New Roman" w:cs="Times New Roman"/>
          <w:b/>
          <w:sz w:val="24"/>
          <w:szCs w:val="24"/>
        </w:rPr>
        <w:t xml:space="preserve"> la Radio et télévision sur les ODD</w:t>
      </w:r>
    </w:p>
    <w:p w:rsidR="00BE0A28" w:rsidRPr="009B70C6" w:rsidRDefault="00B94345" w:rsidP="00865B8D">
      <w:pPr>
        <w:rPr>
          <w:rFonts w:ascii="Times New Roman" w:hAnsi="Times New Roman" w:cs="Times New Roman"/>
          <w:sz w:val="24"/>
          <w:szCs w:val="24"/>
        </w:rPr>
      </w:pPr>
      <w:r w:rsidRPr="009B70C6">
        <w:rPr>
          <w:rFonts w:ascii="Times New Roman" w:hAnsi="Times New Roman" w:cs="Times New Roman"/>
          <w:sz w:val="24"/>
          <w:szCs w:val="24"/>
        </w:rPr>
        <w:t>Pour que nos objectifs parviennent à une majorité de la population</w:t>
      </w:r>
      <w:r w:rsidR="00121F52" w:rsidRPr="009B70C6">
        <w:rPr>
          <w:rFonts w:ascii="Times New Roman" w:hAnsi="Times New Roman" w:cs="Times New Roman"/>
          <w:sz w:val="24"/>
          <w:szCs w:val="24"/>
        </w:rPr>
        <w:t xml:space="preserve"> la radio est un media plus capté par des gens </w:t>
      </w:r>
      <w:r w:rsidR="009B14B0">
        <w:rPr>
          <w:rFonts w:ascii="Times New Roman" w:hAnsi="Times New Roman" w:cs="Times New Roman"/>
          <w:sz w:val="24"/>
          <w:szCs w:val="24"/>
        </w:rPr>
        <w:t xml:space="preserve">qui </w:t>
      </w:r>
      <w:r w:rsidR="00121F52" w:rsidRPr="009B70C6">
        <w:rPr>
          <w:rFonts w:ascii="Times New Roman" w:hAnsi="Times New Roman" w:cs="Times New Roman"/>
          <w:sz w:val="24"/>
          <w:szCs w:val="24"/>
        </w:rPr>
        <w:t>vivent dans des zones rurales</w:t>
      </w:r>
      <w:r w:rsidR="00E452DB" w:rsidRPr="009B70C6">
        <w:rPr>
          <w:rFonts w:ascii="Times New Roman" w:hAnsi="Times New Roman" w:cs="Times New Roman"/>
          <w:sz w:val="24"/>
          <w:szCs w:val="24"/>
        </w:rPr>
        <w:t xml:space="preserve"> qui concentrent </w:t>
      </w:r>
      <w:r w:rsidR="00121F52" w:rsidRPr="009B70C6">
        <w:rPr>
          <w:rFonts w:ascii="Times New Roman" w:hAnsi="Times New Roman" w:cs="Times New Roman"/>
          <w:sz w:val="24"/>
          <w:szCs w:val="24"/>
        </w:rPr>
        <w:t xml:space="preserve"> plu</w:t>
      </w:r>
      <w:r w:rsidR="00E452DB" w:rsidRPr="009B70C6">
        <w:rPr>
          <w:rFonts w:ascii="Times New Roman" w:hAnsi="Times New Roman" w:cs="Times New Roman"/>
          <w:sz w:val="24"/>
          <w:szCs w:val="24"/>
        </w:rPr>
        <w:t xml:space="preserve">s </w:t>
      </w:r>
      <w:r w:rsidR="009B14B0">
        <w:rPr>
          <w:rFonts w:ascii="Times New Roman" w:hAnsi="Times New Roman" w:cs="Times New Roman"/>
          <w:sz w:val="24"/>
          <w:szCs w:val="24"/>
        </w:rPr>
        <w:t xml:space="preserve">de </w:t>
      </w:r>
      <w:r w:rsidR="00121F52" w:rsidRPr="009B70C6">
        <w:rPr>
          <w:rFonts w:ascii="Times New Roman" w:hAnsi="Times New Roman" w:cs="Times New Roman"/>
          <w:sz w:val="24"/>
          <w:szCs w:val="24"/>
        </w:rPr>
        <w:t>90</w:t>
      </w:r>
      <w:r w:rsidR="00E452DB" w:rsidRPr="009B70C6">
        <w:rPr>
          <w:rFonts w:ascii="Times New Roman" w:hAnsi="Times New Roman" w:cs="Times New Roman"/>
          <w:sz w:val="24"/>
          <w:szCs w:val="24"/>
        </w:rPr>
        <w:t>%</w:t>
      </w:r>
      <w:r w:rsidR="00121F52" w:rsidRPr="009B70C6">
        <w:rPr>
          <w:rFonts w:ascii="Times New Roman" w:hAnsi="Times New Roman" w:cs="Times New Roman"/>
          <w:sz w:val="24"/>
          <w:szCs w:val="24"/>
        </w:rPr>
        <w:t xml:space="preserve"> </w:t>
      </w:r>
      <w:r w:rsidR="00E452DB" w:rsidRPr="009B70C6">
        <w:rPr>
          <w:rFonts w:ascii="Times New Roman" w:hAnsi="Times New Roman" w:cs="Times New Roman"/>
          <w:sz w:val="24"/>
          <w:szCs w:val="24"/>
        </w:rPr>
        <w:t>de la population Burundaise, une émission  sera consacrer pour cette catégorie de la population s’investissent dans les ODD pour un futur durable.</w:t>
      </w:r>
    </w:p>
    <w:p w:rsidR="00D92A18" w:rsidRPr="00406B47" w:rsidRDefault="00BE0A28" w:rsidP="00406B47">
      <w:pPr>
        <w:rPr>
          <w:rFonts w:ascii="Times New Roman" w:hAnsi="Times New Roman" w:cs="Times New Roman"/>
          <w:sz w:val="24"/>
          <w:szCs w:val="24"/>
        </w:rPr>
      </w:pPr>
      <w:r w:rsidRPr="009B70C6">
        <w:rPr>
          <w:rFonts w:ascii="Times New Roman" w:hAnsi="Times New Roman" w:cs="Times New Roman"/>
          <w:sz w:val="24"/>
          <w:szCs w:val="24"/>
        </w:rPr>
        <w:t>La télévision quant à elle</w:t>
      </w:r>
      <w:r w:rsidR="00E9144D" w:rsidRPr="009B70C6">
        <w:rPr>
          <w:rFonts w:ascii="Times New Roman" w:hAnsi="Times New Roman" w:cs="Times New Roman"/>
          <w:sz w:val="24"/>
          <w:szCs w:val="24"/>
        </w:rPr>
        <w:t xml:space="preserve"> est un média de démonstration par excellence </w:t>
      </w:r>
      <w:r w:rsidR="0078165E" w:rsidRPr="009B70C6">
        <w:rPr>
          <w:rFonts w:ascii="Times New Roman" w:hAnsi="Times New Roman" w:cs="Times New Roman"/>
          <w:sz w:val="24"/>
          <w:szCs w:val="24"/>
        </w:rPr>
        <w:t xml:space="preserve"> qui va montrer l’</w:t>
      </w:r>
      <w:r w:rsidR="003E21A6">
        <w:rPr>
          <w:rFonts w:ascii="Times New Roman" w:hAnsi="Times New Roman" w:cs="Times New Roman"/>
          <w:sz w:val="24"/>
          <w:szCs w:val="24"/>
        </w:rPr>
        <w:t>importance de mettre</w:t>
      </w:r>
      <w:r w:rsidR="0078165E" w:rsidRPr="009B70C6">
        <w:rPr>
          <w:rFonts w:ascii="Times New Roman" w:hAnsi="Times New Roman" w:cs="Times New Roman"/>
          <w:sz w:val="24"/>
          <w:szCs w:val="24"/>
        </w:rPr>
        <w:t xml:space="preserve"> en applications les O</w:t>
      </w:r>
      <w:r w:rsidR="00325B2B">
        <w:rPr>
          <w:rFonts w:ascii="Times New Roman" w:hAnsi="Times New Roman" w:cs="Times New Roman"/>
          <w:sz w:val="24"/>
          <w:szCs w:val="24"/>
        </w:rPr>
        <w:t xml:space="preserve">bjectifs de </w:t>
      </w:r>
      <w:r w:rsidR="00325B2B" w:rsidRPr="009B70C6">
        <w:rPr>
          <w:rFonts w:ascii="Times New Roman" w:hAnsi="Times New Roman" w:cs="Times New Roman"/>
          <w:sz w:val="24"/>
          <w:szCs w:val="24"/>
        </w:rPr>
        <w:t>D</w:t>
      </w:r>
      <w:r w:rsidR="00325B2B">
        <w:rPr>
          <w:rFonts w:ascii="Times New Roman" w:hAnsi="Times New Roman" w:cs="Times New Roman"/>
          <w:sz w:val="24"/>
          <w:szCs w:val="24"/>
        </w:rPr>
        <w:t xml:space="preserve">éveloppement </w:t>
      </w:r>
      <w:r w:rsidR="0078165E" w:rsidRPr="009B70C6">
        <w:rPr>
          <w:rFonts w:ascii="Times New Roman" w:hAnsi="Times New Roman" w:cs="Times New Roman"/>
          <w:sz w:val="24"/>
          <w:szCs w:val="24"/>
        </w:rPr>
        <w:t>D</w:t>
      </w:r>
      <w:r w:rsidR="00325B2B">
        <w:rPr>
          <w:rFonts w:ascii="Times New Roman" w:hAnsi="Times New Roman" w:cs="Times New Roman"/>
          <w:sz w:val="24"/>
          <w:szCs w:val="24"/>
        </w:rPr>
        <w:t>urable à travers l</w:t>
      </w:r>
      <w:r w:rsidR="0078165E" w:rsidRPr="009B70C6">
        <w:rPr>
          <w:rFonts w:ascii="Times New Roman" w:hAnsi="Times New Roman" w:cs="Times New Roman"/>
          <w:sz w:val="24"/>
          <w:szCs w:val="24"/>
        </w:rPr>
        <w:t>es documentaires</w:t>
      </w:r>
      <w:r w:rsidR="00325B2B">
        <w:rPr>
          <w:rFonts w:ascii="Times New Roman" w:hAnsi="Times New Roman" w:cs="Times New Roman"/>
          <w:sz w:val="24"/>
          <w:szCs w:val="24"/>
        </w:rPr>
        <w:t>, théâtres et certains jeux des enfants.</w:t>
      </w:r>
    </w:p>
    <w:p w:rsidR="00D92A18" w:rsidRPr="00406B47" w:rsidRDefault="00D92A18" w:rsidP="00586F90">
      <w:pPr>
        <w:rPr>
          <w:rFonts w:ascii="Times New Roman" w:hAnsi="Times New Roman" w:cs="Times New Roman"/>
          <w:sz w:val="24"/>
          <w:szCs w:val="24"/>
          <w:u w:val="single"/>
        </w:rPr>
      </w:pPr>
    </w:p>
    <w:p w:rsidR="00660F97" w:rsidRPr="00406B47" w:rsidRDefault="00D92A18" w:rsidP="00D92A18">
      <w:pPr>
        <w:pStyle w:val="ListParagraph"/>
        <w:numPr>
          <w:ilvl w:val="0"/>
          <w:numId w:val="17"/>
        </w:numPr>
        <w:rPr>
          <w:rFonts w:ascii="Times New Roman" w:hAnsi="Times New Roman" w:cs="Times New Roman"/>
          <w:b/>
          <w:sz w:val="24"/>
          <w:szCs w:val="24"/>
          <w:u w:val="single"/>
        </w:rPr>
      </w:pPr>
      <w:r w:rsidRPr="00406B47">
        <w:rPr>
          <w:rFonts w:ascii="Times New Roman" w:hAnsi="Times New Roman" w:cs="Times New Roman"/>
          <w:sz w:val="24"/>
          <w:szCs w:val="24"/>
          <w:u w:val="single"/>
        </w:rPr>
        <w:t xml:space="preserve"> </w:t>
      </w:r>
      <w:r w:rsidR="00660F97" w:rsidRPr="00406B47">
        <w:rPr>
          <w:rFonts w:ascii="Times New Roman" w:hAnsi="Times New Roman" w:cs="Times New Roman"/>
          <w:b/>
          <w:sz w:val="24"/>
          <w:szCs w:val="24"/>
          <w:u w:val="single"/>
        </w:rPr>
        <w:t xml:space="preserve">Analyse de l’environnement </w:t>
      </w:r>
    </w:p>
    <w:p w:rsidR="00660F97" w:rsidRPr="00660F97" w:rsidRDefault="00660F97" w:rsidP="00660F97">
      <w:pPr>
        <w:pStyle w:val="ListParagraph"/>
        <w:numPr>
          <w:ilvl w:val="0"/>
          <w:numId w:val="23"/>
        </w:numPr>
        <w:rPr>
          <w:rFonts w:ascii="Times New Roman" w:hAnsi="Times New Roman" w:cs="Times New Roman"/>
          <w:b/>
          <w:sz w:val="24"/>
          <w:szCs w:val="24"/>
        </w:rPr>
      </w:pPr>
      <w:r w:rsidRPr="00660F97">
        <w:rPr>
          <w:rFonts w:ascii="Times New Roman" w:hAnsi="Times New Roman" w:cs="Times New Roman"/>
          <w:b/>
          <w:sz w:val="24"/>
          <w:szCs w:val="24"/>
        </w:rPr>
        <w:t>Environnement et raison d’être de notre programme</w:t>
      </w:r>
    </w:p>
    <w:p w:rsidR="00660F97" w:rsidRDefault="00660F97" w:rsidP="00660F97">
      <w:pPr>
        <w:rPr>
          <w:rFonts w:ascii="Times New Roman" w:hAnsi="Times New Roman" w:cs="Times New Roman"/>
          <w:sz w:val="24"/>
          <w:szCs w:val="24"/>
        </w:rPr>
      </w:pPr>
      <w:r>
        <w:rPr>
          <w:rFonts w:ascii="Times New Roman" w:hAnsi="Times New Roman" w:cs="Times New Roman"/>
          <w:sz w:val="24"/>
          <w:szCs w:val="24"/>
        </w:rPr>
        <w:t>Pour aborder notre projet, on a commencé à faire une analyse de l’environnement dans lequel on va exercer notre travail.</w:t>
      </w:r>
    </w:p>
    <w:p w:rsidR="00660F97" w:rsidRDefault="00660F97" w:rsidP="00660F9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Du point de vue politique on peut dire que le Burundi d’après l’indépendance n’a pas  connue de réel stabilité  politique car il y’a plusieurs guerre civiles qui se sont succédé </w:t>
      </w:r>
      <w:r>
        <w:rPr>
          <w:rFonts w:ascii="Times New Roman" w:hAnsi="Times New Roman" w:cs="Times New Roman"/>
          <w:sz w:val="24"/>
          <w:szCs w:val="24"/>
        </w:rPr>
        <w:lastRenderedPageBreak/>
        <w:t>vers la fin du XXème siècle et récemment avec la crise politique de 2015 mais actuellement il y’a la volonté  de faciliter  les investisseurs de faire business dans le pays mais beaucoup craigne encore car ça se dit que des tensions éclatent lorsque les élections approchent.</w:t>
      </w:r>
    </w:p>
    <w:p w:rsidR="00660F97" w:rsidRDefault="00660F97" w:rsidP="00660F9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Du point de vue économique : Pendant et après la crise de 2015 on a assisté à une dégringolade de la monnaie Burundaise face à d’autres monnaie étranger et cela était dû aux sanctions des occidentaux infligent à l’encontre du gouvernement Burundais mais actuellement la situation économique regagne de confiance malgré la crainte de 2020</w:t>
      </w:r>
    </w:p>
    <w:p w:rsidR="00660F97" w:rsidRDefault="00660F97" w:rsidP="00660F9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Du point de vue social : D’une manière générale la population Burundaise est une population qui s’adapte au changement mais que lorsqu’on parle de la sensibilisation ressuscité des maux du passe car elle pense que toute propagande est de caractère politique car habitue a des sensibilisations faites par les parties politiques.</w:t>
      </w:r>
    </w:p>
    <w:p w:rsidR="00660F97" w:rsidRDefault="00660F97" w:rsidP="00660F97">
      <w:pPr>
        <w:pStyle w:val="ListParagraph"/>
        <w:rPr>
          <w:rFonts w:ascii="Times New Roman" w:hAnsi="Times New Roman" w:cs="Times New Roman"/>
          <w:sz w:val="24"/>
          <w:szCs w:val="24"/>
        </w:rPr>
      </w:pPr>
    </w:p>
    <w:p w:rsidR="00660F97" w:rsidRDefault="00660F97" w:rsidP="00660F9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La technologie : le Burundi est l’un des pays ou l’avancée technologique est lente même inexploité car on n’a pas le centre de recherche comme ailleurs et on doit emprunter nombreux chemins pour combler tous les secteurs.</w:t>
      </w:r>
    </w:p>
    <w:p w:rsidR="00660F97" w:rsidRDefault="00660F97" w:rsidP="00660F97">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L’écologie : dans ce secteur environnemental, le gouvernement  a mis de gros moyen et effort pour sensibiliser et même donner  l’exemple à la population de comment sauvegarder la nature en plantant des arbres, éviter l’érosion et les catastrophes naturelles. </w:t>
      </w:r>
    </w:p>
    <w:p w:rsidR="00660F97" w:rsidRPr="00325B2B" w:rsidRDefault="00660F97" w:rsidP="00660F97">
      <w:pPr>
        <w:pStyle w:val="ListParagraph"/>
        <w:rPr>
          <w:rFonts w:ascii="Times New Roman" w:hAnsi="Times New Roman" w:cs="Times New Roman"/>
          <w:sz w:val="24"/>
          <w:szCs w:val="24"/>
        </w:rPr>
      </w:pPr>
      <w:r>
        <w:rPr>
          <w:rFonts w:ascii="Times New Roman" w:hAnsi="Times New Roman" w:cs="Times New Roman"/>
          <w:sz w:val="24"/>
          <w:szCs w:val="24"/>
        </w:rPr>
        <w:t>Le travail est loin d’être terminé. Cela a apporté</w:t>
      </w:r>
      <w:r w:rsidRPr="00325B2B">
        <w:rPr>
          <w:rFonts w:ascii="Times New Roman" w:hAnsi="Times New Roman" w:cs="Times New Roman"/>
          <w:sz w:val="24"/>
          <w:szCs w:val="24"/>
        </w:rPr>
        <w:t xml:space="preserve"> peu car on plante peu et on coupe beaucoup et cela est fait de l’évolution  de la populati</w:t>
      </w:r>
      <w:r>
        <w:rPr>
          <w:rFonts w:ascii="Times New Roman" w:hAnsi="Times New Roman" w:cs="Times New Roman"/>
          <w:sz w:val="24"/>
          <w:szCs w:val="24"/>
        </w:rPr>
        <w:t>on qui a tendance à</w:t>
      </w:r>
      <w:r w:rsidRPr="00325B2B">
        <w:rPr>
          <w:rFonts w:ascii="Times New Roman" w:hAnsi="Times New Roman" w:cs="Times New Roman"/>
          <w:sz w:val="24"/>
          <w:szCs w:val="24"/>
        </w:rPr>
        <w:t xml:space="preserve"> se concentrer dans des zones urbains et semi urbains que souvent utilisent du charbon pour cuisiner, donc la demande du charbon devient supérieur et le nombre d’arbre qu’on coupe devient très élevé donc il faut une autre source d’énergie pour mieux protéger nos forêts et les animaux</w:t>
      </w:r>
      <w:r>
        <w:rPr>
          <w:rFonts w:ascii="Times New Roman" w:hAnsi="Times New Roman" w:cs="Times New Roman"/>
          <w:sz w:val="24"/>
          <w:szCs w:val="24"/>
        </w:rPr>
        <w:t xml:space="preserve"> qui</w:t>
      </w:r>
      <w:r w:rsidRPr="00325B2B">
        <w:rPr>
          <w:rFonts w:ascii="Times New Roman" w:hAnsi="Times New Roman" w:cs="Times New Roman"/>
          <w:sz w:val="24"/>
          <w:szCs w:val="24"/>
        </w:rPr>
        <w:t xml:space="preserve"> y vivent</w:t>
      </w:r>
      <w:r>
        <w:rPr>
          <w:rFonts w:ascii="Times New Roman" w:hAnsi="Times New Roman" w:cs="Times New Roman"/>
          <w:sz w:val="24"/>
          <w:szCs w:val="24"/>
        </w:rPr>
        <w:t>.</w:t>
      </w:r>
    </w:p>
    <w:p w:rsidR="00660F97" w:rsidRDefault="00660F97" w:rsidP="00660F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La législation : le Burundi est un pays de droits ou toute personne burundais ou étranger doit respecter (droit du travail, droit du commerce) actuellement avec l’API qui facilite l’investissement avoir le droit de commerce.</w:t>
      </w:r>
    </w:p>
    <w:p w:rsidR="00660F97" w:rsidRPr="00660F97" w:rsidRDefault="00660F97" w:rsidP="00660F97">
      <w:pPr>
        <w:pStyle w:val="ListParagraph"/>
        <w:ind w:left="1440"/>
        <w:rPr>
          <w:rFonts w:ascii="Times New Roman" w:hAnsi="Times New Roman" w:cs="Times New Roman"/>
          <w:b/>
          <w:sz w:val="24"/>
          <w:szCs w:val="24"/>
        </w:rPr>
      </w:pPr>
    </w:p>
    <w:p w:rsidR="00586F90" w:rsidRPr="00660F97" w:rsidRDefault="00660F97" w:rsidP="00660F97">
      <w:pPr>
        <w:ind w:left="360"/>
        <w:rPr>
          <w:rFonts w:ascii="Times New Roman" w:hAnsi="Times New Roman" w:cs="Times New Roman"/>
          <w:b/>
          <w:sz w:val="24"/>
          <w:szCs w:val="24"/>
        </w:rPr>
      </w:pPr>
      <w:r w:rsidRPr="00660F97">
        <w:rPr>
          <w:rFonts w:ascii="Times New Roman" w:hAnsi="Times New Roman" w:cs="Times New Roman"/>
          <w:b/>
          <w:sz w:val="24"/>
          <w:szCs w:val="24"/>
        </w:rPr>
        <w:t xml:space="preserve">b. </w:t>
      </w:r>
      <w:r w:rsidR="00586F90" w:rsidRPr="00660F97">
        <w:rPr>
          <w:rFonts w:ascii="Times New Roman" w:hAnsi="Times New Roman" w:cs="Times New Roman"/>
          <w:b/>
          <w:sz w:val="24"/>
          <w:szCs w:val="24"/>
        </w:rPr>
        <w:t xml:space="preserve">Notre </w:t>
      </w:r>
      <w:r w:rsidR="00D92A18" w:rsidRPr="00660F97">
        <w:rPr>
          <w:rFonts w:ascii="Times New Roman" w:hAnsi="Times New Roman" w:cs="Times New Roman"/>
          <w:b/>
          <w:sz w:val="24"/>
          <w:szCs w:val="24"/>
        </w:rPr>
        <w:t>positionnement</w:t>
      </w:r>
    </w:p>
    <w:p w:rsidR="00586F90" w:rsidRDefault="00586F90" w:rsidP="00D92A18">
      <w:pPr>
        <w:rPr>
          <w:rFonts w:ascii="Times New Roman" w:hAnsi="Times New Roman" w:cs="Times New Roman"/>
          <w:sz w:val="24"/>
          <w:szCs w:val="24"/>
        </w:rPr>
      </w:pPr>
      <w:r>
        <w:rPr>
          <w:rFonts w:ascii="Times New Roman" w:hAnsi="Times New Roman" w:cs="Times New Roman"/>
          <w:sz w:val="24"/>
          <w:szCs w:val="24"/>
        </w:rPr>
        <w:t xml:space="preserve">ISHAKA 2250 n’est pas épargnée sur question de se </w:t>
      </w:r>
      <w:r w:rsidR="00D92A18">
        <w:rPr>
          <w:rFonts w:ascii="Times New Roman" w:hAnsi="Times New Roman" w:cs="Times New Roman"/>
          <w:sz w:val="24"/>
          <w:szCs w:val="24"/>
        </w:rPr>
        <w:t>positionn</w:t>
      </w:r>
      <w:r>
        <w:rPr>
          <w:rFonts w:ascii="Times New Roman" w:hAnsi="Times New Roman" w:cs="Times New Roman"/>
          <w:sz w:val="24"/>
          <w:szCs w:val="24"/>
        </w:rPr>
        <w:t>er par rapport à l’accomplissement de l’Agenda 2030</w:t>
      </w:r>
      <w:r w:rsidR="00D92A18">
        <w:rPr>
          <w:rFonts w:ascii="Times New Roman" w:hAnsi="Times New Roman" w:cs="Times New Roman"/>
          <w:sz w:val="24"/>
          <w:szCs w:val="24"/>
        </w:rPr>
        <w:t xml:space="preserve"> afin</w:t>
      </w:r>
      <w:r w:rsidR="00656CDF">
        <w:rPr>
          <w:rFonts w:ascii="Times New Roman" w:hAnsi="Times New Roman" w:cs="Times New Roman"/>
          <w:sz w:val="24"/>
          <w:szCs w:val="24"/>
        </w:rPr>
        <w:t xml:space="preserve"> </w:t>
      </w:r>
      <w:r w:rsidR="00D92A18">
        <w:rPr>
          <w:rFonts w:ascii="Times New Roman" w:hAnsi="Times New Roman" w:cs="Times New Roman"/>
          <w:sz w:val="24"/>
          <w:szCs w:val="24"/>
        </w:rPr>
        <w:t xml:space="preserve">de connaitre quel service </w:t>
      </w:r>
      <w:r>
        <w:rPr>
          <w:rFonts w:ascii="Times New Roman" w:hAnsi="Times New Roman" w:cs="Times New Roman"/>
          <w:sz w:val="24"/>
          <w:szCs w:val="24"/>
        </w:rPr>
        <w:t>à</w:t>
      </w:r>
      <w:r w:rsidR="00D92A18">
        <w:rPr>
          <w:rFonts w:ascii="Times New Roman" w:hAnsi="Times New Roman" w:cs="Times New Roman"/>
          <w:sz w:val="24"/>
          <w:szCs w:val="24"/>
        </w:rPr>
        <w:t xml:space="preserve"> donner </w:t>
      </w:r>
      <w:r>
        <w:rPr>
          <w:rFonts w:ascii="Times New Roman" w:hAnsi="Times New Roman" w:cs="Times New Roman"/>
          <w:sz w:val="24"/>
          <w:szCs w:val="24"/>
        </w:rPr>
        <w:t>à</w:t>
      </w:r>
      <w:r w:rsidR="00656CDF">
        <w:rPr>
          <w:rFonts w:ascii="Times New Roman" w:hAnsi="Times New Roman" w:cs="Times New Roman"/>
          <w:sz w:val="24"/>
          <w:szCs w:val="24"/>
        </w:rPr>
        <w:t xml:space="preserve"> </w:t>
      </w:r>
      <w:r w:rsidR="00E552CD">
        <w:rPr>
          <w:rFonts w:ascii="Times New Roman" w:hAnsi="Times New Roman" w:cs="Times New Roman"/>
          <w:sz w:val="24"/>
          <w:szCs w:val="24"/>
        </w:rPr>
        <w:t>son public cible</w:t>
      </w:r>
      <w:r>
        <w:rPr>
          <w:rFonts w:ascii="Times New Roman" w:hAnsi="Times New Roman" w:cs="Times New Roman"/>
          <w:sz w:val="24"/>
          <w:szCs w:val="24"/>
        </w:rPr>
        <w:t xml:space="preserve"> par rapport à notre zone d’intervention</w:t>
      </w:r>
      <w:r w:rsidR="00656CDF">
        <w:rPr>
          <w:rFonts w:ascii="Times New Roman" w:hAnsi="Times New Roman" w:cs="Times New Roman"/>
          <w:sz w:val="24"/>
          <w:szCs w:val="24"/>
        </w:rPr>
        <w:t>.</w:t>
      </w:r>
      <w:r w:rsidR="00D92A18">
        <w:rPr>
          <w:rFonts w:ascii="Times New Roman" w:hAnsi="Times New Roman" w:cs="Times New Roman"/>
          <w:sz w:val="24"/>
          <w:szCs w:val="24"/>
        </w:rPr>
        <w:t xml:space="preserve"> </w:t>
      </w:r>
      <w:r w:rsidR="00656CDF">
        <w:rPr>
          <w:rFonts w:ascii="Times New Roman" w:hAnsi="Times New Roman" w:cs="Times New Roman"/>
          <w:sz w:val="24"/>
          <w:szCs w:val="24"/>
        </w:rPr>
        <w:t xml:space="preserve"> </w:t>
      </w:r>
    </w:p>
    <w:p w:rsidR="00586F90" w:rsidRDefault="00586F90" w:rsidP="00586F90">
      <w:pPr>
        <w:rPr>
          <w:rFonts w:ascii="Times New Roman" w:hAnsi="Times New Roman" w:cs="Times New Roman"/>
          <w:sz w:val="24"/>
          <w:szCs w:val="24"/>
        </w:rPr>
      </w:pPr>
      <w:r>
        <w:rPr>
          <w:rFonts w:ascii="Times New Roman" w:hAnsi="Times New Roman" w:cs="Times New Roman"/>
          <w:sz w:val="24"/>
          <w:szCs w:val="24"/>
        </w:rPr>
        <w:t xml:space="preserve">Voici notre synthèse </w:t>
      </w:r>
      <w:r w:rsidR="00EA4688">
        <w:rPr>
          <w:rFonts w:ascii="Times New Roman" w:hAnsi="Times New Roman" w:cs="Times New Roman"/>
          <w:sz w:val="24"/>
          <w:szCs w:val="24"/>
        </w:rPr>
        <w:t>SWOT :</w:t>
      </w:r>
    </w:p>
    <w:p w:rsidR="00DF6978" w:rsidRPr="006D0496" w:rsidRDefault="00586F90" w:rsidP="006D0496">
      <w:pPr>
        <w:pStyle w:val="ListParagraph"/>
        <w:numPr>
          <w:ilvl w:val="0"/>
          <w:numId w:val="20"/>
        </w:numPr>
        <w:rPr>
          <w:rFonts w:ascii="Times New Roman" w:hAnsi="Times New Roman" w:cs="Times New Roman"/>
          <w:sz w:val="24"/>
          <w:szCs w:val="24"/>
        </w:rPr>
      </w:pPr>
      <w:r w:rsidRPr="00EA4688">
        <w:rPr>
          <w:rFonts w:ascii="Times New Roman" w:hAnsi="Times New Roman" w:cs="Times New Roman"/>
          <w:b/>
          <w:sz w:val="24"/>
          <w:szCs w:val="24"/>
        </w:rPr>
        <w:lastRenderedPageBreak/>
        <w:t>Force</w:t>
      </w:r>
      <w:r w:rsidR="00DF6978" w:rsidRPr="00EA4688">
        <w:rPr>
          <w:rFonts w:ascii="Times New Roman" w:hAnsi="Times New Roman" w:cs="Times New Roman"/>
          <w:sz w:val="24"/>
          <w:szCs w:val="24"/>
        </w:rPr>
        <w:t> :</w:t>
      </w:r>
      <w:r w:rsidR="006D0496">
        <w:rPr>
          <w:rFonts w:ascii="Times New Roman" w:hAnsi="Times New Roman" w:cs="Times New Roman"/>
          <w:sz w:val="24"/>
          <w:szCs w:val="24"/>
        </w:rPr>
        <w:t xml:space="preserve"> - </w:t>
      </w:r>
      <w:r w:rsidR="00DF6978" w:rsidRPr="006D0496">
        <w:rPr>
          <w:rFonts w:ascii="Times New Roman" w:hAnsi="Times New Roman" w:cs="Times New Roman"/>
          <w:sz w:val="24"/>
          <w:szCs w:val="24"/>
        </w:rPr>
        <w:t>Avoir des par</w:t>
      </w:r>
      <w:r w:rsidRPr="006D0496">
        <w:rPr>
          <w:rFonts w:ascii="Times New Roman" w:hAnsi="Times New Roman" w:cs="Times New Roman"/>
          <w:sz w:val="24"/>
          <w:szCs w:val="24"/>
        </w:rPr>
        <w:t>t</w:t>
      </w:r>
      <w:r w:rsidR="00DF6978" w:rsidRPr="006D0496">
        <w:rPr>
          <w:rFonts w:ascii="Times New Roman" w:hAnsi="Times New Roman" w:cs="Times New Roman"/>
          <w:sz w:val="24"/>
          <w:szCs w:val="24"/>
        </w:rPr>
        <w:t>enaires</w:t>
      </w:r>
      <w:r w:rsidR="00EA4688" w:rsidRPr="006D0496">
        <w:rPr>
          <w:rFonts w:ascii="Times New Roman" w:hAnsi="Times New Roman" w:cs="Times New Roman"/>
          <w:sz w:val="24"/>
          <w:szCs w:val="24"/>
        </w:rPr>
        <w:t xml:space="preserve"> variés</w:t>
      </w:r>
      <w:r w:rsidR="00DF6978" w:rsidRPr="006D0496">
        <w:rPr>
          <w:rFonts w:ascii="Times New Roman" w:hAnsi="Times New Roman" w:cs="Times New Roman"/>
          <w:sz w:val="24"/>
          <w:szCs w:val="24"/>
        </w:rPr>
        <w:t xml:space="preserve"> et fiable</w:t>
      </w:r>
      <w:r w:rsidR="00EA4688" w:rsidRPr="006D0496">
        <w:rPr>
          <w:rFonts w:ascii="Times New Roman" w:hAnsi="Times New Roman" w:cs="Times New Roman"/>
          <w:sz w:val="24"/>
          <w:szCs w:val="24"/>
        </w:rPr>
        <w:t>s</w:t>
      </w:r>
      <w:r w:rsidR="00DF6978" w:rsidRPr="006D0496">
        <w:rPr>
          <w:rFonts w:ascii="Times New Roman" w:hAnsi="Times New Roman" w:cs="Times New Roman"/>
          <w:sz w:val="24"/>
          <w:szCs w:val="24"/>
        </w:rPr>
        <w:t xml:space="preserve"> de renommer international</w:t>
      </w:r>
      <w:r w:rsidR="00EA4688" w:rsidRPr="006D0496">
        <w:rPr>
          <w:rFonts w:ascii="Times New Roman" w:hAnsi="Times New Roman" w:cs="Times New Roman"/>
          <w:sz w:val="24"/>
          <w:szCs w:val="24"/>
        </w:rPr>
        <w:t xml:space="preserve"> opérant                       dans le secteur des Objectifs de Développement Durable.</w:t>
      </w:r>
    </w:p>
    <w:p w:rsidR="00EA4688" w:rsidRPr="00EA4688" w:rsidRDefault="00EA4688" w:rsidP="00EA4688">
      <w:pPr>
        <w:pStyle w:val="ListParagraph"/>
        <w:rPr>
          <w:rFonts w:ascii="Times New Roman" w:hAnsi="Times New Roman" w:cs="Times New Roman"/>
          <w:sz w:val="24"/>
          <w:szCs w:val="24"/>
        </w:rPr>
      </w:pPr>
      <w:r>
        <w:rPr>
          <w:rFonts w:ascii="Times New Roman" w:hAnsi="Times New Roman" w:cs="Times New Roman"/>
          <w:sz w:val="24"/>
          <w:szCs w:val="24"/>
        </w:rPr>
        <w:t xml:space="preserve">            - </w:t>
      </w:r>
      <w:r w:rsidR="006D0496">
        <w:rPr>
          <w:rFonts w:ascii="Times New Roman" w:hAnsi="Times New Roman" w:cs="Times New Roman"/>
          <w:sz w:val="24"/>
          <w:szCs w:val="24"/>
        </w:rPr>
        <w:t>Grande notoriété et visibilité (publication sur les réseaux sociaux)</w:t>
      </w:r>
    </w:p>
    <w:p w:rsidR="00DF6978" w:rsidRPr="00EA4688" w:rsidRDefault="00EA4688" w:rsidP="00EA4688">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6D0496">
        <w:rPr>
          <w:rFonts w:ascii="Times New Roman" w:hAnsi="Times New Roman" w:cs="Times New Roman"/>
          <w:sz w:val="24"/>
          <w:szCs w:val="24"/>
        </w:rPr>
        <w:t xml:space="preserve"> Beaucoup de ressources pour l’éducation des ODD</w:t>
      </w:r>
    </w:p>
    <w:p w:rsidR="00DF6978" w:rsidRPr="00EA4688" w:rsidRDefault="00EA4688" w:rsidP="00EA4688">
      <w:pPr>
        <w:pStyle w:val="ListParagraph"/>
        <w:numPr>
          <w:ilvl w:val="0"/>
          <w:numId w:val="8"/>
        </w:numPr>
        <w:rPr>
          <w:rFonts w:ascii="Times New Roman" w:hAnsi="Times New Roman" w:cs="Times New Roman"/>
          <w:sz w:val="24"/>
          <w:szCs w:val="24"/>
        </w:rPr>
      </w:pPr>
      <w:r w:rsidRPr="00EA4688">
        <w:rPr>
          <w:rFonts w:ascii="Times New Roman" w:hAnsi="Times New Roman" w:cs="Times New Roman"/>
          <w:b/>
          <w:sz w:val="24"/>
          <w:szCs w:val="24"/>
        </w:rPr>
        <w:t>Faiblesse</w:t>
      </w:r>
      <w:r w:rsidR="006D0496">
        <w:rPr>
          <w:rFonts w:ascii="Times New Roman" w:hAnsi="Times New Roman" w:cs="Times New Roman"/>
          <w:sz w:val="24"/>
          <w:szCs w:val="24"/>
        </w:rPr>
        <w:t> : Peu de fonds</w:t>
      </w:r>
    </w:p>
    <w:p w:rsidR="006D0496" w:rsidRDefault="00EA4688" w:rsidP="00DF6978">
      <w:pPr>
        <w:pStyle w:val="ListParagraph"/>
        <w:numPr>
          <w:ilvl w:val="0"/>
          <w:numId w:val="8"/>
        </w:numPr>
        <w:rPr>
          <w:rFonts w:ascii="Times New Roman" w:hAnsi="Times New Roman" w:cs="Times New Roman"/>
          <w:sz w:val="24"/>
          <w:szCs w:val="24"/>
        </w:rPr>
      </w:pPr>
      <w:r w:rsidRPr="00EA4688">
        <w:rPr>
          <w:rFonts w:ascii="Times New Roman" w:hAnsi="Times New Roman" w:cs="Times New Roman"/>
          <w:b/>
          <w:sz w:val="24"/>
          <w:szCs w:val="24"/>
        </w:rPr>
        <w:t>Opportunités</w:t>
      </w:r>
      <w:r w:rsidR="00BC6508">
        <w:rPr>
          <w:rFonts w:ascii="Times New Roman" w:hAnsi="Times New Roman" w:cs="Times New Roman"/>
          <w:sz w:val="24"/>
          <w:szCs w:val="24"/>
        </w:rPr>
        <w:t> </w:t>
      </w:r>
      <w:r w:rsidR="006D0496">
        <w:rPr>
          <w:rFonts w:ascii="Times New Roman" w:hAnsi="Times New Roman" w:cs="Times New Roman"/>
          <w:sz w:val="24"/>
          <w:szCs w:val="24"/>
        </w:rPr>
        <w:t xml:space="preserve">: </w:t>
      </w:r>
    </w:p>
    <w:p w:rsidR="006D0496" w:rsidRPr="006D0496" w:rsidRDefault="006D0496" w:rsidP="006D0496">
      <w:pPr>
        <w:pStyle w:val="ListParagraph"/>
        <w:rPr>
          <w:rFonts w:ascii="Times New Roman" w:hAnsi="Times New Roman" w:cs="Times New Roman"/>
          <w:sz w:val="24"/>
          <w:szCs w:val="24"/>
        </w:rPr>
      </w:pPr>
      <w:r>
        <w:rPr>
          <w:rFonts w:ascii="Times New Roman" w:hAnsi="Times New Roman" w:cs="Times New Roman"/>
          <w:sz w:val="24"/>
          <w:szCs w:val="24"/>
        </w:rPr>
        <w:t>Plaidoyer</w:t>
      </w:r>
      <w:r w:rsidR="00BC6508">
        <w:rPr>
          <w:rFonts w:ascii="Times New Roman" w:hAnsi="Times New Roman" w:cs="Times New Roman"/>
          <w:sz w:val="24"/>
          <w:szCs w:val="24"/>
        </w:rPr>
        <w:t xml:space="preserve">, </w:t>
      </w:r>
      <w:r>
        <w:rPr>
          <w:rFonts w:ascii="Times New Roman" w:hAnsi="Times New Roman" w:cs="Times New Roman"/>
          <w:sz w:val="24"/>
          <w:szCs w:val="24"/>
        </w:rPr>
        <w:t xml:space="preserve">Elections 2020, </w:t>
      </w:r>
      <w:r w:rsidR="00BC6508">
        <w:rPr>
          <w:rFonts w:ascii="Times New Roman" w:hAnsi="Times New Roman" w:cs="Times New Roman"/>
          <w:sz w:val="24"/>
          <w:szCs w:val="24"/>
        </w:rPr>
        <w:t>influencer la réalisation de l’Agenda 2030</w:t>
      </w:r>
      <w:r>
        <w:rPr>
          <w:rFonts w:ascii="Times New Roman" w:hAnsi="Times New Roman" w:cs="Times New Roman"/>
          <w:sz w:val="24"/>
          <w:szCs w:val="24"/>
        </w:rPr>
        <w:t xml:space="preserve"> et R</w:t>
      </w:r>
      <w:r w:rsidR="00BC6508">
        <w:rPr>
          <w:rFonts w:ascii="Times New Roman" w:hAnsi="Times New Roman" w:cs="Times New Roman"/>
          <w:sz w:val="24"/>
          <w:szCs w:val="24"/>
        </w:rPr>
        <w:t>esponsabiliser les jeunes sur les questions vitales influençant le futur.</w:t>
      </w:r>
    </w:p>
    <w:p w:rsidR="00BC5D38" w:rsidRPr="002552EA" w:rsidRDefault="006D0496" w:rsidP="002552EA">
      <w:pPr>
        <w:pStyle w:val="ListParagraph"/>
        <w:numPr>
          <w:ilvl w:val="0"/>
          <w:numId w:val="8"/>
        </w:numPr>
        <w:rPr>
          <w:rFonts w:ascii="Times New Roman" w:hAnsi="Times New Roman" w:cs="Times New Roman"/>
          <w:sz w:val="24"/>
          <w:szCs w:val="24"/>
        </w:rPr>
      </w:pPr>
      <w:r w:rsidRPr="00EA4688">
        <w:rPr>
          <w:rFonts w:ascii="Times New Roman" w:hAnsi="Times New Roman" w:cs="Times New Roman"/>
          <w:b/>
          <w:sz w:val="24"/>
          <w:szCs w:val="24"/>
        </w:rPr>
        <w:t>Menace</w:t>
      </w:r>
      <w:r>
        <w:rPr>
          <w:rFonts w:ascii="Times New Roman" w:hAnsi="Times New Roman" w:cs="Times New Roman"/>
          <w:sz w:val="24"/>
          <w:szCs w:val="24"/>
        </w:rPr>
        <w:t xml:space="preserve"> : Insécurité </w:t>
      </w:r>
    </w:p>
    <w:p w:rsidR="00BC5D38" w:rsidRDefault="00BC5D38" w:rsidP="00BC5D38">
      <w:pPr>
        <w:pStyle w:val="ListParagraph"/>
        <w:ind w:left="1800"/>
        <w:rPr>
          <w:rFonts w:ascii="Times New Roman" w:hAnsi="Times New Roman" w:cs="Times New Roman"/>
          <w:sz w:val="24"/>
          <w:szCs w:val="24"/>
        </w:rPr>
      </w:pPr>
    </w:p>
    <w:p w:rsidR="00660F97" w:rsidRDefault="00660F97" w:rsidP="00BC5D38">
      <w:pPr>
        <w:pStyle w:val="ListParagraph"/>
        <w:ind w:left="1800"/>
        <w:rPr>
          <w:rFonts w:ascii="Times New Roman" w:hAnsi="Times New Roman" w:cs="Times New Roman"/>
          <w:sz w:val="24"/>
          <w:szCs w:val="24"/>
        </w:rPr>
      </w:pPr>
    </w:p>
    <w:p w:rsidR="00660F97" w:rsidRDefault="00660F97" w:rsidP="00BC5D38">
      <w:pPr>
        <w:pStyle w:val="ListParagraph"/>
        <w:ind w:left="1800"/>
        <w:rPr>
          <w:rFonts w:ascii="Times New Roman" w:hAnsi="Times New Roman" w:cs="Times New Roman"/>
          <w:sz w:val="24"/>
          <w:szCs w:val="24"/>
        </w:rPr>
      </w:pPr>
    </w:p>
    <w:p w:rsidR="00BC5D38" w:rsidRDefault="002552EA" w:rsidP="00BC5D38">
      <w:pPr>
        <w:pStyle w:val="ListParagraph"/>
        <w:ind w:left="1800"/>
        <w:rPr>
          <w:rFonts w:ascii="Times New Roman" w:hAnsi="Times New Roman" w:cs="Times New Roman"/>
          <w:sz w:val="24"/>
          <w:szCs w:val="24"/>
        </w:rPr>
      </w:pPr>
      <w:r>
        <w:rPr>
          <w:rFonts w:ascii="Times New Roman" w:hAnsi="Times New Roman" w:cs="Times New Roman"/>
          <w:sz w:val="24"/>
          <w:szCs w:val="24"/>
        </w:rPr>
        <w:t>1. identification</w:t>
      </w:r>
      <w:r w:rsidR="00BC5D38">
        <w:rPr>
          <w:rFonts w:ascii="Times New Roman" w:hAnsi="Times New Roman" w:cs="Times New Roman"/>
          <w:sz w:val="24"/>
          <w:szCs w:val="24"/>
        </w:rPr>
        <w:t xml:space="preserve"> des </w:t>
      </w:r>
      <w:r>
        <w:rPr>
          <w:rFonts w:ascii="Times New Roman" w:hAnsi="Times New Roman" w:cs="Times New Roman"/>
          <w:sz w:val="24"/>
          <w:szCs w:val="24"/>
        </w:rPr>
        <w:t>déterminants</w:t>
      </w:r>
    </w:p>
    <w:p w:rsidR="003F4166" w:rsidRDefault="003F4166" w:rsidP="00BC5D38">
      <w:pPr>
        <w:pStyle w:val="ListParagraph"/>
        <w:ind w:left="1800"/>
        <w:rPr>
          <w:rFonts w:ascii="Times New Roman" w:hAnsi="Times New Roman" w:cs="Times New Roman"/>
          <w:sz w:val="24"/>
          <w:szCs w:val="24"/>
        </w:rPr>
      </w:pPr>
    </w:p>
    <w:p w:rsidR="00BC5D38" w:rsidRDefault="00BC5D38" w:rsidP="00BC5D38">
      <w:pPr>
        <w:pStyle w:val="ListParagraph"/>
        <w:ind w:left="1800"/>
        <w:rPr>
          <w:rFonts w:ascii="Times New Roman" w:hAnsi="Times New Roman" w:cs="Times New Roman"/>
          <w:sz w:val="24"/>
          <w:szCs w:val="24"/>
        </w:rPr>
      </w:pPr>
      <w:r>
        <w:rPr>
          <w:rFonts w:ascii="Times New Roman" w:hAnsi="Times New Roman" w:cs="Times New Roman"/>
          <w:sz w:val="24"/>
          <w:szCs w:val="24"/>
        </w:rPr>
        <w:t xml:space="preserve">- Bonne connaissance des </w:t>
      </w:r>
      <w:r w:rsidR="002552EA">
        <w:rPr>
          <w:rFonts w:ascii="Times New Roman" w:hAnsi="Times New Roman" w:cs="Times New Roman"/>
          <w:sz w:val="24"/>
          <w:szCs w:val="24"/>
        </w:rPr>
        <w:t>préoccupations</w:t>
      </w:r>
      <w:r>
        <w:rPr>
          <w:rFonts w:ascii="Times New Roman" w:hAnsi="Times New Roman" w:cs="Times New Roman"/>
          <w:sz w:val="24"/>
          <w:szCs w:val="24"/>
        </w:rPr>
        <w:t xml:space="preserve"> des jeunes</w:t>
      </w:r>
    </w:p>
    <w:p w:rsidR="00BC5D38" w:rsidRDefault="00BC5D38" w:rsidP="00BC5D38">
      <w:pPr>
        <w:pStyle w:val="ListParagraph"/>
        <w:ind w:left="1800"/>
        <w:rPr>
          <w:rFonts w:ascii="Times New Roman" w:hAnsi="Times New Roman" w:cs="Times New Roman"/>
          <w:sz w:val="24"/>
          <w:szCs w:val="24"/>
        </w:rPr>
      </w:pPr>
      <w:r>
        <w:rPr>
          <w:rFonts w:ascii="Times New Roman" w:hAnsi="Times New Roman" w:cs="Times New Roman"/>
          <w:sz w:val="24"/>
          <w:szCs w:val="24"/>
        </w:rPr>
        <w:t>- Esprit d’ensemble</w:t>
      </w:r>
    </w:p>
    <w:p w:rsidR="00BC5D38" w:rsidRDefault="00BC5D38" w:rsidP="00BC5D38">
      <w:pPr>
        <w:pStyle w:val="ListParagraph"/>
        <w:ind w:left="1800"/>
        <w:rPr>
          <w:rFonts w:ascii="Times New Roman" w:hAnsi="Times New Roman" w:cs="Times New Roman"/>
          <w:sz w:val="24"/>
          <w:szCs w:val="24"/>
        </w:rPr>
      </w:pPr>
      <w:r>
        <w:rPr>
          <w:rFonts w:ascii="Times New Roman" w:hAnsi="Times New Roman" w:cs="Times New Roman"/>
          <w:sz w:val="24"/>
          <w:szCs w:val="24"/>
        </w:rPr>
        <w:t>- Appel les</w:t>
      </w:r>
      <w:r w:rsidR="002552EA">
        <w:rPr>
          <w:rFonts w:ascii="Times New Roman" w:hAnsi="Times New Roman" w:cs="Times New Roman"/>
          <w:sz w:val="24"/>
          <w:szCs w:val="24"/>
        </w:rPr>
        <w:t xml:space="preserve"> </w:t>
      </w:r>
      <w:r>
        <w:rPr>
          <w:rFonts w:ascii="Times New Roman" w:hAnsi="Times New Roman" w:cs="Times New Roman"/>
          <w:sz w:val="24"/>
          <w:szCs w:val="24"/>
        </w:rPr>
        <w:t xml:space="preserve">jeune dans des actions de </w:t>
      </w:r>
      <w:r w:rsidR="002552EA">
        <w:rPr>
          <w:rFonts w:ascii="Times New Roman" w:hAnsi="Times New Roman" w:cs="Times New Roman"/>
          <w:sz w:val="24"/>
          <w:szCs w:val="24"/>
        </w:rPr>
        <w:t>développement</w:t>
      </w:r>
      <w:r>
        <w:rPr>
          <w:rFonts w:ascii="Times New Roman" w:hAnsi="Times New Roman" w:cs="Times New Roman"/>
          <w:sz w:val="24"/>
          <w:szCs w:val="24"/>
        </w:rPr>
        <w:t xml:space="preserve"> durable</w:t>
      </w:r>
    </w:p>
    <w:p w:rsidR="003F4166" w:rsidRDefault="00BC5D38" w:rsidP="00BC5D38">
      <w:pPr>
        <w:pStyle w:val="ListParagraph"/>
        <w:ind w:left="1800"/>
        <w:rPr>
          <w:rFonts w:ascii="Times New Roman" w:hAnsi="Times New Roman" w:cs="Times New Roman"/>
          <w:sz w:val="24"/>
          <w:szCs w:val="24"/>
        </w:rPr>
      </w:pPr>
      <w:r>
        <w:rPr>
          <w:rFonts w:ascii="Times New Roman" w:hAnsi="Times New Roman" w:cs="Times New Roman"/>
          <w:sz w:val="24"/>
          <w:szCs w:val="24"/>
        </w:rPr>
        <w:t xml:space="preserve">- la paix, la </w:t>
      </w:r>
      <w:r w:rsidR="002552EA">
        <w:rPr>
          <w:rFonts w:ascii="Times New Roman" w:hAnsi="Times New Roman" w:cs="Times New Roman"/>
          <w:sz w:val="24"/>
          <w:szCs w:val="24"/>
        </w:rPr>
        <w:t>réconciliation</w:t>
      </w:r>
      <w:r>
        <w:rPr>
          <w:rFonts w:ascii="Times New Roman" w:hAnsi="Times New Roman" w:cs="Times New Roman"/>
          <w:sz w:val="24"/>
          <w:szCs w:val="24"/>
        </w:rPr>
        <w:t xml:space="preserve">, </w:t>
      </w:r>
      <w:r w:rsidR="002552EA">
        <w:rPr>
          <w:rFonts w:ascii="Times New Roman" w:hAnsi="Times New Roman" w:cs="Times New Roman"/>
          <w:sz w:val="24"/>
          <w:szCs w:val="24"/>
        </w:rPr>
        <w:t>cohésion</w:t>
      </w:r>
      <w:r>
        <w:rPr>
          <w:rFonts w:ascii="Times New Roman" w:hAnsi="Times New Roman" w:cs="Times New Roman"/>
          <w:sz w:val="24"/>
          <w:szCs w:val="24"/>
        </w:rPr>
        <w:t xml:space="preserve"> sociale, </w:t>
      </w:r>
      <w:r w:rsidR="002552EA">
        <w:rPr>
          <w:rFonts w:ascii="Times New Roman" w:hAnsi="Times New Roman" w:cs="Times New Roman"/>
          <w:sz w:val="24"/>
          <w:szCs w:val="24"/>
        </w:rPr>
        <w:t>fraternité</w:t>
      </w:r>
      <w:r>
        <w:rPr>
          <w:rFonts w:ascii="Times New Roman" w:hAnsi="Times New Roman" w:cs="Times New Roman"/>
          <w:sz w:val="24"/>
          <w:szCs w:val="24"/>
        </w:rPr>
        <w:t xml:space="preserve">, </w:t>
      </w:r>
      <w:r w:rsidR="002552EA">
        <w:rPr>
          <w:rFonts w:ascii="Times New Roman" w:hAnsi="Times New Roman" w:cs="Times New Roman"/>
          <w:sz w:val="24"/>
          <w:szCs w:val="24"/>
        </w:rPr>
        <w:t>convivialité</w:t>
      </w:r>
    </w:p>
    <w:p w:rsidR="003F4166" w:rsidRDefault="003F4166" w:rsidP="00BC5D38">
      <w:pPr>
        <w:pStyle w:val="ListParagraph"/>
        <w:ind w:left="1800"/>
        <w:rPr>
          <w:rFonts w:ascii="Times New Roman" w:hAnsi="Times New Roman" w:cs="Times New Roman"/>
          <w:sz w:val="24"/>
          <w:szCs w:val="24"/>
        </w:rPr>
      </w:pPr>
    </w:p>
    <w:p w:rsidR="00E4354C" w:rsidRDefault="003F4166" w:rsidP="00BC5D38">
      <w:pPr>
        <w:pStyle w:val="ListParagraph"/>
        <w:ind w:left="1800"/>
        <w:rPr>
          <w:rFonts w:ascii="Times New Roman" w:hAnsi="Times New Roman" w:cs="Times New Roman"/>
          <w:sz w:val="24"/>
          <w:szCs w:val="24"/>
        </w:rPr>
      </w:pPr>
      <w:r>
        <w:rPr>
          <w:rFonts w:ascii="Times New Roman" w:hAnsi="Times New Roman" w:cs="Times New Roman"/>
          <w:sz w:val="24"/>
          <w:szCs w:val="24"/>
        </w:rPr>
        <w:t>2.</w:t>
      </w:r>
      <w:r w:rsidR="00E4354C" w:rsidRPr="00007B52">
        <w:rPr>
          <w:rFonts w:ascii="Times New Roman" w:hAnsi="Times New Roman" w:cs="Times New Roman"/>
          <w:sz w:val="24"/>
          <w:szCs w:val="24"/>
        </w:rPr>
        <w:t xml:space="preserve"> </w:t>
      </w:r>
      <w:r>
        <w:rPr>
          <w:rFonts w:ascii="Times New Roman" w:hAnsi="Times New Roman" w:cs="Times New Roman"/>
          <w:sz w:val="24"/>
          <w:szCs w:val="24"/>
        </w:rPr>
        <w:t xml:space="preserve"> </w:t>
      </w:r>
      <w:r w:rsidR="002552EA">
        <w:rPr>
          <w:rFonts w:ascii="Times New Roman" w:hAnsi="Times New Roman" w:cs="Times New Roman"/>
          <w:sz w:val="24"/>
          <w:szCs w:val="24"/>
        </w:rPr>
        <w:t>Critères</w:t>
      </w:r>
      <w:r>
        <w:rPr>
          <w:rFonts w:ascii="Times New Roman" w:hAnsi="Times New Roman" w:cs="Times New Roman"/>
          <w:sz w:val="24"/>
          <w:szCs w:val="24"/>
        </w:rPr>
        <w:t xml:space="preserve"> disponibles</w:t>
      </w:r>
      <w:r w:rsidR="00974069">
        <w:rPr>
          <w:rFonts w:ascii="Times New Roman" w:hAnsi="Times New Roman" w:cs="Times New Roman"/>
          <w:sz w:val="24"/>
          <w:szCs w:val="24"/>
        </w:rPr>
        <w:t xml:space="preserve"> </w:t>
      </w:r>
    </w:p>
    <w:p w:rsidR="003F4166" w:rsidRDefault="003F4166" w:rsidP="003F4166">
      <w:pPr>
        <w:pStyle w:val="ListParagraph"/>
        <w:ind w:left="1800"/>
        <w:rPr>
          <w:rFonts w:ascii="Times New Roman" w:hAnsi="Times New Roman" w:cs="Times New Roman"/>
          <w:sz w:val="24"/>
          <w:szCs w:val="24"/>
        </w:rPr>
      </w:pPr>
      <w:r>
        <w:rPr>
          <w:rFonts w:ascii="Times New Roman" w:hAnsi="Times New Roman" w:cs="Times New Roman"/>
          <w:sz w:val="24"/>
          <w:szCs w:val="24"/>
        </w:rPr>
        <w:t xml:space="preserve">- Bonne connaissance </w:t>
      </w:r>
      <w:r w:rsidR="002552EA">
        <w:rPr>
          <w:rFonts w:ascii="Times New Roman" w:hAnsi="Times New Roman" w:cs="Times New Roman"/>
          <w:sz w:val="24"/>
          <w:szCs w:val="24"/>
        </w:rPr>
        <w:t>des préoccupations</w:t>
      </w:r>
      <w:r>
        <w:rPr>
          <w:rFonts w:ascii="Times New Roman" w:hAnsi="Times New Roman" w:cs="Times New Roman"/>
          <w:sz w:val="24"/>
          <w:szCs w:val="24"/>
        </w:rPr>
        <w:t xml:space="preserve"> des jeunes</w:t>
      </w:r>
    </w:p>
    <w:p w:rsidR="003F4166" w:rsidRDefault="003F4166" w:rsidP="00BC5D38">
      <w:pPr>
        <w:pStyle w:val="ListParagraph"/>
        <w:ind w:left="1800"/>
        <w:rPr>
          <w:rFonts w:ascii="Times New Roman" w:hAnsi="Times New Roman" w:cs="Times New Roman"/>
          <w:sz w:val="24"/>
          <w:szCs w:val="24"/>
        </w:rPr>
      </w:pPr>
      <w:r>
        <w:rPr>
          <w:rFonts w:ascii="Times New Roman" w:hAnsi="Times New Roman" w:cs="Times New Roman"/>
          <w:sz w:val="24"/>
          <w:szCs w:val="24"/>
        </w:rPr>
        <w:t>-</w:t>
      </w:r>
      <w:r w:rsidRPr="003F4166">
        <w:rPr>
          <w:rFonts w:ascii="Times New Roman" w:hAnsi="Times New Roman" w:cs="Times New Roman"/>
          <w:sz w:val="24"/>
          <w:szCs w:val="24"/>
        </w:rPr>
        <w:t xml:space="preserve"> </w:t>
      </w:r>
      <w:r>
        <w:rPr>
          <w:rFonts w:ascii="Times New Roman" w:hAnsi="Times New Roman" w:cs="Times New Roman"/>
          <w:sz w:val="24"/>
          <w:szCs w:val="24"/>
        </w:rPr>
        <w:t>Esprit d’ensemble au sein de la jeunesse</w:t>
      </w:r>
    </w:p>
    <w:p w:rsidR="003F4166" w:rsidRDefault="003F4166" w:rsidP="002552EA">
      <w:pPr>
        <w:pStyle w:val="ListParagraph"/>
        <w:ind w:left="1800"/>
        <w:rPr>
          <w:rFonts w:ascii="Times New Roman" w:hAnsi="Times New Roman" w:cs="Times New Roman"/>
          <w:sz w:val="24"/>
          <w:szCs w:val="24"/>
        </w:rPr>
      </w:pPr>
      <w:r>
        <w:rPr>
          <w:rFonts w:ascii="Times New Roman" w:hAnsi="Times New Roman" w:cs="Times New Roman"/>
          <w:sz w:val="24"/>
          <w:szCs w:val="24"/>
        </w:rPr>
        <w:t xml:space="preserve">- Contribuer dans les domaines  de </w:t>
      </w:r>
      <w:r w:rsidR="002552EA">
        <w:rPr>
          <w:rFonts w:ascii="Times New Roman" w:hAnsi="Times New Roman" w:cs="Times New Roman"/>
          <w:sz w:val="24"/>
          <w:szCs w:val="24"/>
        </w:rPr>
        <w:t>développement</w:t>
      </w:r>
      <w:r>
        <w:rPr>
          <w:rFonts w:ascii="Times New Roman" w:hAnsi="Times New Roman" w:cs="Times New Roman"/>
          <w:sz w:val="24"/>
          <w:szCs w:val="24"/>
        </w:rPr>
        <w:t xml:space="preserve"> durable</w:t>
      </w:r>
    </w:p>
    <w:p w:rsidR="003F4166" w:rsidRDefault="003F4166">
      <w:pPr>
        <w:rPr>
          <w:rFonts w:ascii="Times New Roman" w:hAnsi="Times New Roman" w:cs="Times New Roman"/>
          <w:sz w:val="24"/>
          <w:szCs w:val="24"/>
        </w:rPr>
      </w:pPr>
      <w:r>
        <w:rPr>
          <w:rFonts w:ascii="Times New Roman" w:hAnsi="Times New Roman" w:cs="Times New Roman"/>
          <w:sz w:val="24"/>
          <w:szCs w:val="24"/>
        </w:rPr>
        <w:t xml:space="preserve">                    </w:t>
      </w:r>
      <w:r w:rsidR="002552EA">
        <w:rPr>
          <w:rFonts w:ascii="Times New Roman" w:hAnsi="Times New Roman" w:cs="Times New Roman"/>
          <w:sz w:val="24"/>
          <w:szCs w:val="24"/>
        </w:rPr>
        <w:t xml:space="preserve">           3. </w:t>
      </w:r>
      <w:r>
        <w:rPr>
          <w:rFonts w:ascii="Times New Roman" w:hAnsi="Times New Roman" w:cs="Times New Roman"/>
          <w:sz w:val="24"/>
          <w:szCs w:val="24"/>
        </w:rPr>
        <w:t>Plan de communication</w:t>
      </w:r>
    </w:p>
    <w:p w:rsidR="003F4166" w:rsidRDefault="002552EA">
      <w:pPr>
        <w:rPr>
          <w:rFonts w:ascii="Times New Roman" w:hAnsi="Times New Roman" w:cs="Times New Roman"/>
          <w:sz w:val="24"/>
          <w:szCs w:val="24"/>
        </w:rPr>
      </w:pPr>
      <w:r>
        <w:rPr>
          <w:rFonts w:ascii="Times New Roman" w:hAnsi="Times New Roman" w:cs="Times New Roman"/>
          <w:sz w:val="24"/>
          <w:szCs w:val="24"/>
        </w:rPr>
        <w:t xml:space="preserve"> a. O</w:t>
      </w:r>
      <w:r w:rsidR="003F4166">
        <w:rPr>
          <w:rFonts w:ascii="Times New Roman" w:hAnsi="Times New Roman" w:cs="Times New Roman"/>
          <w:sz w:val="24"/>
          <w:szCs w:val="24"/>
        </w:rPr>
        <w:t>bjectif</w:t>
      </w:r>
      <w:r>
        <w:rPr>
          <w:rFonts w:ascii="Times New Roman" w:hAnsi="Times New Roman" w:cs="Times New Roman"/>
          <w:sz w:val="24"/>
          <w:szCs w:val="24"/>
        </w:rPr>
        <w:t>s</w:t>
      </w:r>
      <w:r w:rsidR="003F4166">
        <w:rPr>
          <w:rFonts w:ascii="Times New Roman" w:hAnsi="Times New Roman" w:cs="Times New Roman"/>
          <w:sz w:val="24"/>
          <w:szCs w:val="24"/>
        </w:rPr>
        <w:t xml:space="preserve"> </w:t>
      </w:r>
      <w:r>
        <w:rPr>
          <w:rFonts w:ascii="Times New Roman" w:hAnsi="Times New Roman" w:cs="Times New Roman"/>
          <w:sz w:val="24"/>
          <w:szCs w:val="24"/>
        </w:rPr>
        <w:t>stratégiques</w:t>
      </w:r>
    </w:p>
    <w:p w:rsidR="003F4B93" w:rsidRPr="002552EA" w:rsidRDefault="003F4B93" w:rsidP="002552EA">
      <w:pPr>
        <w:rPr>
          <w:rFonts w:ascii="Times New Roman" w:hAnsi="Times New Roman" w:cs="Times New Roman"/>
          <w:sz w:val="24"/>
          <w:szCs w:val="24"/>
        </w:rPr>
      </w:pPr>
      <w:r w:rsidRPr="002552EA">
        <w:rPr>
          <w:rFonts w:ascii="Times New Roman" w:hAnsi="Times New Roman" w:cs="Times New Roman"/>
          <w:sz w:val="24"/>
          <w:szCs w:val="24"/>
        </w:rPr>
        <w:t>Ici nous avons des objectifs qualitative et quantitative</w:t>
      </w:r>
    </w:p>
    <w:p w:rsidR="003F4B93" w:rsidRDefault="003F4B93" w:rsidP="003F4B93">
      <w:pPr>
        <w:pStyle w:val="ListParagraph"/>
        <w:rPr>
          <w:rFonts w:ascii="Times New Roman" w:hAnsi="Times New Roman" w:cs="Times New Roman"/>
          <w:sz w:val="24"/>
          <w:szCs w:val="24"/>
        </w:rPr>
      </w:pPr>
      <w:r>
        <w:rPr>
          <w:rFonts w:ascii="Times New Roman" w:hAnsi="Times New Roman" w:cs="Times New Roman"/>
          <w:sz w:val="24"/>
          <w:szCs w:val="24"/>
        </w:rPr>
        <w:t>Pour les qualitative :</w:t>
      </w:r>
    </w:p>
    <w:p w:rsidR="003F4B93" w:rsidRPr="002552EA" w:rsidRDefault="003F4B93" w:rsidP="002552EA">
      <w:pPr>
        <w:pStyle w:val="ListParagraph"/>
        <w:numPr>
          <w:ilvl w:val="0"/>
          <w:numId w:val="8"/>
        </w:numPr>
        <w:rPr>
          <w:rFonts w:ascii="Times New Roman" w:hAnsi="Times New Roman" w:cs="Times New Roman"/>
          <w:sz w:val="24"/>
          <w:szCs w:val="24"/>
        </w:rPr>
      </w:pPr>
      <w:r w:rsidRPr="002552EA">
        <w:rPr>
          <w:rFonts w:ascii="Times New Roman" w:hAnsi="Times New Roman" w:cs="Times New Roman"/>
          <w:sz w:val="24"/>
          <w:szCs w:val="24"/>
        </w:rPr>
        <w:t>On veut que tout la</w:t>
      </w:r>
      <w:r w:rsidR="002552EA" w:rsidRPr="002552EA">
        <w:rPr>
          <w:rFonts w:ascii="Times New Roman" w:hAnsi="Times New Roman" w:cs="Times New Roman"/>
          <w:sz w:val="24"/>
          <w:szCs w:val="24"/>
        </w:rPr>
        <w:t xml:space="preserve"> </w:t>
      </w:r>
      <w:r w:rsidRPr="002552EA">
        <w:rPr>
          <w:rFonts w:ascii="Times New Roman" w:hAnsi="Times New Roman" w:cs="Times New Roman"/>
          <w:sz w:val="24"/>
          <w:szCs w:val="24"/>
        </w:rPr>
        <w:t xml:space="preserve">jeunesse comprenne la nation de </w:t>
      </w:r>
      <w:r w:rsidR="002552EA" w:rsidRPr="002552EA">
        <w:rPr>
          <w:rFonts w:ascii="Times New Roman" w:hAnsi="Times New Roman" w:cs="Times New Roman"/>
          <w:sz w:val="24"/>
          <w:szCs w:val="24"/>
        </w:rPr>
        <w:t>développement</w:t>
      </w:r>
      <w:r w:rsidRPr="002552EA">
        <w:rPr>
          <w:rFonts w:ascii="Times New Roman" w:hAnsi="Times New Roman" w:cs="Times New Roman"/>
          <w:sz w:val="24"/>
          <w:szCs w:val="24"/>
        </w:rPr>
        <w:t xml:space="preserve"> durable et qu’elle s’y </w:t>
      </w:r>
      <w:r w:rsidR="002552EA">
        <w:rPr>
          <w:rFonts w:ascii="Times New Roman" w:hAnsi="Times New Roman" w:cs="Times New Roman"/>
          <w:sz w:val="24"/>
          <w:szCs w:val="24"/>
        </w:rPr>
        <w:t>implique d’avantage.</w:t>
      </w:r>
    </w:p>
    <w:p w:rsidR="00181A23" w:rsidRDefault="00181A23" w:rsidP="003F4B93">
      <w:pPr>
        <w:pStyle w:val="ListParagraph"/>
        <w:rPr>
          <w:rFonts w:ascii="Times New Roman" w:hAnsi="Times New Roman" w:cs="Times New Roman"/>
          <w:sz w:val="24"/>
          <w:szCs w:val="24"/>
        </w:rPr>
      </w:pPr>
      <w:r>
        <w:rPr>
          <w:rFonts w:ascii="Times New Roman" w:hAnsi="Times New Roman" w:cs="Times New Roman"/>
          <w:sz w:val="24"/>
          <w:szCs w:val="24"/>
        </w:rPr>
        <w:t xml:space="preserve">- on veut que les dirigeants </w:t>
      </w:r>
      <w:r w:rsidR="002552EA">
        <w:rPr>
          <w:rFonts w:ascii="Times New Roman" w:hAnsi="Times New Roman" w:cs="Times New Roman"/>
          <w:sz w:val="24"/>
          <w:szCs w:val="24"/>
        </w:rPr>
        <w:t>comprennent</w:t>
      </w:r>
      <w:r>
        <w:rPr>
          <w:rFonts w:ascii="Times New Roman" w:hAnsi="Times New Roman" w:cs="Times New Roman"/>
          <w:sz w:val="24"/>
          <w:szCs w:val="24"/>
        </w:rPr>
        <w:t xml:space="preserve"> l’importance que les jeunes peuvent jouer dans la prise des </w:t>
      </w:r>
      <w:r w:rsidR="002552EA">
        <w:rPr>
          <w:rFonts w:ascii="Times New Roman" w:hAnsi="Times New Roman" w:cs="Times New Roman"/>
          <w:sz w:val="24"/>
          <w:szCs w:val="24"/>
        </w:rPr>
        <w:t>décisions</w:t>
      </w:r>
    </w:p>
    <w:p w:rsidR="00181A23" w:rsidRDefault="00181A23" w:rsidP="00181A23">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En ce </w:t>
      </w:r>
      <w:r w:rsidR="002552EA">
        <w:rPr>
          <w:rFonts w:ascii="Times New Roman" w:hAnsi="Times New Roman" w:cs="Times New Roman"/>
          <w:sz w:val="24"/>
          <w:szCs w:val="24"/>
        </w:rPr>
        <w:t>qui concerne</w:t>
      </w:r>
      <w:r>
        <w:rPr>
          <w:rFonts w:ascii="Times New Roman" w:hAnsi="Times New Roman" w:cs="Times New Roman"/>
          <w:sz w:val="24"/>
          <w:szCs w:val="24"/>
        </w:rPr>
        <w:t xml:space="preserve"> les objectifs </w:t>
      </w:r>
      <w:r w:rsidR="002552EA">
        <w:rPr>
          <w:rFonts w:ascii="Times New Roman" w:hAnsi="Times New Roman" w:cs="Times New Roman"/>
          <w:sz w:val="24"/>
          <w:szCs w:val="24"/>
        </w:rPr>
        <w:t>quantitatifs</w:t>
      </w:r>
      <w:r>
        <w:rPr>
          <w:rFonts w:ascii="Times New Roman" w:hAnsi="Times New Roman" w:cs="Times New Roman"/>
          <w:sz w:val="24"/>
          <w:szCs w:val="24"/>
        </w:rPr>
        <w:t xml:space="preserve"> on veut :</w:t>
      </w:r>
    </w:p>
    <w:p w:rsidR="00181A23" w:rsidRDefault="00181A23" w:rsidP="00181A23">
      <w:pPr>
        <w:pStyle w:val="ListParagraph"/>
        <w:rPr>
          <w:rFonts w:ascii="Times New Roman" w:hAnsi="Times New Roman" w:cs="Times New Roman"/>
          <w:sz w:val="24"/>
          <w:szCs w:val="24"/>
        </w:rPr>
      </w:pPr>
      <w:r>
        <w:rPr>
          <w:rFonts w:ascii="Times New Roman" w:hAnsi="Times New Roman" w:cs="Times New Roman"/>
          <w:sz w:val="24"/>
          <w:szCs w:val="24"/>
        </w:rPr>
        <w:t>-Augmenter le nombre de lieux de rencontre pendant 5</w:t>
      </w:r>
      <w:r w:rsidR="002552EA">
        <w:rPr>
          <w:rFonts w:ascii="Times New Roman" w:hAnsi="Times New Roman" w:cs="Times New Roman"/>
          <w:sz w:val="24"/>
          <w:szCs w:val="24"/>
        </w:rPr>
        <w:t xml:space="preserve"> ans, </w:t>
      </w:r>
      <w:r>
        <w:rPr>
          <w:rFonts w:ascii="Times New Roman" w:hAnsi="Times New Roman" w:cs="Times New Roman"/>
          <w:sz w:val="24"/>
          <w:szCs w:val="24"/>
        </w:rPr>
        <w:t xml:space="preserve">que 80% de la jeunesse </w:t>
      </w:r>
      <w:r w:rsidR="002552EA">
        <w:rPr>
          <w:rFonts w:ascii="Times New Roman" w:hAnsi="Times New Roman" w:cs="Times New Roman"/>
          <w:sz w:val="24"/>
          <w:szCs w:val="24"/>
        </w:rPr>
        <w:t>de tous</w:t>
      </w:r>
      <w:r>
        <w:rPr>
          <w:rFonts w:ascii="Times New Roman" w:hAnsi="Times New Roman" w:cs="Times New Roman"/>
          <w:sz w:val="24"/>
          <w:szCs w:val="24"/>
        </w:rPr>
        <w:t xml:space="preserve"> les coins du pays auront un endroit sur de rencontre pour </w:t>
      </w:r>
      <w:r w:rsidR="002552EA">
        <w:rPr>
          <w:rFonts w:ascii="Times New Roman" w:hAnsi="Times New Roman" w:cs="Times New Roman"/>
          <w:sz w:val="24"/>
          <w:szCs w:val="24"/>
        </w:rPr>
        <w:t>échanger</w:t>
      </w:r>
      <w:r>
        <w:rPr>
          <w:rFonts w:ascii="Times New Roman" w:hAnsi="Times New Roman" w:cs="Times New Roman"/>
          <w:sz w:val="24"/>
          <w:szCs w:val="24"/>
        </w:rPr>
        <w:t xml:space="preserve"> sur l’avenir </w:t>
      </w:r>
    </w:p>
    <w:p w:rsidR="00181A23" w:rsidRDefault="002552EA" w:rsidP="002552EA">
      <w:pPr>
        <w:pStyle w:val="ListParagraph"/>
        <w:rPr>
          <w:rFonts w:ascii="Times New Roman" w:hAnsi="Times New Roman" w:cs="Times New Roman"/>
          <w:sz w:val="24"/>
          <w:szCs w:val="24"/>
        </w:rPr>
      </w:pPr>
      <w:r>
        <w:rPr>
          <w:rFonts w:ascii="Times New Roman" w:hAnsi="Times New Roman" w:cs="Times New Roman"/>
          <w:sz w:val="24"/>
          <w:szCs w:val="24"/>
        </w:rPr>
        <w:lastRenderedPageBreak/>
        <w:t>- on veut que dans 2 ans 50</w:t>
      </w:r>
      <w:r w:rsidR="00181A23">
        <w:rPr>
          <w:rFonts w:ascii="Times New Roman" w:hAnsi="Times New Roman" w:cs="Times New Roman"/>
          <w:sz w:val="24"/>
          <w:szCs w:val="24"/>
        </w:rPr>
        <w:t xml:space="preserve">% de la jeunesse auront compris l’importance qu’elle doit apporter dans le but du </w:t>
      </w:r>
      <w:r>
        <w:rPr>
          <w:rFonts w:ascii="Times New Roman" w:hAnsi="Times New Roman" w:cs="Times New Roman"/>
          <w:sz w:val="24"/>
          <w:szCs w:val="24"/>
        </w:rPr>
        <w:t>développement</w:t>
      </w:r>
      <w:r w:rsidR="00181A23">
        <w:rPr>
          <w:rFonts w:ascii="Times New Roman" w:hAnsi="Times New Roman" w:cs="Times New Roman"/>
          <w:sz w:val="24"/>
          <w:szCs w:val="24"/>
        </w:rPr>
        <w:t xml:space="preserve"> durable</w:t>
      </w:r>
      <w:r>
        <w:rPr>
          <w:rFonts w:ascii="Times New Roman" w:hAnsi="Times New Roman" w:cs="Times New Roman"/>
          <w:sz w:val="24"/>
          <w:szCs w:val="24"/>
        </w:rPr>
        <w:t>.</w:t>
      </w:r>
    </w:p>
    <w:p w:rsidR="002552EA" w:rsidRPr="002552EA" w:rsidRDefault="002552EA" w:rsidP="002552EA">
      <w:pPr>
        <w:pStyle w:val="ListParagraph"/>
        <w:rPr>
          <w:rFonts w:ascii="Times New Roman" w:hAnsi="Times New Roman" w:cs="Times New Roman"/>
          <w:sz w:val="24"/>
          <w:szCs w:val="24"/>
        </w:rPr>
      </w:pPr>
    </w:p>
    <w:p w:rsidR="00833060" w:rsidRDefault="00833060" w:rsidP="00C87DFA">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N</w:t>
      </w:r>
      <w:r w:rsidR="002552EA">
        <w:rPr>
          <w:rFonts w:ascii="Times New Roman" w:hAnsi="Times New Roman" w:cs="Times New Roman"/>
          <w:sz w:val="24"/>
          <w:szCs w:val="24"/>
        </w:rPr>
        <w:t>os</w:t>
      </w:r>
      <w:r>
        <w:rPr>
          <w:rFonts w:ascii="Times New Roman" w:hAnsi="Times New Roman" w:cs="Times New Roman"/>
          <w:sz w:val="24"/>
          <w:szCs w:val="24"/>
        </w:rPr>
        <w:t xml:space="preserve"> valeurs : c’est la </w:t>
      </w:r>
      <w:r w:rsidR="002552EA">
        <w:rPr>
          <w:rFonts w:ascii="Times New Roman" w:hAnsi="Times New Roman" w:cs="Times New Roman"/>
          <w:sz w:val="24"/>
          <w:szCs w:val="24"/>
        </w:rPr>
        <w:t>liberté,</w:t>
      </w:r>
      <w:r>
        <w:rPr>
          <w:rFonts w:ascii="Times New Roman" w:hAnsi="Times New Roman" w:cs="Times New Roman"/>
          <w:sz w:val="24"/>
          <w:szCs w:val="24"/>
        </w:rPr>
        <w:t xml:space="preserve"> la </w:t>
      </w:r>
      <w:r w:rsidR="00C87DFA">
        <w:rPr>
          <w:rFonts w:ascii="Times New Roman" w:hAnsi="Times New Roman" w:cs="Times New Roman"/>
          <w:sz w:val="24"/>
          <w:szCs w:val="24"/>
        </w:rPr>
        <w:t xml:space="preserve">convivialité, la </w:t>
      </w:r>
      <w:r w:rsidR="002552EA">
        <w:rPr>
          <w:rFonts w:ascii="Times New Roman" w:hAnsi="Times New Roman" w:cs="Times New Roman"/>
          <w:sz w:val="24"/>
          <w:szCs w:val="24"/>
        </w:rPr>
        <w:t>responsabilité</w:t>
      </w:r>
      <w:r>
        <w:rPr>
          <w:rFonts w:ascii="Times New Roman" w:hAnsi="Times New Roman" w:cs="Times New Roman"/>
          <w:sz w:val="24"/>
          <w:szCs w:val="24"/>
        </w:rPr>
        <w:t xml:space="preserve"> et la </w:t>
      </w:r>
      <w:r w:rsidR="002552EA">
        <w:rPr>
          <w:rFonts w:ascii="Times New Roman" w:hAnsi="Times New Roman" w:cs="Times New Roman"/>
          <w:sz w:val="24"/>
          <w:szCs w:val="24"/>
        </w:rPr>
        <w:t>solidarité en faisant la jeunesse leadeur de</w:t>
      </w:r>
      <w:r>
        <w:rPr>
          <w:rFonts w:ascii="Times New Roman" w:hAnsi="Times New Roman" w:cs="Times New Roman"/>
          <w:sz w:val="24"/>
          <w:szCs w:val="24"/>
        </w:rPr>
        <w:t xml:space="preserve"> </w:t>
      </w:r>
      <w:r w:rsidR="002552EA">
        <w:rPr>
          <w:rFonts w:ascii="Times New Roman" w:hAnsi="Times New Roman" w:cs="Times New Roman"/>
          <w:sz w:val="24"/>
          <w:szCs w:val="24"/>
        </w:rPr>
        <w:t>développement durable.</w:t>
      </w:r>
    </w:p>
    <w:p w:rsidR="00406B47" w:rsidRPr="00C87DFA" w:rsidRDefault="00406B47" w:rsidP="00406B47">
      <w:pPr>
        <w:pStyle w:val="ListParagraph"/>
        <w:rPr>
          <w:rFonts w:ascii="Times New Roman" w:hAnsi="Times New Roman" w:cs="Times New Roman"/>
          <w:sz w:val="24"/>
          <w:szCs w:val="24"/>
        </w:rPr>
      </w:pPr>
    </w:p>
    <w:p w:rsidR="00833060" w:rsidRDefault="00833060" w:rsidP="0083306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L’image </w:t>
      </w:r>
      <w:r w:rsidR="00C87DFA">
        <w:rPr>
          <w:rFonts w:ascii="Times New Roman" w:hAnsi="Times New Roman" w:cs="Times New Roman"/>
          <w:sz w:val="24"/>
          <w:szCs w:val="24"/>
        </w:rPr>
        <w:t>réelle</w:t>
      </w:r>
      <w:r>
        <w:rPr>
          <w:rFonts w:ascii="Times New Roman" w:hAnsi="Times New Roman" w:cs="Times New Roman"/>
          <w:sz w:val="24"/>
          <w:szCs w:val="24"/>
        </w:rPr>
        <w:t> : notre organisation veut que toute jeunesse grandisse en sachant qui est capable de</w:t>
      </w:r>
      <w:r w:rsidR="00C87DFA">
        <w:rPr>
          <w:rFonts w:ascii="Times New Roman" w:hAnsi="Times New Roman" w:cs="Times New Roman"/>
          <w:sz w:val="24"/>
          <w:szCs w:val="24"/>
        </w:rPr>
        <w:t xml:space="preserve"> </w:t>
      </w:r>
      <w:r>
        <w:rPr>
          <w:rFonts w:ascii="Times New Roman" w:hAnsi="Times New Roman" w:cs="Times New Roman"/>
          <w:sz w:val="24"/>
          <w:szCs w:val="24"/>
        </w:rPr>
        <w:t xml:space="preserve">prendre de </w:t>
      </w:r>
      <w:r w:rsidR="00C87DFA">
        <w:rPr>
          <w:rFonts w:ascii="Times New Roman" w:hAnsi="Times New Roman" w:cs="Times New Roman"/>
          <w:sz w:val="24"/>
          <w:szCs w:val="24"/>
        </w:rPr>
        <w:t>décision</w:t>
      </w:r>
      <w:r>
        <w:rPr>
          <w:rFonts w:ascii="Times New Roman" w:hAnsi="Times New Roman" w:cs="Times New Roman"/>
          <w:sz w:val="24"/>
          <w:szCs w:val="24"/>
        </w:rPr>
        <w:t xml:space="preserve"> et aussi </w:t>
      </w:r>
      <w:r w:rsidR="00C87DFA">
        <w:rPr>
          <w:rFonts w:ascii="Times New Roman" w:hAnsi="Times New Roman" w:cs="Times New Roman"/>
          <w:sz w:val="24"/>
          <w:szCs w:val="24"/>
        </w:rPr>
        <w:t>à</w:t>
      </w:r>
      <w:r>
        <w:rPr>
          <w:rFonts w:ascii="Times New Roman" w:hAnsi="Times New Roman" w:cs="Times New Roman"/>
          <w:sz w:val="24"/>
          <w:szCs w:val="24"/>
        </w:rPr>
        <w:t xml:space="preserve"> s’investir dans le </w:t>
      </w:r>
      <w:r w:rsidR="00C87DFA">
        <w:rPr>
          <w:rFonts w:ascii="Times New Roman" w:hAnsi="Times New Roman" w:cs="Times New Roman"/>
          <w:sz w:val="24"/>
          <w:szCs w:val="24"/>
        </w:rPr>
        <w:t>développement (modèle</w:t>
      </w:r>
      <w:r>
        <w:rPr>
          <w:rFonts w:ascii="Times New Roman" w:hAnsi="Times New Roman" w:cs="Times New Roman"/>
          <w:sz w:val="24"/>
          <w:szCs w:val="24"/>
        </w:rPr>
        <w:t xml:space="preserve"> de la fille </w:t>
      </w:r>
      <w:r w:rsidR="00C87DFA">
        <w:rPr>
          <w:rFonts w:ascii="Times New Roman" w:hAnsi="Times New Roman" w:cs="Times New Roman"/>
          <w:sz w:val="24"/>
          <w:szCs w:val="24"/>
        </w:rPr>
        <w:t xml:space="preserve">suédoise Greta </w:t>
      </w:r>
      <w:proofErr w:type="spellStart"/>
      <w:r w:rsidR="00C87DFA">
        <w:rPr>
          <w:rFonts w:ascii="Times New Roman" w:hAnsi="Times New Roman" w:cs="Times New Roman"/>
          <w:sz w:val="24"/>
          <w:szCs w:val="24"/>
        </w:rPr>
        <w:t>C</w:t>
      </w:r>
      <w:r>
        <w:rPr>
          <w:rFonts w:ascii="Times New Roman" w:hAnsi="Times New Roman" w:cs="Times New Roman"/>
          <w:sz w:val="24"/>
          <w:szCs w:val="24"/>
        </w:rPr>
        <w:t>ontenberg</w:t>
      </w:r>
      <w:proofErr w:type="spellEnd"/>
      <w:r>
        <w:rPr>
          <w:rFonts w:ascii="Times New Roman" w:hAnsi="Times New Roman" w:cs="Times New Roman"/>
          <w:sz w:val="24"/>
          <w:szCs w:val="24"/>
        </w:rPr>
        <w:t>)</w:t>
      </w:r>
    </w:p>
    <w:p w:rsidR="00833060" w:rsidRDefault="00833060" w:rsidP="00833060">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L’image </w:t>
      </w:r>
      <w:r w:rsidR="00C87DFA">
        <w:rPr>
          <w:rFonts w:ascii="Times New Roman" w:hAnsi="Times New Roman" w:cs="Times New Roman"/>
          <w:sz w:val="24"/>
          <w:szCs w:val="24"/>
        </w:rPr>
        <w:t>perçue</w:t>
      </w:r>
      <w:r>
        <w:rPr>
          <w:rFonts w:ascii="Times New Roman" w:hAnsi="Times New Roman" w:cs="Times New Roman"/>
          <w:sz w:val="24"/>
          <w:szCs w:val="24"/>
        </w:rPr>
        <w:t xml:space="preserve"> : Elle sera </w:t>
      </w:r>
      <w:r w:rsidR="00C87DFA">
        <w:rPr>
          <w:rFonts w:ascii="Times New Roman" w:hAnsi="Times New Roman" w:cs="Times New Roman"/>
          <w:sz w:val="24"/>
          <w:szCs w:val="24"/>
        </w:rPr>
        <w:t>perçue</w:t>
      </w:r>
      <w:r>
        <w:rPr>
          <w:rFonts w:ascii="Times New Roman" w:hAnsi="Times New Roman" w:cs="Times New Roman"/>
          <w:sz w:val="24"/>
          <w:szCs w:val="24"/>
        </w:rPr>
        <w:t xml:space="preserve"> comme organisation qui s’</w:t>
      </w:r>
      <w:r w:rsidR="00C87DFA">
        <w:rPr>
          <w:rFonts w:ascii="Times New Roman" w:hAnsi="Times New Roman" w:cs="Times New Roman"/>
          <w:sz w:val="24"/>
          <w:szCs w:val="24"/>
        </w:rPr>
        <w:t>intéresse</w:t>
      </w:r>
      <w:r>
        <w:rPr>
          <w:rFonts w:ascii="Times New Roman" w:hAnsi="Times New Roman" w:cs="Times New Roman"/>
          <w:sz w:val="24"/>
          <w:szCs w:val="24"/>
        </w:rPr>
        <w:t xml:space="preserve"> beaucoup aux jeunes qui ont besoin d’</w:t>
      </w:r>
      <w:r w:rsidR="00C87DFA">
        <w:rPr>
          <w:rFonts w:ascii="Times New Roman" w:hAnsi="Times New Roman" w:cs="Times New Roman"/>
          <w:sz w:val="24"/>
          <w:szCs w:val="24"/>
        </w:rPr>
        <w:t>être</w:t>
      </w:r>
      <w:r>
        <w:rPr>
          <w:rFonts w:ascii="Times New Roman" w:hAnsi="Times New Roman" w:cs="Times New Roman"/>
          <w:sz w:val="24"/>
          <w:szCs w:val="24"/>
        </w:rPr>
        <w:t xml:space="preserve"> </w:t>
      </w:r>
      <w:r w:rsidR="00C87DFA">
        <w:rPr>
          <w:rFonts w:ascii="Times New Roman" w:hAnsi="Times New Roman" w:cs="Times New Roman"/>
          <w:sz w:val="24"/>
          <w:szCs w:val="24"/>
        </w:rPr>
        <w:t>sensibilisé</w:t>
      </w:r>
      <w:r>
        <w:rPr>
          <w:rFonts w:ascii="Times New Roman" w:hAnsi="Times New Roman" w:cs="Times New Roman"/>
          <w:sz w:val="24"/>
          <w:szCs w:val="24"/>
        </w:rPr>
        <w:t xml:space="preserve"> </w:t>
      </w:r>
      <w:r w:rsidR="002E2FA1">
        <w:rPr>
          <w:rFonts w:ascii="Times New Roman" w:hAnsi="Times New Roman" w:cs="Times New Roman"/>
          <w:sz w:val="24"/>
          <w:szCs w:val="24"/>
        </w:rPr>
        <w:t xml:space="preserve">sur les questions de </w:t>
      </w:r>
      <w:r w:rsidR="00C87DFA">
        <w:rPr>
          <w:rFonts w:ascii="Times New Roman" w:hAnsi="Times New Roman" w:cs="Times New Roman"/>
          <w:sz w:val="24"/>
          <w:szCs w:val="24"/>
        </w:rPr>
        <w:t>développement</w:t>
      </w:r>
      <w:r w:rsidR="002E2FA1">
        <w:rPr>
          <w:rFonts w:ascii="Times New Roman" w:hAnsi="Times New Roman" w:cs="Times New Roman"/>
          <w:sz w:val="24"/>
          <w:szCs w:val="24"/>
        </w:rPr>
        <w:t xml:space="preserve"> durable et de changement de </w:t>
      </w:r>
      <w:r w:rsidR="00C87DFA">
        <w:rPr>
          <w:rFonts w:ascii="Times New Roman" w:hAnsi="Times New Roman" w:cs="Times New Roman"/>
          <w:sz w:val="24"/>
          <w:szCs w:val="24"/>
        </w:rPr>
        <w:t>capacité.</w:t>
      </w:r>
    </w:p>
    <w:p w:rsidR="0033722C" w:rsidRPr="00C87DFA" w:rsidRDefault="002E2FA1" w:rsidP="00C87DFA">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L’image possible : Par rapport aux autres organisations </w:t>
      </w:r>
      <w:r w:rsidR="00C87DFA">
        <w:rPr>
          <w:rFonts w:ascii="Times New Roman" w:hAnsi="Times New Roman" w:cs="Times New Roman"/>
          <w:sz w:val="24"/>
          <w:szCs w:val="24"/>
        </w:rPr>
        <w:t>œuvrant</w:t>
      </w:r>
      <w:r>
        <w:rPr>
          <w:rFonts w:ascii="Times New Roman" w:hAnsi="Times New Roman" w:cs="Times New Roman"/>
          <w:sz w:val="24"/>
          <w:szCs w:val="24"/>
        </w:rPr>
        <w:t xml:space="preserve"> dans notre secteur d’</w:t>
      </w:r>
      <w:r w:rsidR="00C87DFA">
        <w:rPr>
          <w:rFonts w:ascii="Times New Roman" w:hAnsi="Times New Roman" w:cs="Times New Roman"/>
          <w:sz w:val="24"/>
          <w:szCs w:val="24"/>
        </w:rPr>
        <w:t>activité</w:t>
      </w:r>
      <w:r>
        <w:rPr>
          <w:rFonts w:ascii="Times New Roman" w:hAnsi="Times New Roman" w:cs="Times New Roman"/>
          <w:sz w:val="24"/>
          <w:szCs w:val="24"/>
        </w:rPr>
        <w:t xml:space="preserve"> notre organisation milite pour la participation des jeunes dans des organes qui prennent de </w:t>
      </w:r>
      <w:r w:rsidR="00C87DFA">
        <w:rPr>
          <w:rFonts w:ascii="Times New Roman" w:hAnsi="Times New Roman" w:cs="Times New Roman"/>
          <w:sz w:val="24"/>
          <w:szCs w:val="24"/>
        </w:rPr>
        <w:t>décisions</w:t>
      </w:r>
      <w:r>
        <w:rPr>
          <w:rFonts w:ascii="Times New Roman" w:hAnsi="Times New Roman" w:cs="Times New Roman"/>
          <w:sz w:val="24"/>
          <w:szCs w:val="24"/>
        </w:rPr>
        <w:t xml:space="preserve"> et aussi qu’elle soit le premier a prendre en main les questions de </w:t>
      </w:r>
      <w:r w:rsidR="00C87DFA">
        <w:rPr>
          <w:rFonts w:ascii="Times New Roman" w:hAnsi="Times New Roman" w:cs="Times New Roman"/>
          <w:sz w:val="24"/>
          <w:szCs w:val="24"/>
        </w:rPr>
        <w:t>développement durable.</w:t>
      </w:r>
    </w:p>
    <w:p w:rsidR="007402BC" w:rsidRDefault="007402BC" w:rsidP="0033722C">
      <w:pPr>
        <w:jc w:val="both"/>
        <w:rPr>
          <w:rFonts w:ascii="Times New Roman" w:hAnsi="Times New Roman" w:cs="Times New Roman"/>
          <w:sz w:val="24"/>
          <w:szCs w:val="24"/>
        </w:rPr>
      </w:pPr>
      <w:r>
        <w:rPr>
          <w:rFonts w:ascii="Times New Roman" w:hAnsi="Times New Roman" w:cs="Times New Roman"/>
          <w:sz w:val="24"/>
          <w:szCs w:val="24"/>
        </w:rPr>
        <w:t>4. Messages et cibles</w:t>
      </w:r>
    </w:p>
    <w:p w:rsidR="007402BC" w:rsidRDefault="007402BC" w:rsidP="0033722C">
      <w:pPr>
        <w:jc w:val="both"/>
        <w:rPr>
          <w:rFonts w:ascii="Times New Roman" w:hAnsi="Times New Roman" w:cs="Times New Roman"/>
          <w:sz w:val="24"/>
          <w:szCs w:val="24"/>
        </w:rPr>
      </w:pPr>
      <w:r>
        <w:rPr>
          <w:rFonts w:ascii="Times New Roman" w:hAnsi="Times New Roman" w:cs="Times New Roman"/>
          <w:sz w:val="24"/>
          <w:szCs w:val="24"/>
        </w:rPr>
        <w:t>a. cibles</w:t>
      </w:r>
    </w:p>
    <w:p w:rsidR="007402BC" w:rsidRDefault="007402BC" w:rsidP="0033722C">
      <w:pPr>
        <w:jc w:val="both"/>
        <w:rPr>
          <w:rFonts w:ascii="Times New Roman" w:hAnsi="Times New Roman" w:cs="Times New Roman"/>
          <w:sz w:val="24"/>
          <w:szCs w:val="24"/>
        </w:rPr>
      </w:pPr>
      <w:r>
        <w:rPr>
          <w:rFonts w:ascii="Times New Roman" w:hAnsi="Times New Roman" w:cs="Times New Roman"/>
          <w:sz w:val="24"/>
          <w:szCs w:val="24"/>
        </w:rPr>
        <w:t>On va</w:t>
      </w:r>
      <w:r w:rsidR="00771DF7">
        <w:rPr>
          <w:rFonts w:ascii="Times New Roman" w:hAnsi="Times New Roman" w:cs="Times New Roman"/>
          <w:sz w:val="24"/>
          <w:szCs w:val="24"/>
        </w:rPr>
        <w:t xml:space="preserve"> </w:t>
      </w:r>
      <w:r>
        <w:rPr>
          <w:rFonts w:ascii="Times New Roman" w:hAnsi="Times New Roman" w:cs="Times New Roman"/>
          <w:sz w:val="24"/>
          <w:szCs w:val="24"/>
        </w:rPr>
        <w:t>s’</w:t>
      </w:r>
      <w:r w:rsidR="00FF4D05">
        <w:rPr>
          <w:rFonts w:ascii="Times New Roman" w:hAnsi="Times New Roman" w:cs="Times New Roman"/>
          <w:sz w:val="24"/>
          <w:szCs w:val="24"/>
        </w:rPr>
        <w:t>intéresser</w:t>
      </w:r>
      <w:r w:rsidR="00AA54F1">
        <w:rPr>
          <w:rFonts w:ascii="Times New Roman" w:hAnsi="Times New Roman" w:cs="Times New Roman"/>
          <w:sz w:val="24"/>
          <w:szCs w:val="24"/>
        </w:rPr>
        <w:t xml:space="preserve"> à</w:t>
      </w:r>
      <w:r>
        <w:rPr>
          <w:rFonts w:ascii="Times New Roman" w:hAnsi="Times New Roman" w:cs="Times New Roman"/>
          <w:sz w:val="24"/>
          <w:szCs w:val="24"/>
        </w:rPr>
        <w:t xml:space="preserve"> une </w:t>
      </w:r>
      <w:r w:rsidR="00FF4D05">
        <w:rPr>
          <w:rFonts w:ascii="Times New Roman" w:hAnsi="Times New Roman" w:cs="Times New Roman"/>
          <w:sz w:val="24"/>
          <w:szCs w:val="24"/>
        </w:rPr>
        <w:t>catégorie</w:t>
      </w:r>
      <w:r>
        <w:rPr>
          <w:rFonts w:ascii="Times New Roman" w:hAnsi="Times New Roman" w:cs="Times New Roman"/>
          <w:sz w:val="24"/>
          <w:szCs w:val="24"/>
        </w:rPr>
        <w:t xml:space="preserve"> des gens qui ont </w:t>
      </w:r>
      <w:r w:rsidR="00C87DFA">
        <w:rPr>
          <w:rFonts w:ascii="Times New Roman" w:hAnsi="Times New Roman" w:cs="Times New Roman"/>
          <w:sz w:val="24"/>
          <w:szCs w:val="24"/>
        </w:rPr>
        <w:t>l’Age comprise entre</w:t>
      </w:r>
      <w:r w:rsidR="003E09D4">
        <w:rPr>
          <w:rFonts w:ascii="Times New Roman" w:hAnsi="Times New Roman" w:cs="Times New Roman"/>
          <w:sz w:val="24"/>
          <w:szCs w:val="24"/>
        </w:rPr>
        <w:t xml:space="preserve"> </w:t>
      </w:r>
      <w:r w:rsidR="00C87DFA">
        <w:rPr>
          <w:rFonts w:ascii="Times New Roman" w:hAnsi="Times New Roman" w:cs="Times New Roman"/>
          <w:sz w:val="24"/>
          <w:szCs w:val="24"/>
        </w:rPr>
        <w:t>5</w:t>
      </w:r>
      <w:r>
        <w:rPr>
          <w:rFonts w:ascii="Times New Roman" w:hAnsi="Times New Roman" w:cs="Times New Roman"/>
          <w:sz w:val="24"/>
          <w:szCs w:val="24"/>
        </w:rPr>
        <w:t xml:space="preserve">-35ans de toute </w:t>
      </w:r>
      <w:r w:rsidR="00FF4D05">
        <w:rPr>
          <w:rFonts w:ascii="Times New Roman" w:hAnsi="Times New Roman" w:cs="Times New Roman"/>
          <w:sz w:val="24"/>
          <w:szCs w:val="24"/>
        </w:rPr>
        <w:t>catégorie</w:t>
      </w:r>
      <w:r>
        <w:rPr>
          <w:rFonts w:ascii="Times New Roman" w:hAnsi="Times New Roman" w:cs="Times New Roman"/>
          <w:sz w:val="24"/>
          <w:szCs w:val="24"/>
        </w:rPr>
        <w:t xml:space="preserve"> </w:t>
      </w:r>
      <w:r w:rsidR="00FF4D05">
        <w:rPr>
          <w:rFonts w:ascii="Times New Roman" w:hAnsi="Times New Roman" w:cs="Times New Roman"/>
          <w:sz w:val="24"/>
          <w:szCs w:val="24"/>
        </w:rPr>
        <w:t>sociale (</w:t>
      </w:r>
      <w:r>
        <w:rPr>
          <w:rFonts w:ascii="Times New Roman" w:hAnsi="Times New Roman" w:cs="Times New Roman"/>
          <w:sz w:val="24"/>
          <w:szCs w:val="24"/>
        </w:rPr>
        <w:t>urbain et rurale) car l’avenir du pays concerne toute la jeune</w:t>
      </w:r>
      <w:r w:rsidR="00C87DFA">
        <w:rPr>
          <w:rFonts w:ascii="Times New Roman" w:hAnsi="Times New Roman" w:cs="Times New Roman"/>
          <w:sz w:val="24"/>
          <w:szCs w:val="24"/>
        </w:rPr>
        <w:t>sse</w:t>
      </w:r>
      <w:r>
        <w:rPr>
          <w:rFonts w:ascii="Times New Roman" w:hAnsi="Times New Roman" w:cs="Times New Roman"/>
          <w:sz w:val="24"/>
          <w:szCs w:val="24"/>
        </w:rPr>
        <w:t xml:space="preserve"> sans exception </w:t>
      </w:r>
      <w:r w:rsidR="00FF4D05">
        <w:rPr>
          <w:rFonts w:ascii="Times New Roman" w:hAnsi="Times New Roman" w:cs="Times New Roman"/>
          <w:sz w:val="24"/>
          <w:szCs w:val="24"/>
        </w:rPr>
        <w:t xml:space="preserve">aucune, des </w:t>
      </w:r>
      <w:r w:rsidR="00C87DFA">
        <w:rPr>
          <w:rFonts w:ascii="Times New Roman" w:hAnsi="Times New Roman" w:cs="Times New Roman"/>
          <w:sz w:val="24"/>
          <w:szCs w:val="24"/>
        </w:rPr>
        <w:t>familles riches et pauvres.</w:t>
      </w:r>
    </w:p>
    <w:p w:rsidR="007402BC" w:rsidRDefault="007402BC" w:rsidP="0033722C">
      <w:pPr>
        <w:jc w:val="both"/>
        <w:rPr>
          <w:rFonts w:ascii="Times New Roman" w:hAnsi="Times New Roman" w:cs="Times New Roman"/>
          <w:sz w:val="24"/>
          <w:szCs w:val="24"/>
        </w:rPr>
      </w:pPr>
      <w:r>
        <w:rPr>
          <w:rFonts w:ascii="Times New Roman" w:hAnsi="Times New Roman" w:cs="Times New Roman"/>
          <w:sz w:val="24"/>
          <w:szCs w:val="24"/>
        </w:rPr>
        <w:t xml:space="preserve">Avec des cibles </w:t>
      </w:r>
      <w:r w:rsidR="00FF4D05">
        <w:rPr>
          <w:rFonts w:ascii="Times New Roman" w:hAnsi="Times New Roman" w:cs="Times New Roman"/>
          <w:sz w:val="24"/>
          <w:szCs w:val="24"/>
        </w:rPr>
        <w:t>différents</w:t>
      </w:r>
      <w:r>
        <w:rPr>
          <w:rFonts w:ascii="Times New Roman" w:hAnsi="Times New Roman" w:cs="Times New Roman"/>
          <w:sz w:val="24"/>
          <w:szCs w:val="24"/>
        </w:rPr>
        <w:t xml:space="preserve"> au niveau de mode urbain</w:t>
      </w:r>
      <w:r w:rsidR="00FF4D05">
        <w:rPr>
          <w:rFonts w:ascii="Times New Roman" w:hAnsi="Times New Roman" w:cs="Times New Roman"/>
          <w:sz w:val="24"/>
          <w:szCs w:val="24"/>
        </w:rPr>
        <w:t xml:space="preserve"> </w:t>
      </w:r>
      <w:r>
        <w:rPr>
          <w:rFonts w:ascii="Times New Roman" w:hAnsi="Times New Roman" w:cs="Times New Roman"/>
          <w:sz w:val="24"/>
          <w:szCs w:val="24"/>
        </w:rPr>
        <w:t xml:space="preserve">branche, on a des </w:t>
      </w:r>
      <w:r w:rsidR="00FF4D05">
        <w:rPr>
          <w:rFonts w:ascii="Times New Roman" w:hAnsi="Times New Roman" w:cs="Times New Roman"/>
          <w:sz w:val="24"/>
          <w:szCs w:val="24"/>
        </w:rPr>
        <w:t>réseaux</w:t>
      </w:r>
      <w:r>
        <w:rPr>
          <w:rFonts w:ascii="Times New Roman" w:hAnsi="Times New Roman" w:cs="Times New Roman"/>
          <w:sz w:val="24"/>
          <w:szCs w:val="24"/>
        </w:rPr>
        <w:t xml:space="preserve"> sociaux des blogs et aussi de </w:t>
      </w:r>
      <w:r w:rsidR="00FF4D05">
        <w:rPr>
          <w:rFonts w:ascii="Times New Roman" w:hAnsi="Times New Roman" w:cs="Times New Roman"/>
          <w:sz w:val="24"/>
          <w:szCs w:val="24"/>
        </w:rPr>
        <w:t>publicités</w:t>
      </w:r>
      <w:r>
        <w:rPr>
          <w:rFonts w:ascii="Times New Roman" w:hAnsi="Times New Roman" w:cs="Times New Roman"/>
          <w:sz w:val="24"/>
          <w:szCs w:val="24"/>
        </w:rPr>
        <w:t xml:space="preserve"> avec les gens du monde </w:t>
      </w:r>
      <w:r w:rsidR="00FF4D05">
        <w:rPr>
          <w:rFonts w:ascii="Times New Roman" w:hAnsi="Times New Roman" w:cs="Times New Roman"/>
          <w:sz w:val="24"/>
          <w:szCs w:val="24"/>
        </w:rPr>
        <w:t>rurale, on</w:t>
      </w:r>
      <w:r>
        <w:rPr>
          <w:rFonts w:ascii="Times New Roman" w:hAnsi="Times New Roman" w:cs="Times New Roman"/>
          <w:sz w:val="24"/>
          <w:szCs w:val="24"/>
        </w:rPr>
        <w:t xml:space="preserve"> va faire plus de descentes sur terrain en collaboration avec les chefs des </w:t>
      </w:r>
      <w:r w:rsidR="00FF4D05">
        <w:rPr>
          <w:rFonts w:ascii="Times New Roman" w:hAnsi="Times New Roman" w:cs="Times New Roman"/>
          <w:sz w:val="24"/>
          <w:szCs w:val="24"/>
        </w:rPr>
        <w:t>collines et</w:t>
      </w:r>
      <w:r>
        <w:rPr>
          <w:rFonts w:ascii="Times New Roman" w:hAnsi="Times New Roman" w:cs="Times New Roman"/>
          <w:sz w:val="24"/>
          <w:szCs w:val="24"/>
        </w:rPr>
        <w:t xml:space="preserve"> quartiers </w:t>
      </w:r>
      <w:r w:rsidR="00C87DFA">
        <w:rPr>
          <w:rFonts w:ascii="Times New Roman" w:hAnsi="Times New Roman" w:cs="Times New Roman"/>
          <w:sz w:val="24"/>
          <w:szCs w:val="24"/>
        </w:rPr>
        <w:t>car eux</w:t>
      </w:r>
      <w:r>
        <w:rPr>
          <w:rFonts w:ascii="Times New Roman" w:hAnsi="Times New Roman" w:cs="Times New Roman"/>
          <w:sz w:val="24"/>
          <w:szCs w:val="24"/>
        </w:rPr>
        <w:t xml:space="preserve"> ont la </w:t>
      </w:r>
      <w:r w:rsidR="00FF4D05">
        <w:rPr>
          <w:rFonts w:ascii="Times New Roman" w:hAnsi="Times New Roman" w:cs="Times New Roman"/>
          <w:sz w:val="24"/>
          <w:szCs w:val="24"/>
        </w:rPr>
        <w:t>capacité</w:t>
      </w:r>
      <w:r>
        <w:rPr>
          <w:rFonts w:ascii="Times New Roman" w:hAnsi="Times New Roman" w:cs="Times New Roman"/>
          <w:sz w:val="24"/>
          <w:szCs w:val="24"/>
        </w:rPr>
        <w:t xml:space="preserve"> </w:t>
      </w:r>
      <w:r w:rsidR="00C87DFA">
        <w:rPr>
          <w:rFonts w:ascii="Times New Roman" w:hAnsi="Times New Roman" w:cs="Times New Roman"/>
          <w:sz w:val="24"/>
          <w:szCs w:val="24"/>
        </w:rPr>
        <w:t xml:space="preserve">rapide de </w:t>
      </w:r>
      <w:r>
        <w:rPr>
          <w:rFonts w:ascii="Times New Roman" w:hAnsi="Times New Roman" w:cs="Times New Roman"/>
          <w:sz w:val="24"/>
          <w:szCs w:val="24"/>
        </w:rPr>
        <w:t>la</w:t>
      </w:r>
      <w:r w:rsidR="00C87DFA">
        <w:rPr>
          <w:rFonts w:ascii="Times New Roman" w:hAnsi="Times New Roman" w:cs="Times New Roman"/>
          <w:sz w:val="24"/>
          <w:szCs w:val="24"/>
        </w:rPr>
        <w:t xml:space="preserve"> </w:t>
      </w:r>
      <w:r>
        <w:rPr>
          <w:rFonts w:ascii="Times New Roman" w:hAnsi="Times New Roman" w:cs="Times New Roman"/>
          <w:sz w:val="24"/>
          <w:szCs w:val="24"/>
        </w:rPr>
        <w:t>masse</w:t>
      </w:r>
      <w:r w:rsidR="00C87DFA">
        <w:rPr>
          <w:rFonts w:ascii="Times New Roman" w:hAnsi="Times New Roman" w:cs="Times New Roman"/>
          <w:sz w:val="24"/>
          <w:szCs w:val="24"/>
        </w:rPr>
        <w:t>.</w:t>
      </w:r>
    </w:p>
    <w:p w:rsidR="009B0123" w:rsidRPr="00660F97" w:rsidRDefault="009B0123" w:rsidP="00660F97">
      <w:pPr>
        <w:pStyle w:val="ListParagraph"/>
        <w:numPr>
          <w:ilvl w:val="0"/>
          <w:numId w:val="21"/>
        </w:numPr>
        <w:jc w:val="both"/>
        <w:rPr>
          <w:rFonts w:ascii="Times New Roman" w:hAnsi="Times New Roman" w:cs="Times New Roman"/>
          <w:sz w:val="24"/>
          <w:szCs w:val="24"/>
        </w:rPr>
      </w:pPr>
      <w:r w:rsidRPr="00660F97">
        <w:rPr>
          <w:rFonts w:ascii="Times New Roman" w:hAnsi="Times New Roman" w:cs="Times New Roman"/>
          <w:sz w:val="24"/>
          <w:szCs w:val="24"/>
        </w:rPr>
        <w:t>Message</w:t>
      </w:r>
    </w:p>
    <w:p w:rsidR="009B0123" w:rsidRDefault="009B0123" w:rsidP="009B0123">
      <w:pPr>
        <w:pStyle w:val="ListParagraph"/>
        <w:jc w:val="both"/>
        <w:rPr>
          <w:rFonts w:ascii="Times New Roman" w:hAnsi="Times New Roman" w:cs="Times New Roman"/>
          <w:sz w:val="24"/>
          <w:szCs w:val="24"/>
        </w:rPr>
      </w:pPr>
      <w:r>
        <w:rPr>
          <w:rFonts w:ascii="Times New Roman" w:hAnsi="Times New Roman" w:cs="Times New Roman"/>
          <w:sz w:val="24"/>
          <w:szCs w:val="24"/>
        </w:rPr>
        <w:t>-</w:t>
      </w:r>
      <w:r w:rsidR="00447625">
        <w:rPr>
          <w:rFonts w:ascii="Times New Roman" w:hAnsi="Times New Roman" w:cs="Times New Roman"/>
          <w:sz w:val="24"/>
          <w:szCs w:val="24"/>
        </w:rPr>
        <w:t>Identité d’ISHAKA</w:t>
      </w:r>
      <w:r>
        <w:rPr>
          <w:rFonts w:ascii="Times New Roman" w:hAnsi="Times New Roman" w:cs="Times New Roman"/>
          <w:sz w:val="24"/>
          <w:szCs w:val="24"/>
        </w:rPr>
        <w:t xml:space="preserve"> 2250 : c’est une organisation des jeunes qui veuillent contribuer dans la vie </w:t>
      </w:r>
      <w:r w:rsidR="00FF4D05">
        <w:rPr>
          <w:rFonts w:ascii="Times New Roman" w:hAnsi="Times New Roman" w:cs="Times New Roman"/>
          <w:sz w:val="24"/>
          <w:szCs w:val="24"/>
        </w:rPr>
        <w:t>socio-politique du</w:t>
      </w:r>
      <w:r>
        <w:rPr>
          <w:rFonts w:ascii="Times New Roman" w:hAnsi="Times New Roman" w:cs="Times New Roman"/>
          <w:sz w:val="24"/>
          <w:szCs w:val="24"/>
        </w:rPr>
        <w:t xml:space="preserve"> pays et sa </w:t>
      </w:r>
      <w:r w:rsidR="00FF4D05">
        <w:rPr>
          <w:rFonts w:ascii="Times New Roman" w:hAnsi="Times New Roman" w:cs="Times New Roman"/>
          <w:sz w:val="24"/>
          <w:szCs w:val="24"/>
        </w:rPr>
        <w:t>contribution dans</w:t>
      </w:r>
      <w:r>
        <w:rPr>
          <w:rFonts w:ascii="Times New Roman" w:hAnsi="Times New Roman" w:cs="Times New Roman"/>
          <w:sz w:val="24"/>
          <w:szCs w:val="24"/>
        </w:rPr>
        <w:t xml:space="preserve"> le </w:t>
      </w:r>
      <w:r w:rsidR="00FF4D05">
        <w:rPr>
          <w:rFonts w:ascii="Times New Roman" w:hAnsi="Times New Roman" w:cs="Times New Roman"/>
          <w:sz w:val="24"/>
          <w:szCs w:val="24"/>
        </w:rPr>
        <w:t>développement</w:t>
      </w:r>
      <w:r>
        <w:rPr>
          <w:rFonts w:ascii="Times New Roman" w:hAnsi="Times New Roman" w:cs="Times New Roman"/>
          <w:sz w:val="24"/>
          <w:szCs w:val="24"/>
        </w:rPr>
        <w:t xml:space="preserve"> durable</w:t>
      </w:r>
    </w:p>
    <w:p w:rsidR="009B0123" w:rsidRDefault="009B0123" w:rsidP="009B0123">
      <w:pPr>
        <w:pStyle w:val="ListParagraph"/>
        <w:jc w:val="both"/>
        <w:rPr>
          <w:rFonts w:ascii="Times New Roman" w:hAnsi="Times New Roman" w:cs="Times New Roman"/>
          <w:sz w:val="24"/>
          <w:szCs w:val="24"/>
        </w:rPr>
      </w:pPr>
      <w:r>
        <w:rPr>
          <w:rFonts w:ascii="Times New Roman" w:hAnsi="Times New Roman" w:cs="Times New Roman"/>
          <w:sz w:val="24"/>
          <w:szCs w:val="24"/>
        </w:rPr>
        <w:t>-Message : Notre</w:t>
      </w:r>
      <w:r w:rsidR="00C87DFA">
        <w:rPr>
          <w:rFonts w:ascii="Times New Roman" w:hAnsi="Times New Roman" w:cs="Times New Roman"/>
          <w:sz w:val="24"/>
          <w:szCs w:val="24"/>
        </w:rPr>
        <w:t xml:space="preserve"> souci l’accomplissement des ODD au Burundi</w:t>
      </w:r>
    </w:p>
    <w:p w:rsidR="009B0123" w:rsidRDefault="009B0123" w:rsidP="009B0123">
      <w:pPr>
        <w:pStyle w:val="ListParagraph"/>
        <w:jc w:val="both"/>
        <w:rPr>
          <w:rFonts w:ascii="Times New Roman" w:hAnsi="Times New Roman" w:cs="Times New Roman"/>
          <w:sz w:val="24"/>
          <w:szCs w:val="24"/>
        </w:rPr>
      </w:pPr>
      <w:r>
        <w:rPr>
          <w:rFonts w:ascii="Times New Roman" w:hAnsi="Times New Roman" w:cs="Times New Roman"/>
          <w:sz w:val="24"/>
          <w:szCs w:val="24"/>
        </w:rPr>
        <w:t>-</w:t>
      </w:r>
      <w:r w:rsidR="00C87DFA">
        <w:rPr>
          <w:rFonts w:ascii="Times New Roman" w:hAnsi="Times New Roman" w:cs="Times New Roman"/>
          <w:sz w:val="24"/>
          <w:szCs w:val="24"/>
        </w:rPr>
        <w:t>Visibilité</w:t>
      </w:r>
      <w:r>
        <w:rPr>
          <w:rFonts w:ascii="Times New Roman" w:hAnsi="Times New Roman" w:cs="Times New Roman"/>
          <w:sz w:val="24"/>
          <w:szCs w:val="24"/>
        </w:rPr>
        <w:t> </w:t>
      </w:r>
      <w:r w:rsidR="00C87DFA">
        <w:rPr>
          <w:rFonts w:ascii="Times New Roman" w:hAnsi="Times New Roman" w:cs="Times New Roman"/>
          <w:sz w:val="24"/>
          <w:szCs w:val="24"/>
        </w:rPr>
        <w:t>: Notre blog</w:t>
      </w:r>
      <w:r w:rsidR="001A31E2">
        <w:rPr>
          <w:rFonts w:ascii="Times New Roman" w:hAnsi="Times New Roman" w:cs="Times New Roman"/>
          <w:sz w:val="24"/>
          <w:szCs w:val="24"/>
        </w:rPr>
        <w:t> :</w:t>
      </w:r>
      <w:r w:rsidR="00C87DFA">
        <w:rPr>
          <w:rFonts w:ascii="Times New Roman" w:hAnsi="Times New Roman" w:cs="Times New Roman"/>
          <w:sz w:val="24"/>
          <w:szCs w:val="24"/>
        </w:rPr>
        <w:t xml:space="preserve"> </w:t>
      </w:r>
      <w:proofErr w:type="spellStart"/>
      <w:r w:rsidR="00C87DFA" w:rsidRPr="00B4262D">
        <w:rPr>
          <w:rFonts w:ascii="Times New Roman" w:hAnsi="Times New Roman" w:cs="Times New Roman"/>
          <w:b/>
          <w:sz w:val="24"/>
          <w:szCs w:val="24"/>
        </w:rPr>
        <w:t>ishaka.home.blog</w:t>
      </w:r>
      <w:proofErr w:type="spellEnd"/>
      <w:r w:rsidR="00C87DFA">
        <w:rPr>
          <w:rFonts w:ascii="Times New Roman" w:hAnsi="Times New Roman" w:cs="Times New Roman"/>
          <w:sz w:val="24"/>
          <w:szCs w:val="24"/>
        </w:rPr>
        <w:t xml:space="preserve"> et Twitter: </w:t>
      </w:r>
      <w:r w:rsidR="00C87DFA" w:rsidRPr="00B4262D">
        <w:rPr>
          <w:rFonts w:ascii="Times New Roman" w:hAnsi="Times New Roman" w:cs="Times New Roman"/>
          <w:b/>
          <w:sz w:val="24"/>
          <w:szCs w:val="24"/>
        </w:rPr>
        <w:t xml:space="preserve">@2250ishaka </w:t>
      </w:r>
    </w:p>
    <w:p w:rsidR="00771DF7" w:rsidRDefault="009B0123" w:rsidP="009B0123">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-La </w:t>
      </w:r>
      <w:r w:rsidR="00447625">
        <w:rPr>
          <w:rFonts w:ascii="Times New Roman" w:hAnsi="Times New Roman" w:cs="Times New Roman"/>
          <w:sz w:val="24"/>
          <w:szCs w:val="24"/>
        </w:rPr>
        <w:t>durée</w:t>
      </w:r>
      <w:r>
        <w:rPr>
          <w:rFonts w:ascii="Times New Roman" w:hAnsi="Times New Roman" w:cs="Times New Roman"/>
          <w:sz w:val="24"/>
          <w:szCs w:val="24"/>
        </w:rPr>
        <w:t xml:space="preserve"> : </w:t>
      </w:r>
      <w:r w:rsidR="00447625">
        <w:rPr>
          <w:rFonts w:ascii="Times New Roman" w:hAnsi="Times New Roman" w:cs="Times New Roman"/>
          <w:sz w:val="24"/>
          <w:szCs w:val="24"/>
        </w:rPr>
        <w:t>Ecart de 10 ans pour l’accomplissent de</w:t>
      </w:r>
      <w:r w:rsidR="00660F97">
        <w:rPr>
          <w:rFonts w:ascii="Times New Roman" w:hAnsi="Times New Roman" w:cs="Times New Roman"/>
          <w:sz w:val="24"/>
          <w:szCs w:val="24"/>
        </w:rPr>
        <w:t xml:space="preserve"> </w:t>
      </w:r>
      <w:r w:rsidR="00447625">
        <w:rPr>
          <w:rFonts w:ascii="Times New Roman" w:hAnsi="Times New Roman" w:cs="Times New Roman"/>
          <w:sz w:val="24"/>
          <w:szCs w:val="24"/>
        </w:rPr>
        <w:t>l’Agenda 2030</w:t>
      </w:r>
    </w:p>
    <w:p w:rsidR="00E6491C" w:rsidRDefault="00E6491C" w:rsidP="00AA54F1">
      <w:pPr>
        <w:pStyle w:val="ListParagraph"/>
        <w:jc w:val="both"/>
        <w:rPr>
          <w:rFonts w:ascii="Times New Roman" w:hAnsi="Times New Roman" w:cs="Times New Roman"/>
          <w:sz w:val="24"/>
          <w:szCs w:val="24"/>
        </w:rPr>
      </w:pPr>
    </w:p>
    <w:p w:rsidR="000D2908" w:rsidRDefault="000D2908" w:rsidP="00AA54F1">
      <w:pPr>
        <w:pStyle w:val="ListParagraph"/>
        <w:jc w:val="both"/>
        <w:rPr>
          <w:rFonts w:ascii="Times New Roman" w:hAnsi="Times New Roman" w:cs="Times New Roman"/>
          <w:sz w:val="24"/>
          <w:szCs w:val="24"/>
        </w:rPr>
      </w:pPr>
    </w:p>
    <w:p w:rsidR="000D2908" w:rsidRDefault="000D2908" w:rsidP="00AA54F1">
      <w:pPr>
        <w:pStyle w:val="ListParagraph"/>
        <w:jc w:val="both"/>
        <w:rPr>
          <w:rFonts w:ascii="Times New Roman" w:hAnsi="Times New Roman" w:cs="Times New Roman"/>
          <w:sz w:val="24"/>
          <w:szCs w:val="24"/>
        </w:rPr>
      </w:pPr>
    </w:p>
    <w:p w:rsidR="00AA54F1" w:rsidRDefault="00AA54F1" w:rsidP="00AA54F1">
      <w:pPr>
        <w:pStyle w:val="ListParagraph"/>
        <w:jc w:val="both"/>
        <w:rPr>
          <w:rFonts w:ascii="Times New Roman" w:hAnsi="Times New Roman" w:cs="Times New Roman"/>
          <w:sz w:val="24"/>
          <w:szCs w:val="24"/>
        </w:rPr>
      </w:pPr>
    </w:p>
    <w:p w:rsidR="00BF3D32" w:rsidRDefault="00BF3D32" w:rsidP="00660F97">
      <w:pPr>
        <w:pStyle w:val="ListParagraph"/>
        <w:numPr>
          <w:ilvl w:val="0"/>
          <w:numId w:val="17"/>
        </w:num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Feuille de route synthétisée d’ISHAKA 2250 pour la réalisation des ODD</w:t>
      </w:r>
    </w:p>
    <w:p w:rsidR="00BF3D32" w:rsidRDefault="00BF3D32" w:rsidP="00BF3D32">
      <w:pPr>
        <w:pStyle w:val="ListParagraph"/>
        <w:ind w:left="1080"/>
        <w:jc w:val="both"/>
        <w:rPr>
          <w:rFonts w:ascii="Times New Roman" w:hAnsi="Times New Roman" w:cs="Times New Roman"/>
          <w:sz w:val="24"/>
          <w:szCs w:val="24"/>
        </w:rPr>
      </w:pPr>
    </w:p>
    <w:p w:rsidR="00BF3D32" w:rsidRDefault="00BF3D32" w:rsidP="00BF3D32">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Pour résoudre les défis stoppant la course vers la réalisation de l’Agenda 2030, ISHAKA 2250 est dédié à: </w:t>
      </w:r>
    </w:p>
    <w:p w:rsidR="00BF3D32" w:rsidRDefault="00BF3D32" w:rsidP="00BF3D32">
      <w:pPr>
        <w:pStyle w:val="ListParagraph"/>
        <w:ind w:left="1080"/>
        <w:jc w:val="both"/>
        <w:rPr>
          <w:rFonts w:ascii="Times New Roman" w:hAnsi="Times New Roman" w:cs="Times New Roman"/>
          <w:sz w:val="24"/>
          <w:szCs w:val="24"/>
        </w:rPr>
      </w:pPr>
    </w:p>
    <w:p w:rsidR="00BF3D32" w:rsidRDefault="00BF3D32" w:rsidP="00BF3D32">
      <w:pPr>
        <w:pStyle w:val="ListParagraph"/>
        <w:numPr>
          <w:ilvl w:val="0"/>
          <w:numId w:val="24"/>
        </w:numPr>
        <w:jc w:val="both"/>
        <w:rPr>
          <w:rFonts w:ascii="Times New Roman" w:hAnsi="Times New Roman" w:cs="Times New Roman"/>
          <w:sz w:val="24"/>
          <w:szCs w:val="24"/>
        </w:rPr>
      </w:pPr>
      <w:r w:rsidRPr="00BF3D32">
        <w:rPr>
          <w:rFonts w:ascii="Times New Roman" w:hAnsi="Times New Roman" w:cs="Times New Roman"/>
          <w:sz w:val="24"/>
          <w:szCs w:val="24"/>
        </w:rPr>
        <w:t xml:space="preserve">Promouvoir l'éducation aux ODD dans la communauté et </w:t>
      </w:r>
      <w:r>
        <w:rPr>
          <w:rFonts w:ascii="Times New Roman" w:hAnsi="Times New Roman" w:cs="Times New Roman"/>
          <w:sz w:val="24"/>
          <w:szCs w:val="24"/>
        </w:rPr>
        <w:t xml:space="preserve">dans </w:t>
      </w:r>
      <w:r w:rsidRPr="00BF3D32">
        <w:rPr>
          <w:rFonts w:ascii="Times New Roman" w:hAnsi="Times New Roman" w:cs="Times New Roman"/>
          <w:sz w:val="24"/>
          <w:szCs w:val="24"/>
        </w:rPr>
        <w:t>les écoles burundaises,</w:t>
      </w:r>
    </w:p>
    <w:p w:rsidR="00BF3D32" w:rsidRDefault="00BF3D32" w:rsidP="00BF3D32">
      <w:pPr>
        <w:pStyle w:val="ListParagraph"/>
        <w:numPr>
          <w:ilvl w:val="0"/>
          <w:numId w:val="24"/>
        </w:numPr>
        <w:jc w:val="both"/>
        <w:rPr>
          <w:rFonts w:ascii="Times New Roman" w:hAnsi="Times New Roman" w:cs="Times New Roman"/>
          <w:sz w:val="24"/>
          <w:szCs w:val="24"/>
        </w:rPr>
      </w:pPr>
      <w:r w:rsidRPr="00BF3D32">
        <w:rPr>
          <w:rFonts w:ascii="Times New Roman" w:hAnsi="Times New Roman" w:cs="Times New Roman"/>
          <w:sz w:val="24"/>
          <w:szCs w:val="24"/>
        </w:rPr>
        <w:t>Sensibilisation à la GBV dès le plus jeune âge,</w:t>
      </w:r>
    </w:p>
    <w:p w:rsidR="00BF3D32" w:rsidRDefault="00BF3D32" w:rsidP="00BF3D32">
      <w:pPr>
        <w:pStyle w:val="ListParagraph"/>
        <w:numPr>
          <w:ilvl w:val="0"/>
          <w:numId w:val="24"/>
        </w:numPr>
        <w:jc w:val="both"/>
        <w:rPr>
          <w:rFonts w:ascii="Times New Roman" w:hAnsi="Times New Roman" w:cs="Times New Roman"/>
          <w:sz w:val="24"/>
          <w:szCs w:val="24"/>
        </w:rPr>
      </w:pPr>
      <w:r w:rsidRPr="00BF3D32">
        <w:rPr>
          <w:rFonts w:ascii="Times New Roman" w:hAnsi="Times New Roman" w:cs="Times New Roman"/>
          <w:sz w:val="24"/>
          <w:szCs w:val="24"/>
        </w:rPr>
        <w:t>Création de modules ODD dans le contexte du Burundi,</w:t>
      </w:r>
    </w:p>
    <w:p w:rsidR="00BF3D32" w:rsidRPr="00DE23D3" w:rsidRDefault="00BF3D32" w:rsidP="00DE23D3">
      <w:pPr>
        <w:pStyle w:val="ListParagraph"/>
        <w:numPr>
          <w:ilvl w:val="0"/>
          <w:numId w:val="24"/>
        </w:numPr>
        <w:jc w:val="both"/>
        <w:rPr>
          <w:rFonts w:ascii="Times New Roman" w:hAnsi="Times New Roman" w:cs="Times New Roman"/>
          <w:sz w:val="24"/>
          <w:szCs w:val="24"/>
        </w:rPr>
      </w:pPr>
      <w:r w:rsidRPr="00BF3D32">
        <w:rPr>
          <w:rFonts w:ascii="Times New Roman" w:hAnsi="Times New Roman" w:cs="Times New Roman"/>
          <w:sz w:val="24"/>
          <w:szCs w:val="24"/>
        </w:rPr>
        <w:t>Participation accrue de la résolution 2250</w:t>
      </w:r>
      <w:r>
        <w:rPr>
          <w:rFonts w:ascii="Times New Roman" w:hAnsi="Times New Roman" w:cs="Times New Roman"/>
          <w:sz w:val="24"/>
          <w:szCs w:val="24"/>
        </w:rPr>
        <w:t xml:space="preserve"> au Burundi</w:t>
      </w:r>
      <w:r w:rsidRPr="00BF3D32">
        <w:rPr>
          <w:rFonts w:ascii="Times New Roman" w:hAnsi="Times New Roman" w:cs="Times New Roman"/>
          <w:sz w:val="24"/>
          <w:szCs w:val="24"/>
        </w:rPr>
        <w:t>.</w:t>
      </w:r>
    </w:p>
    <w:p w:rsidR="00BF3D32" w:rsidRDefault="00BF3D32" w:rsidP="00BF3D32">
      <w:pPr>
        <w:pStyle w:val="ListParagraph"/>
        <w:ind w:left="1800"/>
        <w:jc w:val="both"/>
        <w:rPr>
          <w:rFonts w:ascii="Times New Roman" w:hAnsi="Times New Roman" w:cs="Times New Roman"/>
          <w:sz w:val="24"/>
          <w:szCs w:val="24"/>
        </w:rPr>
      </w:pPr>
    </w:p>
    <w:p w:rsidR="00BF3D32" w:rsidRDefault="00BF3D32" w:rsidP="00BF3D32">
      <w:pPr>
        <w:pStyle w:val="ListParagraph"/>
        <w:ind w:left="1800"/>
        <w:jc w:val="both"/>
        <w:rPr>
          <w:rFonts w:ascii="Times New Roman" w:hAnsi="Times New Roman" w:cs="Times New Roman"/>
          <w:sz w:val="24"/>
          <w:szCs w:val="24"/>
        </w:rPr>
      </w:pPr>
    </w:p>
    <w:p w:rsidR="00BF3D32" w:rsidRPr="00BF3D32" w:rsidRDefault="00BF3D32" w:rsidP="00BF3D32">
      <w:pPr>
        <w:pStyle w:val="ListParagraph"/>
        <w:numPr>
          <w:ilvl w:val="0"/>
          <w:numId w:val="24"/>
        </w:numPr>
        <w:jc w:val="both"/>
        <w:rPr>
          <w:rFonts w:ascii="Times New Roman" w:hAnsi="Times New Roman" w:cs="Times New Roman"/>
          <w:sz w:val="24"/>
          <w:szCs w:val="24"/>
        </w:rPr>
      </w:pPr>
      <w:r w:rsidRPr="00BF3D32">
        <w:rPr>
          <w:rFonts w:ascii="Times New Roman" w:hAnsi="Times New Roman" w:cs="Times New Roman"/>
          <w:sz w:val="24"/>
          <w:szCs w:val="24"/>
        </w:rPr>
        <w:t>Faire de nombreux points focaux des ODD pour assurer la voie vers la réalisation du Programme 2030 d'une manière très visible, tangible et mesurable</w:t>
      </w:r>
    </w:p>
    <w:p w:rsidR="00BF3D32" w:rsidRPr="00BF3D32" w:rsidRDefault="00BF3D32" w:rsidP="00BF3D32">
      <w:pPr>
        <w:pStyle w:val="ListParagraph"/>
        <w:ind w:left="1080"/>
        <w:jc w:val="both"/>
        <w:rPr>
          <w:rFonts w:ascii="Times New Roman" w:hAnsi="Times New Roman" w:cs="Times New Roman"/>
          <w:sz w:val="24"/>
          <w:szCs w:val="24"/>
        </w:rPr>
      </w:pPr>
    </w:p>
    <w:p w:rsidR="00AA54F1" w:rsidRDefault="00AA54F1" w:rsidP="00660F97">
      <w:pPr>
        <w:pStyle w:val="ListParagraph"/>
        <w:numPr>
          <w:ilvl w:val="0"/>
          <w:numId w:val="17"/>
        </w:numPr>
        <w:jc w:val="both"/>
        <w:rPr>
          <w:rFonts w:ascii="Times New Roman" w:hAnsi="Times New Roman" w:cs="Times New Roman"/>
          <w:b/>
          <w:sz w:val="24"/>
          <w:szCs w:val="24"/>
          <w:u w:val="single"/>
        </w:rPr>
      </w:pPr>
      <w:r>
        <w:rPr>
          <w:rFonts w:ascii="Times New Roman" w:hAnsi="Times New Roman" w:cs="Times New Roman"/>
          <w:b/>
          <w:sz w:val="24"/>
          <w:szCs w:val="24"/>
          <w:u w:val="single"/>
        </w:rPr>
        <w:t>Les r</w:t>
      </w:r>
      <w:r w:rsidRPr="00AA54F1">
        <w:rPr>
          <w:rFonts w:ascii="Times New Roman" w:hAnsi="Times New Roman" w:cs="Times New Roman"/>
          <w:b/>
          <w:sz w:val="24"/>
          <w:szCs w:val="24"/>
          <w:u w:val="single"/>
        </w:rPr>
        <w:t>aison</w:t>
      </w:r>
      <w:r>
        <w:rPr>
          <w:rFonts w:ascii="Times New Roman" w:hAnsi="Times New Roman" w:cs="Times New Roman"/>
          <w:b/>
          <w:sz w:val="24"/>
          <w:szCs w:val="24"/>
          <w:u w:val="single"/>
        </w:rPr>
        <w:t>s</w:t>
      </w:r>
      <w:r w:rsidRPr="00AA54F1">
        <w:rPr>
          <w:rFonts w:ascii="Times New Roman" w:hAnsi="Times New Roman" w:cs="Times New Roman"/>
          <w:b/>
          <w:sz w:val="24"/>
          <w:szCs w:val="24"/>
          <w:u w:val="single"/>
        </w:rPr>
        <w:t xml:space="preserve"> de financer ISHAKA 2250</w:t>
      </w:r>
    </w:p>
    <w:p w:rsidR="00AA54F1" w:rsidRDefault="00AA54F1" w:rsidP="00AA54F1">
      <w:pPr>
        <w:pStyle w:val="ListParagraph"/>
        <w:jc w:val="both"/>
        <w:rPr>
          <w:rFonts w:ascii="Times New Roman" w:hAnsi="Times New Roman" w:cs="Times New Roman"/>
          <w:b/>
          <w:sz w:val="24"/>
          <w:szCs w:val="24"/>
          <w:u w:val="single"/>
        </w:rPr>
      </w:pPr>
    </w:p>
    <w:p w:rsidR="00AA54F1" w:rsidRDefault="00AA54F1" w:rsidP="00AA54F1">
      <w:pPr>
        <w:pStyle w:val="ListParagraph"/>
        <w:numPr>
          <w:ilvl w:val="0"/>
          <w:numId w:val="5"/>
        </w:numPr>
        <w:jc w:val="both"/>
        <w:rPr>
          <w:rFonts w:ascii="Times New Roman" w:hAnsi="Times New Roman" w:cs="Times New Roman"/>
          <w:noProof/>
          <w:sz w:val="24"/>
          <w:szCs w:val="24"/>
          <w:lang w:eastAsia="fr-FR"/>
        </w:rPr>
      </w:pPr>
      <w:r w:rsidRPr="00AA54F1">
        <w:rPr>
          <w:rFonts w:ascii="Times New Roman" w:hAnsi="Times New Roman" w:cs="Times New Roman"/>
          <w:noProof/>
          <w:sz w:val="24"/>
          <w:szCs w:val="24"/>
          <w:lang w:eastAsia="fr-FR"/>
        </w:rPr>
        <w:t>Des investissements majeurs seront nécessaires pou</w:t>
      </w:r>
      <w:r>
        <w:rPr>
          <w:rFonts w:ascii="Times New Roman" w:hAnsi="Times New Roman" w:cs="Times New Roman"/>
          <w:noProof/>
          <w:sz w:val="24"/>
          <w:szCs w:val="24"/>
          <w:lang w:eastAsia="fr-FR"/>
        </w:rPr>
        <w:t>r accélérer le Programme 2030 afin d’avoir une generation</w:t>
      </w:r>
      <w:r w:rsidRPr="00AA54F1">
        <w:rPr>
          <w:rFonts w:ascii="Times New Roman" w:hAnsi="Times New Roman" w:cs="Times New Roman"/>
          <w:noProof/>
          <w:sz w:val="24"/>
          <w:szCs w:val="24"/>
          <w:lang w:eastAsia="fr-FR"/>
        </w:rPr>
        <w:t xml:space="preserve"> ayant les ODD comme culture. Cependant, le Burundi est l'un des pays les plus pauvres du monde, il se classe 185e sur 189 pays selon l'indice de développement humain, tandis que </w:t>
      </w:r>
      <w:r>
        <w:rPr>
          <w:rFonts w:ascii="Times New Roman" w:hAnsi="Times New Roman" w:cs="Times New Roman"/>
          <w:noProof/>
          <w:sz w:val="24"/>
          <w:szCs w:val="24"/>
          <w:lang w:eastAsia="fr-FR"/>
        </w:rPr>
        <w:t xml:space="preserve">plus de </w:t>
      </w:r>
      <w:r w:rsidRPr="00AA54F1">
        <w:rPr>
          <w:rFonts w:ascii="Times New Roman" w:hAnsi="Times New Roman" w:cs="Times New Roman"/>
          <w:noProof/>
          <w:sz w:val="24"/>
          <w:szCs w:val="24"/>
          <w:lang w:eastAsia="fr-FR"/>
        </w:rPr>
        <w:t>55,4% des jeunes sont au chômage.</w:t>
      </w:r>
    </w:p>
    <w:p w:rsidR="00AA54F1" w:rsidRDefault="00AA54F1" w:rsidP="00AA54F1">
      <w:pPr>
        <w:pStyle w:val="ListParagraph"/>
        <w:numPr>
          <w:ilvl w:val="0"/>
          <w:numId w:val="5"/>
        </w:numPr>
        <w:jc w:val="both"/>
        <w:rPr>
          <w:rFonts w:ascii="Times New Roman" w:hAnsi="Times New Roman" w:cs="Times New Roman"/>
          <w:noProof/>
          <w:sz w:val="24"/>
          <w:szCs w:val="24"/>
          <w:lang w:eastAsia="fr-FR"/>
        </w:rPr>
      </w:pPr>
      <w:r w:rsidRPr="00AA54F1">
        <w:rPr>
          <w:rFonts w:ascii="Times New Roman" w:hAnsi="Times New Roman" w:cs="Times New Roman"/>
          <w:noProof/>
          <w:sz w:val="24"/>
          <w:szCs w:val="24"/>
          <w:lang w:eastAsia="fr-FR"/>
        </w:rPr>
        <w:t>Un avenir durable n'est</w:t>
      </w:r>
      <w:r>
        <w:rPr>
          <w:rFonts w:ascii="Times New Roman" w:hAnsi="Times New Roman" w:cs="Times New Roman"/>
          <w:noProof/>
          <w:sz w:val="24"/>
          <w:szCs w:val="24"/>
          <w:lang w:eastAsia="fr-FR"/>
        </w:rPr>
        <w:t xml:space="preserve"> possible que lorsque nous </w:t>
      </w:r>
      <w:r w:rsidRPr="00AA54F1">
        <w:rPr>
          <w:rFonts w:ascii="Times New Roman" w:hAnsi="Times New Roman" w:cs="Times New Roman"/>
          <w:noProof/>
          <w:sz w:val="24"/>
          <w:szCs w:val="24"/>
          <w:lang w:eastAsia="fr-FR"/>
        </w:rPr>
        <w:t>impliquons</w:t>
      </w:r>
      <w:r>
        <w:rPr>
          <w:rFonts w:ascii="Times New Roman" w:hAnsi="Times New Roman" w:cs="Times New Roman"/>
          <w:noProof/>
          <w:sz w:val="24"/>
          <w:szCs w:val="24"/>
          <w:lang w:eastAsia="fr-FR"/>
        </w:rPr>
        <w:t xml:space="preserve"> la jeunesse</w:t>
      </w:r>
      <w:r w:rsidRPr="00AA54F1">
        <w:rPr>
          <w:rFonts w:ascii="Times New Roman" w:hAnsi="Times New Roman" w:cs="Times New Roman"/>
          <w:noProof/>
          <w:sz w:val="24"/>
          <w:szCs w:val="24"/>
          <w:lang w:eastAsia="fr-FR"/>
        </w:rPr>
        <w:t>.</w:t>
      </w:r>
    </w:p>
    <w:p w:rsidR="00AA54F1" w:rsidRDefault="00AA54F1" w:rsidP="00AA54F1">
      <w:pPr>
        <w:pStyle w:val="ListParagraph"/>
        <w:numPr>
          <w:ilvl w:val="0"/>
          <w:numId w:val="5"/>
        </w:numPr>
        <w:jc w:val="both"/>
        <w:rPr>
          <w:rFonts w:ascii="Times New Roman" w:hAnsi="Times New Roman" w:cs="Times New Roman"/>
          <w:noProof/>
          <w:sz w:val="24"/>
          <w:szCs w:val="24"/>
          <w:lang w:eastAsia="fr-FR"/>
        </w:rPr>
      </w:pPr>
      <w:r w:rsidRPr="00AA54F1">
        <w:rPr>
          <w:rFonts w:ascii="Times New Roman" w:hAnsi="Times New Roman" w:cs="Times New Roman"/>
          <w:noProof/>
          <w:sz w:val="24"/>
          <w:szCs w:val="24"/>
          <w:lang w:eastAsia="fr-FR"/>
        </w:rPr>
        <w:t>L'éducation est un meilleur moyen d'assurer un avenir durable.</w:t>
      </w:r>
    </w:p>
    <w:p w:rsidR="00406B47" w:rsidRDefault="00AA54F1" w:rsidP="00406B47">
      <w:pPr>
        <w:pStyle w:val="ListParagraph"/>
        <w:numPr>
          <w:ilvl w:val="0"/>
          <w:numId w:val="5"/>
        </w:numPr>
        <w:jc w:val="both"/>
        <w:rPr>
          <w:rFonts w:ascii="Times New Roman" w:hAnsi="Times New Roman" w:cs="Times New Roman"/>
          <w:noProof/>
          <w:sz w:val="24"/>
          <w:szCs w:val="24"/>
          <w:lang w:eastAsia="fr-FR"/>
        </w:rPr>
      </w:pPr>
      <w:r w:rsidRPr="00AA54F1">
        <w:rPr>
          <w:rFonts w:ascii="Times New Roman" w:hAnsi="Times New Roman" w:cs="Times New Roman"/>
          <w:noProof/>
          <w:sz w:val="24"/>
          <w:szCs w:val="24"/>
          <w:lang w:eastAsia="fr-FR"/>
        </w:rPr>
        <w:t>Il existe un impact très positif de sensibilisation dans le</w:t>
      </w:r>
      <w:r>
        <w:rPr>
          <w:rFonts w:ascii="Times New Roman" w:hAnsi="Times New Roman" w:cs="Times New Roman"/>
          <w:noProof/>
          <w:sz w:val="24"/>
          <w:szCs w:val="24"/>
          <w:lang w:eastAsia="fr-FR"/>
        </w:rPr>
        <w:t>s écoles et dans la communauté aux</w:t>
      </w:r>
      <w:r w:rsidRPr="00AA54F1">
        <w:rPr>
          <w:rFonts w:ascii="Times New Roman" w:hAnsi="Times New Roman" w:cs="Times New Roman"/>
          <w:noProof/>
          <w:sz w:val="24"/>
          <w:szCs w:val="24"/>
          <w:lang w:eastAsia="fr-FR"/>
        </w:rPr>
        <w:t xml:space="preserve"> différents niveaux.</w:t>
      </w:r>
    </w:p>
    <w:p w:rsidR="00AA54F1" w:rsidRDefault="00AA54F1" w:rsidP="00406B47">
      <w:pPr>
        <w:pStyle w:val="ListParagraph"/>
        <w:numPr>
          <w:ilvl w:val="0"/>
          <w:numId w:val="5"/>
        </w:numPr>
        <w:jc w:val="both"/>
        <w:rPr>
          <w:rFonts w:ascii="Times New Roman" w:hAnsi="Times New Roman" w:cs="Times New Roman"/>
          <w:noProof/>
          <w:sz w:val="24"/>
          <w:szCs w:val="24"/>
          <w:lang w:eastAsia="fr-FR"/>
        </w:rPr>
      </w:pPr>
      <w:r w:rsidRPr="00406B47">
        <w:rPr>
          <w:rFonts w:ascii="Times New Roman" w:hAnsi="Times New Roman" w:cs="Times New Roman"/>
          <w:noProof/>
          <w:sz w:val="24"/>
          <w:szCs w:val="24"/>
          <w:lang w:eastAsia="fr-FR"/>
        </w:rPr>
        <w:t>Si on n’encourage pas la jeunesse</w:t>
      </w:r>
      <w:r w:rsidR="00660F97" w:rsidRPr="00406B47">
        <w:rPr>
          <w:rFonts w:ascii="Times New Roman" w:hAnsi="Times New Roman" w:cs="Times New Roman"/>
          <w:sz w:val="24"/>
          <w:szCs w:val="24"/>
        </w:rPr>
        <w:t xml:space="preserve"> à</w:t>
      </w:r>
      <w:r w:rsidRPr="00406B47">
        <w:rPr>
          <w:rFonts w:ascii="Times New Roman" w:hAnsi="Times New Roman" w:cs="Times New Roman"/>
          <w:noProof/>
          <w:sz w:val="24"/>
          <w:szCs w:val="24"/>
          <w:lang w:eastAsia="fr-FR"/>
        </w:rPr>
        <w:t xml:space="preserve"> prendre en main les Objectifs de Developpement Durable, Qui d’autre?</w:t>
      </w:r>
    </w:p>
    <w:p w:rsidR="00BF3D32" w:rsidRDefault="00BF3D32" w:rsidP="00BF3D32">
      <w:pPr>
        <w:jc w:val="both"/>
        <w:rPr>
          <w:rFonts w:ascii="Times New Roman" w:hAnsi="Times New Roman" w:cs="Times New Roman"/>
          <w:noProof/>
          <w:sz w:val="24"/>
          <w:szCs w:val="24"/>
          <w:lang w:eastAsia="fr-FR"/>
        </w:rPr>
      </w:pPr>
      <w:bookmarkStart w:id="0" w:name="_GoBack"/>
      <w:bookmarkEnd w:id="0"/>
    </w:p>
    <w:p w:rsidR="00BF3D32" w:rsidRPr="00DE23D3" w:rsidRDefault="00DE23D3" w:rsidP="00DE23D3">
      <w:pPr>
        <w:jc w:val="center"/>
        <w:rPr>
          <w:rFonts w:ascii="Times New Roman" w:hAnsi="Times New Roman" w:cs="Times New Roman"/>
          <w:b/>
          <w:i/>
          <w:noProof/>
          <w:sz w:val="24"/>
          <w:szCs w:val="24"/>
          <w:lang w:val="en-US" w:eastAsia="fr-FR"/>
        </w:rPr>
      </w:pPr>
      <w:r w:rsidRPr="000D2908">
        <w:rPr>
          <w:rFonts w:ascii="Times New Roman" w:hAnsi="Times New Roman" w:cs="Times New Roman"/>
          <w:b/>
          <w:noProof/>
          <w:sz w:val="24"/>
          <w:szCs w:val="24"/>
          <w:lang w:val="fr-CA" w:eastAsia="fr-FR"/>
        </w:rPr>
        <w:t xml:space="preserve">                         </w:t>
      </w:r>
      <w:r w:rsidRPr="00DE23D3">
        <w:rPr>
          <w:rFonts w:ascii="Times New Roman" w:hAnsi="Times New Roman" w:cs="Times New Roman"/>
          <w:b/>
          <w:i/>
          <w:noProof/>
          <w:sz w:val="24"/>
          <w:szCs w:val="24"/>
          <w:lang w:val="en-US" w:eastAsia="fr-FR"/>
        </w:rPr>
        <w:t xml:space="preserve">Organisation : </w:t>
      </w:r>
      <w:r w:rsidR="00BF3D32" w:rsidRPr="00DE23D3">
        <w:rPr>
          <w:rFonts w:ascii="Times New Roman" w:hAnsi="Times New Roman" w:cs="Times New Roman"/>
          <w:b/>
          <w:i/>
          <w:noProof/>
          <w:sz w:val="24"/>
          <w:szCs w:val="24"/>
          <w:lang w:val="en-US" w:eastAsia="fr-FR"/>
        </w:rPr>
        <w:t>ISHAKA 2250</w:t>
      </w:r>
    </w:p>
    <w:p w:rsidR="00DE23D3" w:rsidRPr="00DE23D3" w:rsidRDefault="00DE23D3" w:rsidP="00DE23D3">
      <w:pPr>
        <w:jc w:val="center"/>
        <w:rPr>
          <w:rFonts w:ascii="Times New Roman" w:hAnsi="Times New Roman" w:cs="Times New Roman"/>
          <w:b/>
          <w:i/>
          <w:noProof/>
          <w:sz w:val="24"/>
          <w:szCs w:val="24"/>
          <w:lang w:val="en-US" w:eastAsia="fr-FR"/>
        </w:rPr>
      </w:pPr>
      <w:r w:rsidRPr="00DE23D3">
        <w:rPr>
          <w:rFonts w:ascii="Times New Roman" w:hAnsi="Times New Roman" w:cs="Times New Roman"/>
          <w:b/>
          <w:i/>
          <w:noProof/>
          <w:sz w:val="24"/>
          <w:szCs w:val="24"/>
          <w:lang w:val="en-US" w:eastAsia="fr-FR"/>
        </w:rPr>
        <w:t xml:space="preserve">                                 Kigobe Sud, Bujumbura-Burundi</w:t>
      </w:r>
    </w:p>
    <w:p w:rsidR="00DE23D3" w:rsidRPr="00DE23D3" w:rsidRDefault="00DE23D3" w:rsidP="00DE23D3">
      <w:pPr>
        <w:jc w:val="center"/>
        <w:rPr>
          <w:rFonts w:ascii="Times New Roman" w:hAnsi="Times New Roman" w:cs="Times New Roman"/>
          <w:b/>
          <w:i/>
          <w:noProof/>
          <w:sz w:val="24"/>
          <w:szCs w:val="24"/>
          <w:lang w:val="en-US" w:eastAsia="fr-FR"/>
        </w:rPr>
      </w:pPr>
      <w:r w:rsidRPr="00DE23D3">
        <w:rPr>
          <w:rFonts w:ascii="Times New Roman" w:hAnsi="Times New Roman" w:cs="Times New Roman"/>
          <w:b/>
          <w:i/>
          <w:noProof/>
          <w:sz w:val="24"/>
          <w:szCs w:val="24"/>
          <w:lang w:val="en-US" w:eastAsia="fr-FR"/>
        </w:rPr>
        <w:t xml:space="preserve">                                                         Blog: Ishaka.home.blog / Twitter: @2250Ishaka</w:t>
      </w:r>
    </w:p>
    <w:p w:rsidR="00DE23D3" w:rsidRPr="00DE23D3" w:rsidRDefault="00DE23D3" w:rsidP="00DE23D3">
      <w:pPr>
        <w:jc w:val="center"/>
        <w:rPr>
          <w:rFonts w:ascii="Times New Roman" w:hAnsi="Times New Roman" w:cs="Times New Roman"/>
          <w:b/>
          <w:i/>
          <w:noProof/>
          <w:sz w:val="24"/>
          <w:szCs w:val="24"/>
          <w:lang w:val="en-US" w:eastAsia="fr-FR"/>
        </w:rPr>
      </w:pPr>
      <w:r w:rsidRPr="00DE23D3">
        <w:rPr>
          <w:rFonts w:ascii="Times New Roman" w:hAnsi="Times New Roman" w:cs="Times New Roman"/>
          <w:b/>
          <w:i/>
          <w:noProof/>
          <w:sz w:val="24"/>
          <w:szCs w:val="24"/>
          <w:lang w:val="en-US" w:eastAsia="fr-FR"/>
        </w:rPr>
        <w:t xml:space="preserve">                                              Contact: </w:t>
      </w:r>
      <w:hyperlink r:id="rId7" w:history="1">
        <w:r w:rsidRPr="00DE23D3">
          <w:rPr>
            <w:rStyle w:val="Hyperlink"/>
            <w:rFonts w:ascii="Times New Roman" w:hAnsi="Times New Roman" w:cs="Times New Roman"/>
            <w:b/>
            <w:i/>
            <w:noProof/>
            <w:sz w:val="24"/>
            <w:szCs w:val="24"/>
            <w:lang w:val="en-US" w:eastAsia="fr-FR"/>
          </w:rPr>
          <w:t>burundi.ishaka2250@gmail.com</w:t>
        </w:r>
      </w:hyperlink>
    </w:p>
    <w:p w:rsidR="00DE23D3" w:rsidRPr="00DE23D3" w:rsidRDefault="00DE23D3" w:rsidP="00BF3D32">
      <w:pPr>
        <w:jc w:val="both"/>
        <w:rPr>
          <w:rFonts w:ascii="Times New Roman" w:hAnsi="Times New Roman" w:cs="Times New Roman"/>
          <w:noProof/>
          <w:sz w:val="24"/>
          <w:szCs w:val="24"/>
          <w:lang w:val="en-US" w:eastAsia="fr-FR"/>
        </w:rPr>
      </w:pPr>
    </w:p>
    <w:sectPr w:rsidR="00DE23D3" w:rsidRPr="00DE23D3" w:rsidSect="007932A0">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F24" w:rsidRDefault="00905F24" w:rsidP="000749D1">
      <w:pPr>
        <w:spacing w:after="0" w:line="240" w:lineRule="auto"/>
      </w:pPr>
      <w:r>
        <w:separator/>
      </w:r>
    </w:p>
  </w:endnote>
  <w:endnote w:type="continuationSeparator" w:id="0">
    <w:p w:rsidR="00905F24" w:rsidRDefault="00905F24" w:rsidP="00074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F24" w:rsidRDefault="00905F24" w:rsidP="000749D1">
      <w:pPr>
        <w:spacing w:after="0" w:line="240" w:lineRule="auto"/>
      </w:pPr>
      <w:r>
        <w:separator/>
      </w:r>
    </w:p>
  </w:footnote>
  <w:footnote w:type="continuationSeparator" w:id="0">
    <w:p w:rsidR="00905F24" w:rsidRDefault="00905F24" w:rsidP="00074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909" w:rsidRDefault="00C91909">
    <w:pPr>
      <w:pStyle w:val="Header"/>
    </w:pPr>
    <w:r>
      <w:rPr>
        <w:rFonts w:ascii="Times New Roman" w:hAnsi="Times New Roman" w:cs="Times New Roman"/>
        <w:noProof/>
        <w:sz w:val="24"/>
        <w:szCs w:val="24"/>
        <w:lang w:eastAsia="fr-FR"/>
      </w:rPr>
      <w:drawing>
        <wp:inline distT="0" distB="0" distL="0" distR="0" wp14:anchorId="535703BC" wp14:editId="4C37145E">
          <wp:extent cx="1828800" cy="1638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1638300"/>
                  </a:xfrm>
                  <a:prstGeom prst="rect">
                    <a:avLst/>
                  </a:prstGeom>
                </pic:spPr>
              </pic:pic>
            </a:graphicData>
          </a:graphic>
        </wp:inline>
      </w:drawing>
    </w:r>
    <w:r>
      <w:t xml:space="preserve">        </w:t>
    </w:r>
    <w:r w:rsidR="00AE66E6">
      <w:t xml:space="preserve">                                           </w:t>
    </w:r>
    <w:r>
      <w:t xml:space="preserve">      </w:t>
    </w:r>
    <w:r w:rsidR="00AE66E6">
      <w:rPr>
        <w:noProof/>
        <w:lang w:eastAsia="fr-FR"/>
      </w:rPr>
      <w:drawing>
        <wp:inline distT="0" distB="0" distL="0" distR="0">
          <wp:extent cx="2125508" cy="1219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D.jpg"/>
                  <pic:cNvPicPr/>
                </pic:nvPicPr>
                <pic:blipFill>
                  <a:blip r:embed="rId2">
                    <a:extLst>
                      <a:ext uri="{28A0092B-C50C-407E-A947-70E740481C1C}">
                        <a14:useLocalDpi xmlns:a14="http://schemas.microsoft.com/office/drawing/2010/main" val="0"/>
                      </a:ext>
                    </a:extLst>
                  </a:blip>
                  <a:stretch>
                    <a:fillRect/>
                  </a:stretch>
                </pic:blipFill>
                <pic:spPr>
                  <a:xfrm>
                    <a:off x="0" y="0"/>
                    <a:ext cx="2127585" cy="12203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3CA"/>
    <w:multiLevelType w:val="hybridMultilevel"/>
    <w:tmpl w:val="70CE0B0C"/>
    <w:lvl w:ilvl="0" w:tplc="2B92C69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26E6EC4"/>
    <w:multiLevelType w:val="hybridMultilevel"/>
    <w:tmpl w:val="45C2841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B8545E"/>
    <w:multiLevelType w:val="hybridMultilevel"/>
    <w:tmpl w:val="6D10777C"/>
    <w:lvl w:ilvl="0" w:tplc="D180B67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6965A9F"/>
    <w:multiLevelType w:val="hybridMultilevel"/>
    <w:tmpl w:val="F79CB67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106F6D"/>
    <w:multiLevelType w:val="hybridMultilevel"/>
    <w:tmpl w:val="F0348350"/>
    <w:lvl w:ilvl="0" w:tplc="16BA4E3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7D0691"/>
    <w:multiLevelType w:val="hybridMultilevel"/>
    <w:tmpl w:val="F44EDE76"/>
    <w:lvl w:ilvl="0" w:tplc="385A1ED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0F75312C"/>
    <w:multiLevelType w:val="hybridMultilevel"/>
    <w:tmpl w:val="35182A30"/>
    <w:lvl w:ilvl="0" w:tplc="C2AE471C">
      <w:start w:val="1"/>
      <w:numFmt w:val="bullet"/>
      <w:lvlText w:val=""/>
      <w:lvlJc w:val="left"/>
      <w:pPr>
        <w:ind w:left="761" w:hanging="360"/>
      </w:pPr>
      <w:rPr>
        <w:rFonts w:ascii="Symbol" w:eastAsiaTheme="minorHAnsi" w:hAnsi="Symbol" w:cs="Times New Roman"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7" w15:restartNumberingAfterBreak="0">
    <w:nsid w:val="23325B64"/>
    <w:multiLevelType w:val="hybridMultilevel"/>
    <w:tmpl w:val="91724B3E"/>
    <w:lvl w:ilvl="0" w:tplc="C2AE471C">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927268"/>
    <w:multiLevelType w:val="hybridMultilevel"/>
    <w:tmpl w:val="41F0105A"/>
    <w:lvl w:ilvl="0" w:tplc="01C2DB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407833"/>
    <w:multiLevelType w:val="hybridMultilevel"/>
    <w:tmpl w:val="39E69E8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94C6503"/>
    <w:multiLevelType w:val="hybridMultilevel"/>
    <w:tmpl w:val="E7184262"/>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3FB55054"/>
    <w:multiLevelType w:val="hybridMultilevel"/>
    <w:tmpl w:val="1CB236CE"/>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2" w15:restartNumberingAfterBreak="0">
    <w:nsid w:val="3FB77F10"/>
    <w:multiLevelType w:val="hybridMultilevel"/>
    <w:tmpl w:val="EC228D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80F2E9E"/>
    <w:multiLevelType w:val="hybridMultilevel"/>
    <w:tmpl w:val="7CD0D49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B152EA5"/>
    <w:multiLevelType w:val="hybridMultilevel"/>
    <w:tmpl w:val="44B8A75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6148AC"/>
    <w:multiLevelType w:val="hybridMultilevel"/>
    <w:tmpl w:val="46102CA8"/>
    <w:lvl w:ilvl="0" w:tplc="16BA4E3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144B1D"/>
    <w:multiLevelType w:val="hybridMultilevel"/>
    <w:tmpl w:val="EC82C96A"/>
    <w:lvl w:ilvl="0" w:tplc="040C0009">
      <w:start w:val="1"/>
      <w:numFmt w:val="bullet"/>
      <w:lvlText w:val=""/>
      <w:lvlJc w:val="left"/>
      <w:pPr>
        <w:ind w:left="2975" w:hanging="360"/>
      </w:pPr>
      <w:rPr>
        <w:rFonts w:ascii="Wingdings" w:hAnsi="Wingdings" w:hint="default"/>
      </w:rPr>
    </w:lvl>
    <w:lvl w:ilvl="1" w:tplc="040C0003" w:tentative="1">
      <w:start w:val="1"/>
      <w:numFmt w:val="bullet"/>
      <w:lvlText w:val="o"/>
      <w:lvlJc w:val="left"/>
      <w:pPr>
        <w:ind w:left="3695" w:hanging="360"/>
      </w:pPr>
      <w:rPr>
        <w:rFonts w:ascii="Courier New" w:hAnsi="Courier New" w:cs="Courier New" w:hint="default"/>
      </w:rPr>
    </w:lvl>
    <w:lvl w:ilvl="2" w:tplc="040C0005" w:tentative="1">
      <w:start w:val="1"/>
      <w:numFmt w:val="bullet"/>
      <w:lvlText w:val=""/>
      <w:lvlJc w:val="left"/>
      <w:pPr>
        <w:ind w:left="4415" w:hanging="360"/>
      </w:pPr>
      <w:rPr>
        <w:rFonts w:ascii="Wingdings" w:hAnsi="Wingdings" w:hint="default"/>
      </w:rPr>
    </w:lvl>
    <w:lvl w:ilvl="3" w:tplc="040C0001" w:tentative="1">
      <w:start w:val="1"/>
      <w:numFmt w:val="bullet"/>
      <w:lvlText w:val=""/>
      <w:lvlJc w:val="left"/>
      <w:pPr>
        <w:ind w:left="5135" w:hanging="360"/>
      </w:pPr>
      <w:rPr>
        <w:rFonts w:ascii="Symbol" w:hAnsi="Symbol" w:hint="default"/>
      </w:rPr>
    </w:lvl>
    <w:lvl w:ilvl="4" w:tplc="040C0003" w:tentative="1">
      <w:start w:val="1"/>
      <w:numFmt w:val="bullet"/>
      <w:lvlText w:val="o"/>
      <w:lvlJc w:val="left"/>
      <w:pPr>
        <w:ind w:left="5855" w:hanging="360"/>
      </w:pPr>
      <w:rPr>
        <w:rFonts w:ascii="Courier New" w:hAnsi="Courier New" w:cs="Courier New" w:hint="default"/>
      </w:rPr>
    </w:lvl>
    <w:lvl w:ilvl="5" w:tplc="040C0005" w:tentative="1">
      <w:start w:val="1"/>
      <w:numFmt w:val="bullet"/>
      <w:lvlText w:val=""/>
      <w:lvlJc w:val="left"/>
      <w:pPr>
        <w:ind w:left="6575" w:hanging="360"/>
      </w:pPr>
      <w:rPr>
        <w:rFonts w:ascii="Wingdings" w:hAnsi="Wingdings" w:hint="default"/>
      </w:rPr>
    </w:lvl>
    <w:lvl w:ilvl="6" w:tplc="040C0001" w:tentative="1">
      <w:start w:val="1"/>
      <w:numFmt w:val="bullet"/>
      <w:lvlText w:val=""/>
      <w:lvlJc w:val="left"/>
      <w:pPr>
        <w:ind w:left="7295" w:hanging="360"/>
      </w:pPr>
      <w:rPr>
        <w:rFonts w:ascii="Symbol" w:hAnsi="Symbol" w:hint="default"/>
      </w:rPr>
    </w:lvl>
    <w:lvl w:ilvl="7" w:tplc="040C0003" w:tentative="1">
      <w:start w:val="1"/>
      <w:numFmt w:val="bullet"/>
      <w:lvlText w:val="o"/>
      <w:lvlJc w:val="left"/>
      <w:pPr>
        <w:ind w:left="8015" w:hanging="360"/>
      </w:pPr>
      <w:rPr>
        <w:rFonts w:ascii="Courier New" w:hAnsi="Courier New" w:cs="Courier New" w:hint="default"/>
      </w:rPr>
    </w:lvl>
    <w:lvl w:ilvl="8" w:tplc="040C0005" w:tentative="1">
      <w:start w:val="1"/>
      <w:numFmt w:val="bullet"/>
      <w:lvlText w:val=""/>
      <w:lvlJc w:val="left"/>
      <w:pPr>
        <w:ind w:left="8735" w:hanging="360"/>
      </w:pPr>
      <w:rPr>
        <w:rFonts w:ascii="Wingdings" w:hAnsi="Wingdings" w:hint="default"/>
      </w:rPr>
    </w:lvl>
  </w:abstractNum>
  <w:abstractNum w:abstractNumId="17" w15:restartNumberingAfterBreak="0">
    <w:nsid w:val="535E75DE"/>
    <w:multiLevelType w:val="hybridMultilevel"/>
    <w:tmpl w:val="BA143A64"/>
    <w:lvl w:ilvl="0" w:tplc="9A44C9B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55F32516"/>
    <w:multiLevelType w:val="hybridMultilevel"/>
    <w:tmpl w:val="25F47F44"/>
    <w:lvl w:ilvl="0" w:tplc="CC9863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FAA5368"/>
    <w:multiLevelType w:val="hybridMultilevel"/>
    <w:tmpl w:val="CE44BBDC"/>
    <w:lvl w:ilvl="0" w:tplc="C6B8FB36">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614863AD"/>
    <w:multiLevelType w:val="hybridMultilevel"/>
    <w:tmpl w:val="97C4E81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C90121"/>
    <w:multiLevelType w:val="hybridMultilevel"/>
    <w:tmpl w:val="F9BE7722"/>
    <w:lvl w:ilvl="0" w:tplc="040C0019">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FF55697"/>
    <w:multiLevelType w:val="hybridMultilevel"/>
    <w:tmpl w:val="412A505C"/>
    <w:lvl w:ilvl="0" w:tplc="040C0009">
      <w:start w:val="1"/>
      <w:numFmt w:val="bullet"/>
      <w:lvlText w:val=""/>
      <w:lvlJc w:val="left"/>
      <w:pPr>
        <w:ind w:left="761" w:hanging="360"/>
      </w:pPr>
      <w:rPr>
        <w:rFonts w:ascii="Wingdings" w:hAnsi="Wingdings"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3" w15:restartNumberingAfterBreak="0">
    <w:nsid w:val="7A781B56"/>
    <w:multiLevelType w:val="hybridMultilevel"/>
    <w:tmpl w:val="ACE41DA8"/>
    <w:lvl w:ilvl="0" w:tplc="CE20523E">
      <w:start w:val="1"/>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23"/>
  </w:num>
  <w:num w:numId="4">
    <w:abstractNumId w:val="7"/>
  </w:num>
  <w:num w:numId="5">
    <w:abstractNumId w:val="6"/>
  </w:num>
  <w:num w:numId="6">
    <w:abstractNumId w:val="15"/>
  </w:num>
  <w:num w:numId="7">
    <w:abstractNumId w:val="14"/>
  </w:num>
  <w:num w:numId="8">
    <w:abstractNumId w:val="3"/>
  </w:num>
  <w:num w:numId="9">
    <w:abstractNumId w:val="11"/>
  </w:num>
  <w:num w:numId="10">
    <w:abstractNumId w:val="20"/>
  </w:num>
  <w:num w:numId="11">
    <w:abstractNumId w:val="9"/>
  </w:num>
  <w:num w:numId="12">
    <w:abstractNumId w:val="22"/>
  </w:num>
  <w:num w:numId="13">
    <w:abstractNumId w:val="16"/>
  </w:num>
  <w:num w:numId="14">
    <w:abstractNumId w:val="13"/>
  </w:num>
  <w:num w:numId="15">
    <w:abstractNumId w:val="4"/>
  </w:num>
  <w:num w:numId="16">
    <w:abstractNumId w:val="12"/>
  </w:num>
  <w:num w:numId="17">
    <w:abstractNumId w:val="18"/>
  </w:num>
  <w:num w:numId="18">
    <w:abstractNumId w:val="0"/>
  </w:num>
  <w:num w:numId="19">
    <w:abstractNumId w:val="17"/>
  </w:num>
  <w:num w:numId="20">
    <w:abstractNumId w:val="1"/>
  </w:num>
  <w:num w:numId="21">
    <w:abstractNumId w:val="21"/>
  </w:num>
  <w:num w:numId="22">
    <w:abstractNumId w:val="2"/>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8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D1"/>
    <w:rsid w:val="0000405F"/>
    <w:rsid w:val="00007B52"/>
    <w:rsid w:val="00056D05"/>
    <w:rsid w:val="000749D1"/>
    <w:rsid w:val="000A0BD9"/>
    <w:rsid w:val="000C3BD8"/>
    <w:rsid w:val="000D14D0"/>
    <w:rsid w:val="000D2908"/>
    <w:rsid w:val="00121F52"/>
    <w:rsid w:val="001317AD"/>
    <w:rsid w:val="00141C5B"/>
    <w:rsid w:val="00172DA6"/>
    <w:rsid w:val="00181A23"/>
    <w:rsid w:val="001A31E2"/>
    <w:rsid w:val="002552EA"/>
    <w:rsid w:val="00286BCF"/>
    <w:rsid w:val="002B7203"/>
    <w:rsid w:val="002E2FA1"/>
    <w:rsid w:val="0030523F"/>
    <w:rsid w:val="00316FF5"/>
    <w:rsid w:val="00322F91"/>
    <w:rsid w:val="00325B2B"/>
    <w:rsid w:val="0033722C"/>
    <w:rsid w:val="003E09D4"/>
    <w:rsid w:val="003E21A6"/>
    <w:rsid w:val="003F4166"/>
    <w:rsid w:val="003F4B93"/>
    <w:rsid w:val="00406B47"/>
    <w:rsid w:val="00447625"/>
    <w:rsid w:val="004513A9"/>
    <w:rsid w:val="004A7F23"/>
    <w:rsid w:val="005244F2"/>
    <w:rsid w:val="00554A9C"/>
    <w:rsid w:val="005844B3"/>
    <w:rsid w:val="00586F90"/>
    <w:rsid w:val="005A6447"/>
    <w:rsid w:val="005D4E40"/>
    <w:rsid w:val="005E3300"/>
    <w:rsid w:val="005E6B19"/>
    <w:rsid w:val="00610F45"/>
    <w:rsid w:val="006166F6"/>
    <w:rsid w:val="00656CDF"/>
    <w:rsid w:val="00660F97"/>
    <w:rsid w:val="006805B7"/>
    <w:rsid w:val="006925FF"/>
    <w:rsid w:val="006A2859"/>
    <w:rsid w:val="006A3553"/>
    <w:rsid w:val="006D0496"/>
    <w:rsid w:val="007019AC"/>
    <w:rsid w:val="00702F0A"/>
    <w:rsid w:val="00706B96"/>
    <w:rsid w:val="007133E2"/>
    <w:rsid w:val="00723738"/>
    <w:rsid w:val="00735634"/>
    <w:rsid w:val="007402BC"/>
    <w:rsid w:val="00771DF7"/>
    <w:rsid w:val="0078165E"/>
    <w:rsid w:val="00792CD2"/>
    <w:rsid w:val="007932A0"/>
    <w:rsid w:val="00833060"/>
    <w:rsid w:val="00865B8D"/>
    <w:rsid w:val="0089508A"/>
    <w:rsid w:val="00905F24"/>
    <w:rsid w:val="009425F2"/>
    <w:rsid w:val="00974069"/>
    <w:rsid w:val="00993173"/>
    <w:rsid w:val="009A41A1"/>
    <w:rsid w:val="009B0123"/>
    <w:rsid w:val="009B14B0"/>
    <w:rsid w:val="009B70C6"/>
    <w:rsid w:val="00A13888"/>
    <w:rsid w:val="00A13AA6"/>
    <w:rsid w:val="00A36047"/>
    <w:rsid w:val="00A455BC"/>
    <w:rsid w:val="00A75BE9"/>
    <w:rsid w:val="00AA54F1"/>
    <w:rsid w:val="00AB4F7C"/>
    <w:rsid w:val="00AE66E6"/>
    <w:rsid w:val="00AF75A6"/>
    <w:rsid w:val="00B41322"/>
    <w:rsid w:val="00B4262D"/>
    <w:rsid w:val="00B92F2E"/>
    <w:rsid w:val="00B94345"/>
    <w:rsid w:val="00BC5D38"/>
    <w:rsid w:val="00BC6508"/>
    <w:rsid w:val="00BD4EE0"/>
    <w:rsid w:val="00BE0A28"/>
    <w:rsid w:val="00BF3D32"/>
    <w:rsid w:val="00C167F8"/>
    <w:rsid w:val="00C50D67"/>
    <w:rsid w:val="00C80D0C"/>
    <w:rsid w:val="00C87DFA"/>
    <w:rsid w:val="00C91909"/>
    <w:rsid w:val="00CE171A"/>
    <w:rsid w:val="00D22042"/>
    <w:rsid w:val="00D32EEA"/>
    <w:rsid w:val="00D65E0C"/>
    <w:rsid w:val="00D92A18"/>
    <w:rsid w:val="00DE23D3"/>
    <w:rsid w:val="00DF6978"/>
    <w:rsid w:val="00E4354C"/>
    <w:rsid w:val="00E452DB"/>
    <w:rsid w:val="00E552CD"/>
    <w:rsid w:val="00E63414"/>
    <w:rsid w:val="00E6491C"/>
    <w:rsid w:val="00E65755"/>
    <w:rsid w:val="00E66F6A"/>
    <w:rsid w:val="00E735AF"/>
    <w:rsid w:val="00E9144D"/>
    <w:rsid w:val="00EA4688"/>
    <w:rsid w:val="00EE018B"/>
    <w:rsid w:val="00F04004"/>
    <w:rsid w:val="00F50611"/>
    <w:rsid w:val="00F66400"/>
    <w:rsid w:val="00F77DAC"/>
    <w:rsid w:val="00FB745C"/>
    <w:rsid w:val="00FC6279"/>
    <w:rsid w:val="00FF4D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352CC"/>
  <w15:docId w15:val="{9DB0EF1D-8EA9-4DCC-AFA7-7B9675FE2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2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9D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49D1"/>
  </w:style>
  <w:style w:type="paragraph" w:styleId="Footer">
    <w:name w:val="footer"/>
    <w:basedOn w:val="Normal"/>
    <w:link w:val="FooterChar"/>
    <w:uiPriority w:val="99"/>
    <w:unhideWhenUsed/>
    <w:rsid w:val="000749D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49D1"/>
  </w:style>
  <w:style w:type="paragraph" w:styleId="ListParagraph">
    <w:name w:val="List Paragraph"/>
    <w:basedOn w:val="Normal"/>
    <w:uiPriority w:val="34"/>
    <w:qFormat/>
    <w:rsid w:val="000749D1"/>
    <w:pPr>
      <w:ind w:left="720"/>
      <w:contextualSpacing/>
    </w:pPr>
  </w:style>
  <w:style w:type="paragraph" w:styleId="NormalWeb">
    <w:name w:val="Normal (Web)"/>
    <w:basedOn w:val="Normal"/>
    <w:uiPriority w:val="99"/>
    <w:semiHidden/>
    <w:unhideWhenUsed/>
    <w:rsid w:val="00A360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A36047"/>
    <w:rPr>
      <w:b/>
      <w:bCs/>
    </w:rPr>
  </w:style>
  <w:style w:type="character" w:styleId="Hyperlink">
    <w:name w:val="Hyperlink"/>
    <w:basedOn w:val="DefaultParagraphFont"/>
    <w:uiPriority w:val="99"/>
    <w:unhideWhenUsed/>
    <w:rsid w:val="00DE2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51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urundi.ishaka2250@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2401</Words>
  <Characters>13692</Characters>
  <Application>Microsoft Office Word</Application>
  <DocSecurity>0</DocSecurity>
  <Lines>114</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Gaudence</dc:creator>
  <cp:lastModifiedBy>Audry RUSANGWA</cp:lastModifiedBy>
  <cp:revision>2</cp:revision>
  <dcterms:created xsi:type="dcterms:W3CDTF">2020-01-09T07:51:00Z</dcterms:created>
  <dcterms:modified xsi:type="dcterms:W3CDTF">2020-01-09T07:51:00Z</dcterms:modified>
</cp:coreProperties>
</file>