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59F6" w14:textId="77777777" w:rsidR="007A0761" w:rsidRDefault="00FE2F01">
      <w:pPr>
        <w:pStyle w:val="Body"/>
        <w:rPr>
          <w:rFonts w:ascii="Century Gothic" w:eastAsia="Century Gothic" w:hAnsi="Century Gothic" w:cs="Century Gothic"/>
          <w:b/>
          <w:bCs/>
          <w:sz w:val="24"/>
          <w:szCs w:val="24"/>
        </w:rPr>
      </w:pPr>
      <w:r>
        <w:rPr>
          <w:rFonts w:ascii="Century Gothic" w:hAnsi="Century Gothic"/>
          <w:b/>
          <w:bCs/>
          <w:sz w:val="24"/>
          <w:szCs w:val="24"/>
        </w:rPr>
        <w:t xml:space="preserve">RESEARCH TITLE: </w:t>
      </w:r>
      <w:r>
        <w:rPr>
          <w:rFonts w:ascii="Century Gothic" w:hAnsi="Century Gothic"/>
          <w:i/>
          <w:iCs/>
          <w:sz w:val="24"/>
          <w:szCs w:val="24"/>
        </w:rPr>
        <w:t>Fear and Fate: The Life Story of Jeepney Drivers dealing with Pandemic</w:t>
      </w:r>
    </w:p>
    <w:p w14:paraId="05057427" w14:textId="77777777" w:rsidR="005C3F54" w:rsidRDefault="00FE2F01">
      <w:pPr>
        <w:pStyle w:val="Body"/>
        <w:rPr>
          <w:rFonts w:ascii="Century Gothic" w:hAnsi="Century Gothic"/>
          <w:b/>
          <w:bCs/>
          <w:sz w:val="24"/>
          <w:szCs w:val="24"/>
        </w:rPr>
      </w:pPr>
      <w:r>
        <w:rPr>
          <w:rFonts w:ascii="Century Gothic" w:hAnsi="Century Gothic"/>
          <w:b/>
          <w:bCs/>
          <w:sz w:val="24"/>
          <w:szCs w:val="24"/>
        </w:rPr>
        <w:t xml:space="preserve">NAME OF THE STUDENT RESEARCHERS: </w:t>
      </w:r>
    </w:p>
    <w:p w14:paraId="51133F50" w14:textId="6A70D0C1" w:rsidR="005C3F54" w:rsidRDefault="00FE2F01">
      <w:pPr>
        <w:pStyle w:val="Body"/>
        <w:rPr>
          <w:rFonts w:ascii="Century Gothic" w:hAnsi="Century Gothic"/>
          <w:vertAlign w:val="superscript"/>
        </w:rPr>
      </w:pPr>
      <w:r>
        <w:rPr>
          <w:rFonts w:ascii="Century Gothic" w:hAnsi="Century Gothic"/>
        </w:rPr>
        <w:t xml:space="preserve">Sophia </w:t>
      </w:r>
      <w:proofErr w:type="spellStart"/>
      <w:r>
        <w:rPr>
          <w:rFonts w:ascii="Century Gothic" w:hAnsi="Century Gothic"/>
        </w:rPr>
        <w:t>Gamboa</w:t>
      </w:r>
      <w:proofErr w:type="spellEnd"/>
      <w:r>
        <w:rPr>
          <w:rFonts w:ascii="Century Gothic" w:hAnsi="Century Gothic"/>
          <w:vertAlign w:val="superscript"/>
        </w:rPr>
        <w:t>,</w:t>
      </w:r>
    </w:p>
    <w:p w14:paraId="13ACCB15" w14:textId="77777777" w:rsidR="005C3F54" w:rsidRDefault="00FE2F01">
      <w:pPr>
        <w:pStyle w:val="Body"/>
        <w:rPr>
          <w:rFonts w:ascii="Century Gothic" w:hAnsi="Century Gothic"/>
        </w:rPr>
      </w:pPr>
      <w:r>
        <w:rPr>
          <w:rFonts w:ascii="Century Gothic" w:hAnsi="Century Gothic"/>
        </w:rPr>
        <w:t xml:space="preserve">Cedar </w:t>
      </w:r>
      <w:proofErr w:type="spellStart"/>
      <w:r>
        <w:rPr>
          <w:rFonts w:ascii="Century Gothic" w:hAnsi="Century Gothic"/>
        </w:rPr>
        <w:t>Aban</w:t>
      </w:r>
      <w:proofErr w:type="spellEnd"/>
    </w:p>
    <w:p w14:paraId="2093BE6F" w14:textId="77777777" w:rsidR="005C3F54" w:rsidRDefault="00FE2F01">
      <w:pPr>
        <w:pStyle w:val="Body"/>
        <w:rPr>
          <w:rFonts w:ascii="Century Gothic" w:hAnsi="Century Gothic"/>
        </w:rPr>
      </w:pPr>
      <w:r>
        <w:rPr>
          <w:rFonts w:ascii="Century Gothic" w:hAnsi="Century Gothic"/>
        </w:rPr>
        <w:t xml:space="preserve">Lira </w:t>
      </w:r>
      <w:proofErr w:type="spellStart"/>
      <w:r>
        <w:rPr>
          <w:rFonts w:ascii="Century Gothic" w:hAnsi="Century Gothic"/>
        </w:rPr>
        <w:t>Collado</w:t>
      </w:r>
      <w:proofErr w:type="spellEnd"/>
    </w:p>
    <w:p w14:paraId="75B5DE79" w14:textId="77777777" w:rsidR="005C3F54" w:rsidRDefault="00FE2F01">
      <w:pPr>
        <w:pStyle w:val="Body"/>
        <w:rPr>
          <w:rFonts w:ascii="Century Gothic" w:hAnsi="Century Gothic"/>
        </w:rPr>
      </w:pPr>
      <w:r>
        <w:rPr>
          <w:rFonts w:ascii="Century Gothic" w:hAnsi="Century Gothic"/>
        </w:rPr>
        <w:t>Kimberly Garibay</w:t>
      </w:r>
    </w:p>
    <w:p w14:paraId="069DF056" w14:textId="271F4564" w:rsidR="007A0761" w:rsidRDefault="00FE2F01">
      <w:pPr>
        <w:pStyle w:val="Body"/>
        <w:rPr>
          <w:rFonts w:ascii="Century Gothic" w:hAnsi="Century Gothic"/>
        </w:rPr>
      </w:pPr>
      <w:proofErr w:type="spellStart"/>
      <w:r>
        <w:rPr>
          <w:rFonts w:ascii="Century Gothic" w:hAnsi="Century Gothic"/>
        </w:rPr>
        <w:t>Reiza</w:t>
      </w:r>
      <w:proofErr w:type="spellEnd"/>
      <w:r>
        <w:rPr>
          <w:rFonts w:ascii="Century Gothic" w:hAnsi="Century Gothic"/>
        </w:rPr>
        <w:t xml:space="preserve"> </w:t>
      </w:r>
      <w:proofErr w:type="spellStart"/>
      <w:r>
        <w:rPr>
          <w:rFonts w:ascii="Century Gothic" w:hAnsi="Century Gothic"/>
        </w:rPr>
        <w:t>Maullion</w:t>
      </w:r>
      <w:proofErr w:type="spellEnd"/>
    </w:p>
    <w:p w14:paraId="0F418A24" w14:textId="79F7C507" w:rsidR="006A2A4F" w:rsidRDefault="006A2A4F">
      <w:pPr>
        <w:pStyle w:val="Body"/>
        <w:rPr>
          <w:rFonts w:ascii="Century Gothic" w:eastAsia="Century Gothic" w:hAnsi="Century Gothic" w:cs="Century Gothic"/>
          <w:sz w:val="24"/>
          <w:szCs w:val="24"/>
        </w:rPr>
      </w:pPr>
      <w:r w:rsidRPr="006A2A4F">
        <w:rPr>
          <w:rFonts w:ascii="Century Gothic" w:eastAsia="Century Gothic" w:hAnsi="Century Gothic" w:cs="Century Gothic"/>
          <w:sz w:val="24"/>
          <w:szCs w:val="24"/>
        </w:rPr>
        <w:t xml:space="preserve">1- Sophia </w:t>
      </w:r>
      <w:proofErr w:type="spellStart"/>
      <w:r w:rsidRPr="006A2A4F">
        <w:rPr>
          <w:rFonts w:ascii="Century Gothic" w:eastAsia="Century Gothic" w:hAnsi="Century Gothic" w:cs="Century Gothic"/>
          <w:sz w:val="24"/>
          <w:szCs w:val="24"/>
        </w:rPr>
        <w:t>Gamboa</w:t>
      </w:r>
      <w:proofErr w:type="spellEnd"/>
      <w:r w:rsidRPr="006A2A4F">
        <w:rPr>
          <w:rFonts w:ascii="Century Gothic" w:eastAsia="Century Gothic" w:hAnsi="Century Gothic" w:cs="Century Gothic"/>
          <w:sz w:val="24"/>
          <w:szCs w:val="24"/>
        </w:rPr>
        <w:t xml:space="preserve"> 2- Cedar </w:t>
      </w:r>
      <w:proofErr w:type="spellStart"/>
      <w:r w:rsidRPr="006A2A4F">
        <w:rPr>
          <w:rFonts w:ascii="Century Gothic" w:eastAsia="Century Gothic" w:hAnsi="Century Gothic" w:cs="Century Gothic"/>
          <w:sz w:val="24"/>
          <w:szCs w:val="24"/>
        </w:rPr>
        <w:t>Aban</w:t>
      </w:r>
      <w:proofErr w:type="spellEnd"/>
      <w:r w:rsidRPr="006A2A4F">
        <w:rPr>
          <w:rFonts w:ascii="Century Gothic" w:eastAsia="Century Gothic" w:hAnsi="Century Gothic" w:cs="Century Gothic"/>
          <w:sz w:val="24"/>
          <w:szCs w:val="24"/>
        </w:rPr>
        <w:t xml:space="preserve"> 3-Shanaia Argueza 4- Lira </w:t>
      </w:r>
      <w:proofErr w:type="spellStart"/>
      <w:r w:rsidRPr="006A2A4F">
        <w:rPr>
          <w:rFonts w:ascii="Century Gothic" w:eastAsia="Century Gothic" w:hAnsi="Century Gothic" w:cs="Century Gothic"/>
          <w:sz w:val="24"/>
          <w:szCs w:val="24"/>
        </w:rPr>
        <w:t>Collado</w:t>
      </w:r>
      <w:proofErr w:type="spellEnd"/>
      <w:r w:rsidRPr="006A2A4F">
        <w:rPr>
          <w:rFonts w:ascii="Century Gothic" w:eastAsia="Century Gothic" w:hAnsi="Century Gothic" w:cs="Century Gothic"/>
          <w:sz w:val="24"/>
          <w:szCs w:val="24"/>
        </w:rPr>
        <w:t xml:space="preserve"> 5- Kimberly Garibay 6- </w:t>
      </w:r>
      <w:proofErr w:type="spellStart"/>
      <w:r w:rsidRPr="006A2A4F">
        <w:rPr>
          <w:rFonts w:ascii="Century Gothic" w:eastAsia="Century Gothic" w:hAnsi="Century Gothic" w:cs="Century Gothic"/>
          <w:sz w:val="24"/>
          <w:szCs w:val="24"/>
        </w:rPr>
        <w:t>Reiza</w:t>
      </w:r>
      <w:proofErr w:type="spellEnd"/>
      <w:r w:rsidRPr="006A2A4F">
        <w:rPr>
          <w:rFonts w:ascii="Century Gothic" w:eastAsia="Century Gothic" w:hAnsi="Century Gothic" w:cs="Century Gothic"/>
          <w:sz w:val="24"/>
          <w:szCs w:val="24"/>
        </w:rPr>
        <w:t xml:space="preserve"> </w:t>
      </w:r>
      <w:proofErr w:type="spellStart"/>
      <w:r w:rsidRPr="006A2A4F">
        <w:rPr>
          <w:rFonts w:ascii="Century Gothic" w:eastAsia="Century Gothic" w:hAnsi="Century Gothic" w:cs="Century Gothic"/>
          <w:sz w:val="24"/>
          <w:szCs w:val="24"/>
        </w:rPr>
        <w:t>Maullion</w:t>
      </w:r>
      <w:proofErr w:type="spellEnd"/>
    </w:p>
    <w:p w14:paraId="314EA324" w14:textId="5B449082" w:rsidR="006A2A4F" w:rsidRDefault="006A2A4F">
      <w:pPr>
        <w:pStyle w:val="Body"/>
        <w:rPr>
          <w:rFonts w:ascii="Century Gothic" w:eastAsia="Century Gothic" w:hAnsi="Century Gothic" w:cs="Century Gothic"/>
          <w:sz w:val="24"/>
          <w:szCs w:val="24"/>
        </w:rPr>
      </w:pPr>
    </w:p>
    <w:p w14:paraId="7068B459" w14:textId="66370DF0" w:rsidR="006A2A4F" w:rsidRDefault="006A2A4F" w:rsidP="00E57F45">
      <w:pPr>
        <w:pStyle w:val="Body"/>
        <w:ind w:left="360"/>
        <w:rPr>
          <w:rFonts w:ascii="Century Gothic" w:eastAsia="Century Gothic" w:hAnsi="Century Gothic" w:cs="Century Gothic"/>
          <w:sz w:val="24"/>
          <w:szCs w:val="24"/>
        </w:rPr>
      </w:pPr>
      <w:r w:rsidRPr="006A2A4F">
        <w:rPr>
          <w:rFonts w:ascii="Century Gothic" w:eastAsia="Century Gothic" w:hAnsi="Century Gothic" w:cs="Century Gothic"/>
          <w:sz w:val="24"/>
          <w:szCs w:val="24"/>
        </w:rPr>
        <w:t>Student Researcher 2- Student Researcher 3- Student Researcher 4- Student Researcher 5- Student Researcher 6- Student Researcher</w:t>
      </w:r>
    </w:p>
    <w:p w14:paraId="705F9CF3" w14:textId="77777777" w:rsidR="006A2A4F" w:rsidRPr="006A2A4F" w:rsidRDefault="006A2A4F" w:rsidP="006A2A4F">
      <w:pPr>
        <w:pStyle w:val="Body"/>
        <w:ind w:left="720"/>
        <w:rPr>
          <w:rFonts w:ascii="Century Gothic" w:eastAsia="Century Gothic" w:hAnsi="Century Gothic" w:cs="Century Gothic"/>
          <w:sz w:val="24"/>
          <w:szCs w:val="24"/>
        </w:rPr>
      </w:pPr>
    </w:p>
    <w:p w14:paraId="7419CF08" w14:textId="77777777"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SCHOOL/ PRESENTER’S AFFILIATION</w:t>
      </w:r>
      <w:r>
        <w:rPr>
          <w:rFonts w:ascii="Century Gothic" w:hAnsi="Century Gothic"/>
          <w:sz w:val="24"/>
          <w:szCs w:val="24"/>
        </w:rPr>
        <w:t xml:space="preserve">:  </w:t>
      </w:r>
      <w:proofErr w:type="spellStart"/>
      <w:r>
        <w:rPr>
          <w:rFonts w:ascii="Century Gothic" w:hAnsi="Century Gothic"/>
        </w:rPr>
        <w:t>Lorma</w:t>
      </w:r>
      <w:proofErr w:type="spellEnd"/>
      <w:r>
        <w:rPr>
          <w:rFonts w:ascii="Century Gothic" w:hAnsi="Century Gothic"/>
        </w:rPr>
        <w:t xml:space="preserve"> Colleges Basic Education Department</w:t>
      </w:r>
    </w:p>
    <w:p w14:paraId="1D28642A" w14:textId="77777777"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ADDRESS</w:t>
      </w:r>
      <w:r>
        <w:rPr>
          <w:rFonts w:ascii="Century Gothic" w:hAnsi="Century Gothic"/>
          <w:sz w:val="24"/>
          <w:szCs w:val="24"/>
        </w:rPr>
        <w:t xml:space="preserve">: </w:t>
      </w:r>
      <w:proofErr w:type="spellStart"/>
      <w:r>
        <w:rPr>
          <w:rFonts w:ascii="Century Gothic" w:hAnsi="Century Gothic"/>
        </w:rPr>
        <w:t>Urbiztondo</w:t>
      </w:r>
      <w:proofErr w:type="spellEnd"/>
      <w:r>
        <w:rPr>
          <w:rFonts w:ascii="Century Gothic" w:hAnsi="Century Gothic"/>
        </w:rPr>
        <w:t>, San Juan, La Union, Philippines</w:t>
      </w:r>
    </w:p>
    <w:p w14:paraId="31975548" w14:textId="77777777"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RESEARCH TEACHER</w:t>
      </w:r>
      <w:r>
        <w:rPr>
          <w:rFonts w:ascii="Century Gothic" w:hAnsi="Century Gothic"/>
          <w:sz w:val="24"/>
          <w:szCs w:val="24"/>
        </w:rPr>
        <w:t xml:space="preserve">: </w:t>
      </w:r>
      <w:proofErr w:type="spellStart"/>
      <w:r>
        <w:rPr>
          <w:rFonts w:ascii="Century Gothic" w:hAnsi="Century Gothic"/>
          <w:sz w:val="24"/>
          <w:szCs w:val="24"/>
        </w:rPr>
        <w:t>Hilmer</w:t>
      </w:r>
      <w:proofErr w:type="spellEnd"/>
      <w:r>
        <w:rPr>
          <w:rFonts w:ascii="Century Gothic" w:hAnsi="Century Gothic"/>
          <w:sz w:val="24"/>
          <w:szCs w:val="24"/>
        </w:rPr>
        <w:t xml:space="preserve"> Fernandez</w:t>
      </w:r>
    </w:p>
    <w:p w14:paraId="36D089BE" w14:textId="77777777" w:rsidR="00D734CA"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EMAIL</w:t>
      </w:r>
      <w:r>
        <w:rPr>
          <w:rFonts w:ascii="Century Gothic" w:hAnsi="Century Gothic"/>
          <w:sz w:val="24"/>
          <w:szCs w:val="24"/>
        </w:rPr>
        <w:t xml:space="preserve">: </w:t>
      </w:r>
      <w:hyperlink r:id="rId7" w:history="1">
        <w:r w:rsidR="00BC7EF5" w:rsidRPr="00B633E7">
          <w:rPr>
            <w:rStyle w:val="Hyperlink"/>
            <w:rFonts w:ascii="Century Gothic" w:hAnsi="Century Gothic"/>
          </w:rPr>
          <w:t>fearandfate01@gmail.com</w:t>
        </w:r>
      </w:hyperlink>
      <w:r>
        <w:rPr>
          <w:rFonts w:ascii="Century Gothic" w:hAnsi="Century Gothic"/>
          <w:sz w:val="24"/>
          <w:szCs w:val="24"/>
        </w:rPr>
        <w:t xml:space="preserve"> </w:t>
      </w:r>
    </w:p>
    <w:p w14:paraId="7C927FF1" w14:textId="505ADAC3" w:rsidR="007A0761" w:rsidRDefault="00FE2F01">
      <w:pPr>
        <w:pStyle w:val="Body"/>
        <w:jc w:val="both"/>
        <w:rPr>
          <w:rFonts w:ascii="Century Gothic" w:eastAsia="Century Gothic" w:hAnsi="Century Gothic" w:cs="Century Gothic"/>
          <w:sz w:val="24"/>
          <w:szCs w:val="24"/>
        </w:rPr>
      </w:pPr>
      <w:r>
        <w:rPr>
          <w:rFonts w:ascii="Century Gothic" w:hAnsi="Century Gothic"/>
          <w:b/>
          <w:bCs/>
          <w:sz w:val="24"/>
          <w:szCs w:val="24"/>
        </w:rPr>
        <w:t>PRESENTER’S DESIGNATION</w:t>
      </w:r>
      <w:r>
        <w:rPr>
          <w:rFonts w:ascii="Century Gothic" w:hAnsi="Century Gothic"/>
          <w:sz w:val="24"/>
          <w:szCs w:val="24"/>
        </w:rPr>
        <w:t>: Student Researchers</w:t>
      </w:r>
    </w:p>
    <w:p w14:paraId="1B4341BB" w14:textId="76EDD3F9" w:rsidR="007A0761" w:rsidRDefault="00FE2F01">
      <w:pPr>
        <w:pStyle w:val="Body"/>
        <w:jc w:val="both"/>
        <w:rPr>
          <w:rFonts w:ascii="Century Gothic" w:hAnsi="Century Gothic"/>
          <w:sz w:val="24"/>
          <w:szCs w:val="24"/>
        </w:rPr>
      </w:pPr>
      <w:r>
        <w:rPr>
          <w:rFonts w:ascii="Century Gothic" w:hAnsi="Century Gothic"/>
          <w:b/>
          <w:bCs/>
          <w:sz w:val="24"/>
          <w:szCs w:val="24"/>
          <w:lang w:val="de-DE"/>
        </w:rPr>
        <w:t>Abstract:</w:t>
      </w:r>
      <w:r>
        <w:rPr>
          <w:rFonts w:ascii="Century Gothic" w:hAnsi="Century Gothic"/>
          <w:sz w:val="24"/>
          <w:szCs w:val="24"/>
        </w:rPr>
        <w:t xml:space="preserve">  A public transportation driver in the Philippines namely Jeepney drivers are among those who are greatly affected by COVID-19 pandemic. Along with lockdown implementation, it became difficult for Jeepney drivers to get passengers. Moreover, when the transport was halted and people started staying inside their houses, i</w:t>
      </w:r>
      <w:r>
        <w:rPr>
          <w:rFonts w:ascii="Century Gothic" w:hAnsi="Century Gothic"/>
          <w:sz w:val="24"/>
          <w:szCs w:val="24"/>
          <w14:textOutline w14:w="0" w14:cap="flat" w14:cmpd="sng" w14:algn="ctr">
            <w14:solidFill>
              <w14:srgbClr w14:val="000000"/>
            </w14:solidFill>
            <w14:prstDash w14:val="solid"/>
            <w14:miter w14:lim="400000"/>
          </w14:textOutline>
        </w:rPr>
        <w:t>t</w:t>
      </w:r>
      <w:r>
        <w:rPr>
          <w:rFonts w:ascii="Century Gothic" w:hAnsi="Century Gothic"/>
          <w:sz w:val="24"/>
          <w:szCs w:val="24"/>
        </w:rPr>
        <w:t xml:space="preserve"> became hard for them to earn enough money to feed and support their families.</w:t>
      </w:r>
      <w:r>
        <w:rPr>
          <w:rFonts w:ascii="Century Gothic" w:hAnsi="Century Gothic"/>
        </w:rPr>
        <w:t xml:space="preserve"> </w:t>
      </w:r>
      <w:r>
        <w:rPr>
          <w:rFonts w:ascii="Century Gothic" w:hAnsi="Century Gothic"/>
          <w:sz w:val="24"/>
          <w:szCs w:val="24"/>
        </w:rPr>
        <w:t xml:space="preserve">Thus, affecting them financially, mentally, emotionally and other aspects. This study aims to determine the challenges that the Jeepney drivers had encountered during the pandemic, how they cope with those challenges and what government services are offered to Jeepney drivers. Furthermore, the researchers utilized descriptive qualitative research which methods are used to answer questions about their experiences, meaning and perspectives of Jeepney drivers. After gathering data, the researchers used thematization to analyze the data, it revealed that Jeepney drivers suffered a lot during the pandemic, concerning their income and well-being. Some Jeepney </w:t>
      </w:r>
      <w:r>
        <w:rPr>
          <w:rFonts w:ascii="Century Gothic" w:hAnsi="Century Gothic"/>
          <w:sz w:val="24"/>
          <w:szCs w:val="24"/>
        </w:rPr>
        <w:lastRenderedPageBreak/>
        <w:t>drivers struggled to live and make a living in this pandemic. Although, most of them found alternative jobs and said that they would not give up for the sake of their families. It is also shown that there are many different aids given by specific government agencies and these aids or assistance serves as a help to the unfortunate Jeepney drivers.</w:t>
      </w:r>
    </w:p>
    <w:p w14:paraId="1CE9FB1C" w14:textId="57531A31" w:rsidR="007E5BCF" w:rsidRDefault="007E5BCF">
      <w:pPr>
        <w:pStyle w:val="Body"/>
        <w:jc w:val="both"/>
        <w:rPr>
          <w:rFonts w:ascii="Century Gothic" w:hAnsi="Century Gothic"/>
          <w:sz w:val="24"/>
          <w:szCs w:val="24"/>
        </w:rPr>
      </w:pPr>
    </w:p>
    <w:p w14:paraId="4282ED1E" w14:textId="77777777" w:rsidR="007E5BCF" w:rsidRDefault="007E5BCF" w:rsidP="007E5BCF">
      <w:pPr>
        <w:pStyle w:val="Body"/>
        <w:jc w:val="both"/>
        <w:rPr>
          <w:rFonts w:ascii="Century Gothic" w:eastAsia="Century Gothic" w:hAnsi="Century Gothic" w:cs="Century Gothic"/>
          <w:sz w:val="24"/>
          <w:szCs w:val="24"/>
        </w:rPr>
      </w:pPr>
      <w:r>
        <w:rPr>
          <w:rFonts w:ascii="Century Gothic" w:hAnsi="Century Gothic"/>
          <w:b/>
          <w:bCs/>
          <w:sz w:val="24"/>
          <w:szCs w:val="24"/>
        </w:rPr>
        <w:t>KEYWORDS</w:t>
      </w:r>
      <w:r>
        <w:rPr>
          <w:rFonts w:ascii="Century Gothic" w:hAnsi="Century Gothic"/>
          <w:sz w:val="24"/>
          <w:szCs w:val="24"/>
        </w:rPr>
        <w:t xml:space="preserve">: Jeepney </w:t>
      </w:r>
      <w:proofErr w:type="gramStart"/>
      <w:r>
        <w:rPr>
          <w:rFonts w:ascii="Century Gothic" w:hAnsi="Century Gothic"/>
          <w:sz w:val="24"/>
          <w:szCs w:val="24"/>
        </w:rPr>
        <w:t>drivers ;</w:t>
      </w:r>
      <w:proofErr w:type="gramEnd"/>
      <w:r>
        <w:rPr>
          <w:rFonts w:ascii="Century Gothic" w:hAnsi="Century Gothic"/>
          <w:sz w:val="24"/>
          <w:szCs w:val="24"/>
        </w:rPr>
        <w:t xml:space="preserve"> Income ; Covid-19 ; Experiences </w:t>
      </w:r>
    </w:p>
    <w:p w14:paraId="2A20AC68" w14:textId="77777777" w:rsidR="007E5BCF" w:rsidRDefault="007E5BCF">
      <w:pPr>
        <w:pStyle w:val="Body"/>
        <w:jc w:val="both"/>
      </w:pPr>
    </w:p>
    <w:sectPr w:rsidR="007E5BCF">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60D4" w14:textId="77777777" w:rsidR="00BA4419" w:rsidRDefault="00BA4419">
      <w:r>
        <w:separator/>
      </w:r>
    </w:p>
  </w:endnote>
  <w:endnote w:type="continuationSeparator" w:id="0">
    <w:p w14:paraId="726957A4" w14:textId="77777777" w:rsidR="00BA4419" w:rsidRDefault="00BA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1F47" w14:textId="77777777" w:rsidR="007A0761" w:rsidRDefault="007A07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7A67" w14:textId="77777777" w:rsidR="00BA4419" w:rsidRDefault="00BA4419">
      <w:r>
        <w:separator/>
      </w:r>
    </w:p>
  </w:footnote>
  <w:footnote w:type="continuationSeparator" w:id="0">
    <w:p w14:paraId="5B26D0CE" w14:textId="77777777" w:rsidR="00BA4419" w:rsidRDefault="00BA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1C25" w14:textId="77777777" w:rsidR="007A0761" w:rsidRDefault="007A07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5A0"/>
    <w:multiLevelType w:val="hybridMultilevel"/>
    <w:tmpl w:val="E65C1B2E"/>
    <w:lvl w:ilvl="0" w:tplc="C9FE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D58D1"/>
    <w:multiLevelType w:val="hybridMultilevel"/>
    <w:tmpl w:val="5212FDA4"/>
    <w:lvl w:ilvl="0" w:tplc="3CE0B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61"/>
    <w:rsid w:val="00007658"/>
    <w:rsid w:val="00091C8C"/>
    <w:rsid w:val="003C196A"/>
    <w:rsid w:val="005C3F54"/>
    <w:rsid w:val="006671A7"/>
    <w:rsid w:val="006A2A4F"/>
    <w:rsid w:val="00787818"/>
    <w:rsid w:val="007A0761"/>
    <w:rsid w:val="007E5BCF"/>
    <w:rsid w:val="00BA4419"/>
    <w:rsid w:val="00BC7EF5"/>
    <w:rsid w:val="00D734CA"/>
    <w:rsid w:val="00E57F45"/>
    <w:rsid w:val="00FE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D40"/>
  <w15:docId w15:val="{8BE5706F-48D2-4B54-9361-AB189C62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styleId="UnresolvedMention">
    <w:name w:val="Unresolved Mention"/>
    <w:basedOn w:val="DefaultParagraphFont"/>
    <w:uiPriority w:val="99"/>
    <w:semiHidden/>
    <w:unhideWhenUsed/>
    <w:rsid w:val="00BC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arandfate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sheng argueza</cp:lastModifiedBy>
  <cp:revision>8</cp:revision>
  <dcterms:created xsi:type="dcterms:W3CDTF">2021-04-26T00:46:00Z</dcterms:created>
  <dcterms:modified xsi:type="dcterms:W3CDTF">2021-04-26T12:40:00Z</dcterms:modified>
</cp:coreProperties>
</file>